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C97EED" w:rsidP="009959F1">
      <w:pPr>
        <w:suppressAutoHyphens/>
        <w:jc w:val="center"/>
        <w:rPr>
          <w:rFonts w:ascii="Arial" w:hAnsi="Arial"/>
        </w:rPr>
      </w:pPr>
      <w:r>
        <w:rPr>
          <w:noProof/>
        </w:rPr>
        <w:drawing>
          <wp:anchor distT="0" distB="0" distL="114300" distR="114300" simplePos="0" relativeHeight="251656704" behindDoc="1" locked="0" layoutInCell="0" allowOverlap="1">
            <wp:simplePos x="0" y="0"/>
            <wp:positionH relativeFrom="column">
              <wp:posOffset>2847975</wp:posOffset>
            </wp:positionH>
            <wp:positionV relativeFrom="paragraph">
              <wp:posOffset>12700</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6296" w:rsidRDefault="00EB6296" w:rsidP="009959F1">
      <w:pPr>
        <w:suppressAutoHyphens/>
        <w:rPr>
          <w:rFonts w:ascii="Arial" w:hAnsi="Arial"/>
          <w:sz w:val="36"/>
          <w:szCs w:val="36"/>
        </w:rPr>
      </w:pPr>
    </w:p>
    <w:p w:rsidR="00B62F97" w:rsidRDefault="00B62F97" w:rsidP="009959F1">
      <w:pPr>
        <w:suppressAutoHyphens/>
        <w:jc w:val="center"/>
        <w:rPr>
          <w:b/>
        </w:rPr>
      </w:pPr>
    </w:p>
    <w:p w:rsidR="00EB6296" w:rsidRDefault="00CE4FDF" w:rsidP="009959F1">
      <w:pPr>
        <w:suppressAutoHyphens/>
        <w:jc w:val="center"/>
        <w:rPr>
          <w:b/>
        </w:rPr>
      </w:pPr>
      <w:r>
        <w:rPr>
          <w:b/>
        </w:rPr>
        <w:t>АДМИНИСТРАЦИЯ</w:t>
      </w:r>
    </w:p>
    <w:p w:rsidR="00EB6296" w:rsidRDefault="00EB6296" w:rsidP="009959F1">
      <w:pPr>
        <w:suppressAutoHyphens/>
        <w:jc w:val="center"/>
        <w:rPr>
          <w:b/>
        </w:rPr>
      </w:pPr>
      <w:r>
        <w:rPr>
          <w:b/>
        </w:rPr>
        <w:t xml:space="preserve">ТАТИЩЕВСКОГО МУНИЦИПАЛЬНОГО РАЙОНА </w:t>
      </w:r>
    </w:p>
    <w:p w:rsidR="00EB6296" w:rsidRDefault="00EB6296" w:rsidP="009959F1">
      <w:pPr>
        <w:suppressAutoHyphens/>
        <w:jc w:val="center"/>
        <w:rPr>
          <w:rFonts w:ascii="Arial" w:hAnsi="Arial"/>
          <w:b/>
          <w:sz w:val="34"/>
        </w:rPr>
      </w:pPr>
      <w:r>
        <w:rPr>
          <w:b/>
        </w:rPr>
        <w:t>САРАТОВСКОЙ ОБЛАСТИ</w:t>
      </w:r>
    </w:p>
    <w:p w:rsidR="00EB6296" w:rsidRDefault="00EB6296" w:rsidP="009959F1">
      <w:pPr>
        <w:suppressAutoHyphens/>
        <w:jc w:val="center"/>
        <w:rPr>
          <w:rFonts w:ascii="Arial" w:hAnsi="Arial"/>
          <w:sz w:val="16"/>
        </w:rPr>
      </w:pPr>
    </w:p>
    <w:p w:rsidR="002C2203" w:rsidRDefault="002C2203" w:rsidP="009959F1">
      <w:pPr>
        <w:suppressAutoHyphens/>
        <w:jc w:val="center"/>
        <w:rPr>
          <w:rFonts w:ascii="Arial" w:hAnsi="Arial"/>
          <w:sz w:val="16"/>
        </w:rPr>
      </w:pPr>
    </w:p>
    <w:p w:rsidR="00EA45B5" w:rsidRDefault="00EB6296" w:rsidP="009959F1">
      <w:pPr>
        <w:suppressAutoHyphens/>
        <w:jc w:val="center"/>
        <w:rPr>
          <w:b/>
          <w:szCs w:val="28"/>
        </w:rPr>
      </w:pPr>
      <w:proofErr w:type="gramStart"/>
      <w:r>
        <w:rPr>
          <w:b/>
          <w:szCs w:val="28"/>
        </w:rPr>
        <w:t>П</w:t>
      </w:r>
      <w:proofErr w:type="gramEnd"/>
      <w:r>
        <w:rPr>
          <w:b/>
          <w:szCs w:val="28"/>
        </w:rPr>
        <w:t xml:space="preserve"> О С Т А Н О В Л Е Н И Е </w:t>
      </w:r>
    </w:p>
    <w:tbl>
      <w:tblPr>
        <w:tblpPr w:leftFromText="180" w:rightFromText="180" w:vertAnchor="text" w:horzAnchor="margin" w:tblpX="250" w:tblpY="203"/>
        <w:tblW w:w="9606" w:type="dxa"/>
        <w:tblLook w:val="01E0" w:firstRow="1" w:lastRow="1" w:firstColumn="1" w:lastColumn="1" w:noHBand="0" w:noVBand="0"/>
      </w:tblPr>
      <w:tblGrid>
        <w:gridCol w:w="2376"/>
        <w:gridCol w:w="5245"/>
        <w:gridCol w:w="1985"/>
      </w:tblGrid>
      <w:tr w:rsidR="00CE210B" w:rsidRPr="00CE210B" w:rsidTr="005E77F9">
        <w:trPr>
          <w:trHeight w:val="180"/>
        </w:trPr>
        <w:tc>
          <w:tcPr>
            <w:tcW w:w="2376" w:type="dxa"/>
          </w:tcPr>
          <w:p w:rsidR="00CE210B" w:rsidRPr="00CE210B" w:rsidRDefault="00CE210B" w:rsidP="00CE210B">
            <w:pPr>
              <w:tabs>
                <w:tab w:val="right" w:pos="2160"/>
              </w:tabs>
              <w:rPr>
                <w:szCs w:val="28"/>
              </w:rPr>
            </w:pPr>
            <w:r w:rsidRPr="00CE210B">
              <w:rPr>
                <w:szCs w:val="28"/>
              </w:rPr>
              <w:t>20.05.2016</w:t>
            </w:r>
          </w:p>
        </w:tc>
        <w:tc>
          <w:tcPr>
            <w:tcW w:w="5245" w:type="dxa"/>
          </w:tcPr>
          <w:p w:rsidR="00CE210B" w:rsidRPr="00CE210B" w:rsidRDefault="00CE210B" w:rsidP="00CE210B">
            <w:pPr>
              <w:rPr>
                <w:szCs w:val="28"/>
              </w:rPr>
            </w:pPr>
          </w:p>
        </w:tc>
        <w:tc>
          <w:tcPr>
            <w:tcW w:w="1985" w:type="dxa"/>
          </w:tcPr>
          <w:p w:rsidR="00CE210B" w:rsidRPr="00CE210B" w:rsidRDefault="00CE210B" w:rsidP="00CE210B">
            <w:pPr>
              <w:rPr>
                <w:sz w:val="22"/>
                <w:szCs w:val="28"/>
              </w:rPr>
            </w:pPr>
            <w:r w:rsidRPr="00CE210B">
              <w:rPr>
                <w:szCs w:val="28"/>
              </w:rPr>
              <w:t xml:space="preserve">       № 422</w:t>
            </w:r>
          </w:p>
        </w:tc>
      </w:tr>
    </w:tbl>
    <w:p w:rsidR="00080895" w:rsidRDefault="00EB6296" w:rsidP="00EA45B5">
      <w:pPr>
        <w:suppressAutoHyphens/>
        <w:jc w:val="center"/>
        <w:rPr>
          <w:sz w:val="20"/>
        </w:rPr>
      </w:pPr>
      <w:r>
        <w:rPr>
          <w:sz w:val="20"/>
        </w:rPr>
        <w:t>р.п. Та</w:t>
      </w:r>
      <w:bookmarkStart w:id="0" w:name="sub_42"/>
      <w:r w:rsidR="00C21F2C">
        <w:rPr>
          <w:sz w:val="20"/>
        </w:rPr>
        <w:t>тищев</w:t>
      </w:r>
      <w:r w:rsidR="00080895">
        <w:rPr>
          <w:sz w:val="20"/>
        </w:rPr>
        <w:t>о</w:t>
      </w:r>
    </w:p>
    <w:p w:rsidR="00EA45B5" w:rsidRDefault="00EA45B5" w:rsidP="00EA45B5">
      <w:pPr>
        <w:suppressAutoHyphens/>
        <w:jc w:val="center"/>
        <w:rPr>
          <w:sz w:val="20"/>
        </w:rPr>
      </w:pPr>
    </w:p>
    <w:p w:rsidR="00EA45B5" w:rsidRDefault="00EA45B5" w:rsidP="00EA45B5">
      <w:pPr>
        <w:suppressAutoHyphens/>
        <w:jc w:val="center"/>
        <w:rPr>
          <w:sz w:val="20"/>
        </w:rPr>
      </w:pPr>
    </w:p>
    <w:tbl>
      <w:tblPr>
        <w:tblW w:w="0" w:type="auto"/>
        <w:jc w:val="center"/>
        <w:tblInd w:w="-139" w:type="dxa"/>
        <w:tblLook w:val="01E0" w:firstRow="1" w:lastRow="1" w:firstColumn="1" w:lastColumn="1" w:noHBand="0" w:noVBand="0"/>
      </w:tblPr>
      <w:tblGrid>
        <w:gridCol w:w="9361"/>
      </w:tblGrid>
      <w:tr w:rsidR="00B65C5F" w:rsidRPr="00B65C5F" w:rsidTr="00EA45B5">
        <w:trPr>
          <w:trHeight w:val="404"/>
          <w:jc w:val="center"/>
        </w:trPr>
        <w:tc>
          <w:tcPr>
            <w:tcW w:w="9361" w:type="dxa"/>
          </w:tcPr>
          <w:bookmarkEnd w:id="0"/>
          <w:p w:rsidR="00EA45B5" w:rsidRDefault="009B5885" w:rsidP="00EA45B5">
            <w:pPr>
              <w:suppressAutoHyphens/>
              <w:ind w:left="-247" w:right="-247"/>
              <w:jc w:val="center"/>
              <w:rPr>
                <w:szCs w:val="28"/>
              </w:rPr>
            </w:pPr>
            <w:r>
              <w:rPr>
                <w:szCs w:val="28"/>
              </w:rPr>
              <w:t xml:space="preserve">Об утверждении Положения о </w:t>
            </w:r>
            <w:r w:rsidRPr="009B5885">
              <w:rPr>
                <w:szCs w:val="28"/>
              </w:rPr>
              <w:t xml:space="preserve">комиссии по соблюдению </w:t>
            </w:r>
          </w:p>
          <w:p w:rsidR="00EA45B5" w:rsidRDefault="009B5885" w:rsidP="00EA45B5">
            <w:pPr>
              <w:suppressAutoHyphens/>
              <w:ind w:left="-247" w:right="-247"/>
              <w:jc w:val="center"/>
              <w:rPr>
                <w:szCs w:val="28"/>
              </w:rPr>
            </w:pPr>
            <w:r w:rsidRPr="009B5885">
              <w:rPr>
                <w:szCs w:val="28"/>
              </w:rPr>
              <w:t xml:space="preserve">требований к служебному поведению и урегулированию конфликта </w:t>
            </w:r>
          </w:p>
          <w:p w:rsidR="009B5885" w:rsidRDefault="009B5885" w:rsidP="00EA45B5">
            <w:pPr>
              <w:suppressAutoHyphens/>
              <w:ind w:left="-247" w:right="-247"/>
              <w:jc w:val="center"/>
              <w:rPr>
                <w:szCs w:val="28"/>
              </w:rPr>
            </w:pPr>
            <w:r w:rsidRPr="009B5885">
              <w:rPr>
                <w:szCs w:val="28"/>
              </w:rPr>
              <w:t xml:space="preserve">интересов в органах местного самоуправления Татищевского </w:t>
            </w:r>
          </w:p>
          <w:p w:rsidR="00B65C5F" w:rsidRPr="00B65C5F" w:rsidRDefault="009B5885" w:rsidP="00EA45B5">
            <w:pPr>
              <w:suppressAutoHyphens/>
              <w:ind w:left="-247" w:right="-247"/>
              <w:jc w:val="center"/>
              <w:rPr>
                <w:szCs w:val="28"/>
              </w:rPr>
            </w:pPr>
            <w:r w:rsidRPr="009B5885">
              <w:rPr>
                <w:szCs w:val="28"/>
              </w:rPr>
              <w:t>муниципального района Саратовской области</w:t>
            </w:r>
          </w:p>
        </w:tc>
      </w:tr>
    </w:tbl>
    <w:p w:rsidR="00B65C5F" w:rsidRDefault="00B65C5F" w:rsidP="009959F1">
      <w:pPr>
        <w:suppressAutoHyphens/>
        <w:jc w:val="both"/>
        <w:rPr>
          <w:szCs w:val="28"/>
        </w:rPr>
      </w:pPr>
      <w:bookmarkStart w:id="1" w:name="sub_20760"/>
    </w:p>
    <w:p w:rsidR="00640D81" w:rsidRPr="00B65C5F" w:rsidRDefault="00640D81" w:rsidP="009959F1">
      <w:pPr>
        <w:suppressAutoHyphens/>
        <w:jc w:val="both"/>
        <w:rPr>
          <w:szCs w:val="28"/>
        </w:rPr>
      </w:pPr>
    </w:p>
    <w:p w:rsidR="00B65C5F" w:rsidRDefault="00B65C5F" w:rsidP="009959F1">
      <w:pPr>
        <w:suppressAutoHyphens/>
        <w:autoSpaceDE w:val="0"/>
        <w:autoSpaceDN w:val="0"/>
        <w:adjustRightInd w:val="0"/>
        <w:ind w:firstLine="567"/>
        <w:jc w:val="both"/>
        <w:outlineLvl w:val="0"/>
        <w:rPr>
          <w:szCs w:val="28"/>
        </w:rPr>
      </w:pPr>
      <w:r w:rsidRPr="00B65C5F">
        <w:rPr>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Федеральным законом от 02.03.2007 № 25-ФЗ «О муниципальной службе в Российской Федерации», </w:t>
      </w:r>
      <w:r w:rsidR="00640D81" w:rsidRPr="00B65C5F">
        <w:rPr>
          <w:szCs w:val="28"/>
        </w:rPr>
        <w:t>Федеральн</w:t>
      </w:r>
      <w:r w:rsidR="00640D81">
        <w:rPr>
          <w:szCs w:val="28"/>
        </w:rPr>
        <w:t>ым</w:t>
      </w:r>
      <w:r w:rsidR="00640D81" w:rsidRPr="00B65C5F">
        <w:rPr>
          <w:szCs w:val="28"/>
        </w:rPr>
        <w:t xml:space="preserve"> закон</w:t>
      </w:r>
      <w:r w:rsidR="00640D81">
        <w:rPr>
          <w:szCs w:val="28"/>
        </w:rPr>
        <w:t>ом</w:t>
      </w:r>
      <w:r w:rsidR="00640D81" w:rsidRPr="00B65C5F">
        <w:rPr>
          <w:szCs w:val="28"/>
        </w:rPr>
        <w:t xml:space="preserve"> </w:t>
      </w:r>
      <w:r w:rsidR="00640D81" w:rsidRPr="00B65C5F">
        <w:rPr>
          <w:bCs/>
          <w:szCs w:val="28"/>
        </w:rPr>
        <w:t>от 03.12.2012 №</w:t>
      </w:r>
      <w:r w:rsidR="00640D81">
        <w:rPr>
          <w:bCs/>
          <w:szCs w:val="28"/>
        </w:rPr>
        <w:t xml:space="preserve"> </w:t>
      </w:r>
      <w:r w:rsidR="00640D81" w:rsidRPr="00B65C5F">
        <w:rPr>
          <w:bCs/>
          <w:szCs w:val="28"/>
        </w:rPr>
        <w:t>230-ФЗ «О контроле за соответствием расходов лиц, замещающих государственные должности, и иных лиц их доходам»</w:t>
      </w:r>
      <w:r w:rsidR="00640D81">
        <w:rPr>
          <w:bCs/>
          <w:szCs w:val="28"/>
        </w:rPr>
        <w:t>,</w:t>
      </w:r>
      <w:r w:rsidR="00640D81" w:rsidRPr="00B65C5F">
        <w:rPr>
          <w:bCs/>
          <w:szCs w:val="28"/>
        </w:rPr>
        <w:t xml:space="preserve"> </w:t>
      </w:r>
      <w:r w:rsidR="00640D81">
        <w:rPr>
          <w:bCs/>
          <w:szCs w:val="28"/>
        </w:rPr>
        <w:t>Указ</w:t>
      </w:r>
      <w:r w:rsidR="00BE45CD">
        <w:rPr>
          <w:bCs/>
          <w:szCs w:val="28"/>
        </w:rPr>
        <w:t>ом</w:t>
      </w:r>
      <w:r w:rsidR="00640D81">
        <w:rPr>
          <w:bCs/>
          <w:szCs w:val="28"/>
        </w:rPr>
        <w:t xml:space="preserve">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w:t>
      </w:r>
      <w:r w:rsidRPr="00B65C5F">
        <w:rPr>
          <w:szCs w:val="28"/>
        </w:rPr>
        <w:t>на основании Устава Татищевского муниципального района</w:t>
      </w:r>
      <w:r w:rsidR="00BE45CD">
        <w:rPr>
          <w:szCs w:val="28"/>
        </w:rPr>
        <w:t xml:space="preserve"> Саратовской области</w:t>
      </w:r>
      <w:r w:rsidR="00640D81">
        <w:rPr>
          <w:szCs w:val="28"/>
        </w:rPr>
        <w:t xml:space="preserve"> </w:t>
      </w:r>
      <w:r w:rsidRPr="00B65C5F">
        <w:rPr>
          <w:szCs w:val="28"/>
        </w:rPr>
        <w:t>п о с т а н о в л я ю:</w:t>
      </w:r>
    </w:p>
    <w:p w:rsidR="009B5885" w:rsidRDefault="009B5885" w:rsidP="009B5885">
      <w:pPr>
        <w:suppressAutoHyphens/>
        <w:autoSpaceDE w:val="0"/>
        <w:autoSpaceDN w:val="0"/>
        <w:adjustRightInd w:val="0"/>
        <w:ind w:firstLine="567"/>
        <w:jc w:val="both"/>
        <w:outlineLvl w:val="0"/>
        <w:rPr>
          <w:szCs w:val="28"/>
        </w:rPr>
      </w:pPr>
      <w:r w:rsidRPr="009B5885">
        <w:rPr>
          <w:szCs w:val="28"/>
        </w:rPr>
        <w:t>1</w:t>
      </w:r>
      <w:r>
        <w:rPr>
          <w:szCs w:val="28"/>
        </w:rPr>
        <w:t>.</w:t>
      </w:r>
      <w:r w:rsidR="00EA45B5">
        <w:rPr>
          <w:szCs w:val="28"/>
        </w:rPr>
        <w:t xml:space="preserve"> </w:t>
      </w:r>
      <w:r>
        <w:rPr>
          <w:szCs w:val="28"/>
        </w:rPr>
        <w:t>Утвердить Положение о</w:t>
      </w:r>
      <w:r w:rsidRPr="009B5885">
        <w:t xml:space="preserve"> </w:t>
      </w:r>
      <w:r w:rsidRPr="009B5885">
        <w:rPr>
          <w:szCs w:val="28"/>
        </w:rPr>
        <w:t>комиссии по соблюдению требований к служебному поведению и урегулированию конфликта интересов в органах местного самоуправления Татищевского муниципального района Саратовской области</w:t>
      </w:r>
      <w:r>
        <w:rPr>
          <w:szCs w:val="28"/>
        </w:rPr>
        <w:t xml:space="preserve"> согласно приложению.</w:t>
      </w:r>
    </w:p>
    <w:p w:rsidR="009B5885" w:rsidRDefault="009B5885" w:rsidP="009B5885">
      <w:pPr>
        <w:suppressAutoHyphens/>
        <w:autoSpaceDE w:val="0"/>
        <w:autoSpaceDN w:val="0"/>
        <w:adjustRightInd w:val="0"/>
        <w:ind w:firstLine="567"/>
        <w:jc w:val="both"/>
        <w:outlineLvl w:val="0"/>
        <w:rPr>
          <w:szCs w:val="28"/>
        </w:rPr>
      </w:pPr>
      <w:r>
        <w:rPr>
          <w:szCs w:val="28"/>
        </w:rPr>
        <w:t>2. Признать утратившими силу:</w:t>
      </w:r>
    </w:p>
    <w:p w:rsidR="009B5885" w:rsidRDefault="009B5885" w:rsidP="009B5885">
      <w:pPr>
        <w:suppressAutoHyphens/>
        <w:autoSpaceDE w:val="0"/>
        <w:autoSpaceDN w:val="0"/>
        <w:adjustRightInd w:val="0"/>
        <w:ind w:firstLine="567"/>
        <w:jc w:val="both"/>
        <w:outlineLvl w:val="0"/>
        <w:rPr>
          <w:szCs w:val="28"/>
        </w:rPr>
      </w:pPr>
      <w:r w:rsidRPr="00B65C5F">
        <w:rPr>
          <w:szCs w:val="28"/>
        </w:rPr>
        <w:t>постановление администрации Татищевского муниципального района Саратовской области от 06.10.2010 № 1250 «Об утверждении Положения о комиссии по соб</w:t>
      </w:r>
      <w:r>
        <w:rPr>
          <w:szCs w:val="28"/>
        </w:rPr>
        <w:t xml:space="preserve">людению требований к служебному </w:t>
      </w:r>
      <w:r w:rsidRPr="00B65C5F">
        <w:rPr>
          <w:szCs w:val="28"/>
        </w:rPr>
        <w:t>поведению муниципальных служащих и урегулированию конфликта интересов в администрации Татищевского муниципального района Саратовской области»</w:t>
      </w:r>
      <w:r>
        <w:rPr>
          <w:szCs w:val="28"/>
        </w:rPr>
        <w:t>;</w:t>
      </w:r>
    </w:p>
    <w:p w:rsidR="00EA45B5" w:rsidRDefault="00EA45B5" w:rsidP="00D802B8">
      <w:pPr>
        <w:suppressAutoHyphens/>
        <w:autoSpaceDE w:val="0"/>
        <w:autoSpaceDN w:val="0"/>
        <w:adjustRightInd w:val="0"/>
        <w:ind w:firstLine="567"/>
        <w:jc w:val="both"/>
        <w:outlineLvl w:val="0"/>
        <w:rPr>
          <w:szCs w:val="28"/>
        </w:rPr>
      </w:pPr>
      <w:r w:rsidRPr="00B65C5F">
        <w:rPr>
          <w:szCs w:val="28"/>
        </w:rPr>
        <w:t xml:space="preserve">постановление администрации Татищевского муниципального района Саратовской области </w:t>
      </w:r>
      <w:r>
        <w:rPr>
          <w:szCs w:val="28"/>
        </w:rPr>
        <w:t xml:space="preserve">от </w:t>
      </w:r>
      <w:r w:rsidRPr="00EA45B5">
        <w:rPr>
          <w:szCs w:val="28"/>
        </w:rPr>
        <w:t xml:space="preserve">14.04.2011 № 419 </w:t>
      </w:r>
      <w:r>
        <w:rPr>
          <w:szCs w:val="28"/>
        </w:rPr>
        <w:t>«</w:t>
      </w:r>
      <w:r w:rsidRPr="00EA45B5">
        <w:rPr>
          <w:szCs w:val="28"/>
        </w:rPr>
        <w:t>О внесении изменений в постановление администрации Татищевского муниципального района Саратовской области от 06.10.2010 № 1250</w:t>
      </w:r>
      <w:r>
        <w:rPr>
          <w:szCs w:val="28"/>
        </w:rPr>
        <w:t>»;</w:t>
      </w:r>
    </w:p>
    <w:p w:rsidR="00C465A1" w:rsidRDefault="00C465A1" w:rsidP="00C465A1">
      <w:pPr>
        <w:suppressAutoHyphens/>
        <w:autoSpaceDE w:val="0"/>
        <w:autoSpaceDN w:val="0"/>
        <w:adjustRightInd w:val="0"/>
        <w:ind w:firstLine="567"/>
        <w:jc w:val="both"/>
        <w:outlineLvl w:val="0"/>
        <w:rPr>
          <w:szCs w:val="28"/>
        </w:rPr>
      </w:pPr>
      <w:r w:rsidRPr="00B65C5F">
        <w:rPr>
          <w:szCs w:val="28"/>
        </w:rPr>
        <w:t xml:space="preserve">постановление администрации Татищевского муниципального района Саратовской области </w:t>
      </w:r>
      <w:r>
        <w:rPr>
          <w:szCs w:val="28"/>
        </w:rPr>
        <w:t>от 20</w:t>
      </w:r>
      <w:r w:rsidRPr="00EA45B5">
        <w:rPr>
          <w:szCs w:val="28"/>
        </w:rPr>
        <w:t>.0</w:t>
      </w:r>
      <w:r>
        <w:rPr>
          <w:szCs w:val="28"/>
        </w:rPr>
        <w:t>1</w:t>
      </w:r>
      <w:r w:rsidRPr="00EA45B5">
        <w:rPr>
          <w:szCs w:val="28"/>
        </w:rPr>
        <w:t>.201</w:t>
      </w:r>
      <w:r>
        <w:rPr>
          <w:szCs w:val="28"/>
        </w:rPr>
        <w:t>2</w:t>
      </w:r>
      <w:r w:rsidRPr="00EA45B5">
        <w:rPr>
          <w:szCs w:val="28"/>
        </w:rPr>
        <w:t xml:space="preserve"> № </w:t>
      </w:r>
      <w:r>
        <w:rPr>
          <w:szCs w:val="28"/>
        </w:rPr>
        <w:t>86</w:t>
      </w:r>
      <w:r w:rsidRPr="00EA45B5">
        <w:rPr>
          <w:szCs w:val="28"/>
        </w:rPr>
        <w:t xml:space="preserve"> </w:t>
      </w:r>
      <w:r>
        <w:rPr>
          <w:szCs w:val="28"/>
        </w:rPr>
        <w:t>«</w:t>
      </w:r>
      <w:r w:rsidRPr="00EA45B5">
        <w:rPr>
          <w:szCs w:val="28"/>
        </w:rPr>
        <w:t>О внесении изменений в постановление администрации Татищевского муниципального района Саратовской области от 06.10.2010 № 1250</w:t>
      </w:r>
      <w:r>
        <w:rPr>
          <w:szCs w:val="28"/>
        </w:rPr>
        <w:t>»;</w:t>
      </w:r>
    </w:p>
    <w:p w:rsidR="00C465A1" w:rsidRDefault="00C465A1" w:rsidP="00C465A1">
      <w:pPr>
        <w:suppressAutoHyphens/>
        <w:autoSpaceDE w:val="0"/>
        <w:autoSpaceDN w:val="0"/>
        <w:adjustRightInd w:val="0"/>
        <w:ind w:firstLine="567"/>
        <w:jc w:val="both"/>
        <w:outlineLvl w:val="0"/>
        <w:rPr>
          <w:szCs w:val="28"/>
        </w:rPr>
      </w:pPr>
      <w:r w:rsidRPr="00B65C5F">
        <w:rPr>
          <w:szCs w:val="28"/>
        </w:rPr>
        <w:lastRenderedPageBreak/>
        <w:t xml:space="preserve">постановление администрации Татищевского муниципального района Саратовской области </w:t>
      </w:r>
      <w:r>
        <w:rPr>
          <w:szCs w:val="28"/>
        </w:rPr>
        <w:t>от 16</w:t>
      </w:r>
      <w:r w:rsidRPr="00EA45B5">
        <w:rPr>
          <w:szCs w:val="28"/>
        </w:rPr>
        <w:t>.0</w:t>
      </w:r>
      <w:r>
        <w:rPr>
          <w:szCs w:val="28"/>
        </w:rPr>
        <w:t>8</w:t>
      </w:r>
      <w:r w:rsidRPr="00EA45B5">
        <w:rPr>
          <w:szCs w:val="28"/>
        </w:rPr>
        <w:t>.201</w:t>
      </w:r>
      <w:r>
        <w:rPr>
          <w:szCs w:val="28"/>
        </w:rPr>
        <w:t>2</w:t>
      </w:r>
      <w:r w:rsidRPr="00EA45B5">
        <w:rPr>
          <w:szCs w:val="28"/>
        </w:rPr>
        <w:t xml:space="preserve"> № </w:t>
      </w:r>
      <w:r w:rsidRPr="00C465A1">
        <w:rPr>
          <w:szCs w:val="28"/>
        </w:rPr>
        <w:t>1155.1</w:t>
      </w:r>
      <w:r w:rsidRPr="00EA45B5">
        <w:rPr>
          <w:szCs w:val="28"/>
        </w:rPr>
        <w:t xml:space="preserve"> </w:t>
      </w:r>
      <w:r>
        <w:rPr>
          <w:szCs w:val="28"/>
        </w:rPr>
        <w:t>«</w:t>
      </w:r>
      <w:r w:rsidRPr="00EA45B5">
        <w:rPr>
          <w:szCs w:val="28"/>
        </w:rPr>
        <w:t>О внесении изменений в постановление администрации Татищевского муниципального района Саратовской области от 06.10.2010 № 1250</w:t>
      </w:r>
      <w:r>
        <w:rPr>
          <w:szCs w:val="28"/>
        </w:rPr>
        <w:t>»;</w:t>
      </w:r>
    </w:p>
    <w:p w:rsidR="00C465A1" w:rsidRDefault="00C465A1" w:rsidP="00C465A1">
      <w:pPr>
        <w:suppressAutoHyphens/>
        <w:autoSpaceDE w:val="0"/>
        <w:autoSpaceDN w:val="0"/>
        <w:adjustRightInd w:val="0"/>
        <w:ind w:firstLine="567"/>
        <w:jc w:val="both"/>
        <w:outlineLvl w:val="0"/>
        <w:rPr>
          <w:szCs w:val="28"/>
        </w:rPr>
      </w:pPr>
      <w:r w:rsidRPr="00B65C5F">
        <w:rPr>
          <w:szCs w:val="28"/>
        </w:rPr>
        <w:t xml:space="preserve">постановление администрации Татищевского муниципального района Саратовской области </w:t>
      </w:r>
      <w:r>
        <w:rPr>
          <w:szCs w:val="28"/>
        </w:rPr>
        <w:t>от 05</w:t>
      </w:r>
      <w:r w:rsidRPr="00EA45B5">
        <w:rPr>
          <w:szCs w:val="28"/>
        </w:rPr>
        <w:t>.0</w:t>
      </w:r>
      <w:r>
        <w:rPr>
          <w:szCs w:val="28"/>
        </w:rPr>
        <w:t>8</w:t>
      </w:r>
      <w:r w:rsidRPr="00EA45B5">
        <w:rPr>
          <w:szCs w:val="28"/>
        </w:rPr>
        <w:t>.201</w:t>
      </w:r>
      <w:r>
        <w:rPr>
          <w:szCs w:val="28"/>
        </w:rPr>
        <w:t>3</w:t>
      </w:r>
      <w:r w:rsidRPr="00EA45B5">
        <w:rPr>
          <w:szCs w:val="28"/>
        </w:rPr>
        <w:t xml:space="preserve"> № </w:t>
      </w:r>
      <w:r>
        <w:rPr>
          <w:szCs w:val="28"/>
        </w:rPr>
        <w:t>1411</w:t>
      </w:r>
      <w:r w:rsidRPr="00EA45B5">
        <w:rPr>
          <w:szCs w:val="28"/>
        </w:rPr>
        <w:t xml:space="preserve"> </w:t>
      </w:r>
      <w:r>
        <w:rPr>
          <w:szCs w:val="28"/>
        </w:rPr>
        <w:t>«</w:t>
      </w:r>
      <w:r w:rsidRPr="00EA45B5">
        <w:rPr>
          <w:szCs w:val="28"/>
        </w:rPr>
        <w:t>О внесении изменений в постановление администрации Татищевского муниципального района Саратовской области от 06.10.2010 № 1250</w:t>
      </w:r>
      <w:r>
        <w:rPr>
          <w:szCs w:val="28"/>
        </w:rPr>
        <w:t>»;</w:t>
      </w:r>
    </w:p>
    <w:p w:rsidR="00C465A1" w:rsidRDefault="00C465A1" w:rsidP="00C465A1">
      <w:pPr>
        <w:suppressAutoHyphens/>
        <w:autoSpaceDE w:val="0"/>
        <w:autoSpaceDN w:val="0"/>
        <w:adjustRightInd w:val="0"/>
        <w:ind w:firstLine="567"/>
        <w:jc w:val="both"/>
        <w:outlineLvl w:val="0"/>
        <w:rPr>
          <w:szCs w:val="28"/>
        </w:rPr>
      </w:pPr>
      <w:r w:rsidRPr="00B65C5F">
        <w:rPr>
          <w:szCs w:val="28"/>
        </w:rPr>
        <w:t xml:space="preserve">постановление администрации Татищевского муниципального района Саратовской области </w:t>
      </w:r>
      <w:r>
        <w:rPr>
          <w:szCs w:val="28"/>
        </w:rPr>
        <w:t>от 24</w:t>
      </w:r>
      <w:r w:rsidRPr="00EA45B5">
        <w:rPr>
          <w:szCs w:val="28"/>
        </w:rPr>
        <w:t>.0</w:t>
      </w:r>
      <w:r>
        <w:rPr>
          <w:szCs w:val="28"/>
        </w:rPr>
        <w:t>2</w:t>
      </w:r>
      <w:r w:rsidRPr="00EA45B5">
        <w:rPr>
          <w:szCs w:val="28"/>
        </w:rPr>
        <w:t>.201</w:t>
      </w:r>
      <w:r>
        <w:rPr>
          <w:szCs w:val="28"/>
        </w:rPr>
        <w:t>6</w:t>
      </w:r>
      <w:r w:rsidRPr="00EA45B5">
        <w:rPr>
          <w:szCs w:val="28"/>
        </w:rPr>
        <w:t xml:space="preserve"> № </w:t>
      </w:r>
      <w:r>
        <w:rPr>
          <w:szCs w:val="28"/>
        </w:rPr>
        <w:t>167</w:t>
      </w:r>
      <w:r w:rsidRPr="00EA45B5">
        <w:rPr>
          <w:szCs w:val="28"/>
        </w:rPr>
        <w:t xml:space="preserve"> </w:t>
      </w:r>
      <w:r>
        <w:rPr>
          <w:szCs w:val="28"/>
        </w:rPr>
        <w:t>«</w:t>
      </w:r>
      <w:r w:rsidRPr="00EA45B5">
        <w:rPr>
          <w:szCs w:val="28"/>
        </w:rPr>
        <w:t>О внесении изменений в постановление администрации Татищевского муниципального района Саратовской области от 06.10.2010 № 1250</w:t>
      </w:r>
      <w:r>
        <w:rPr>
          <w:szCs w:val="28"/>
        </w:rPr>
        <w:t>».</w:t>
      </w:r>
    </w:p>
    <w:p w:rsidR="00B65C5F" w:rsidRPr="00C465A1" w:rsidRDefault="009B5885" w:rsidP="00C465A1">
      <w:pPr>
        <w:tabs>
          <w:tab w:val="left" w:pos="993"/>
          <w:tab w:val="left" w:pos="1276"/>
        </w:tabs>
        <w:suppressAutoHyphens/>
        <w:ind w:firstLine="567"/>
        <w:jc w:val="both"/>
        <w:rPr>
          <w:color w:val="000000"/>
          <w:szCs w:val="28"/>
        </w:rPr>
      </w:pPr>
      <w:bookmarkStart w:id="2" w:name="sub_1"/>
      <w:bookmarkEnd w:id="1"/>
      <w:r>
        <w:rPr>
          <w:szCs w:val="28"/>
        </w:rPr>
        <w:t>3</w:t>
      </w:r>
      <w:r w:rsidR="00B65C5F" w:rsidRPr="00B65C5F">
        <w:rPr>
          <w:szCs w:val="28"/>
        </w:rPr>
        <w:t xml:space="preserve">. </w:t>
      </w:r>
      <w:r w:rsidR="00C465A1" w:rsidRPr="0052335D">
        <w:rPr>
          <w:szCs w:val="28"/>
        </w:rPr>
        <w:t>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w:t>
      </w:r>
      <w:r w:rsidR="00C465A1" w:rsidRPr="0052335D">
        <w:rPr>
          <w:color w:val="000000"/>
          <w:szCs w:val="28"/>
        </w:rPr>
        <w:t xml:space="preserve"> и разместить на официальном сайте Татищевского муниципального района Саратовской области в сети «Интернет»</w:t>
      </w:r>
      <w:r w:rsidR="00C465A1" w:rsidRPr="0052335D">
        <w:rPr>
          <w:szCs w:val="28"/>
        </w:rPr>
        <w:t>.</w:t>
      </w:r>
    </w:p>
    <w:p w:rsidR="00B65C5F" w:rsidRPr="00B65C5F" w:rsidRDefault="009B5885" w:rsidP="009959F1">
      <w:pPr>
        <w:suppressAutoHyphens/>
        <w:ind w:firstLine="567"/>
        <w:jc w:val="both"/>
        <w:rPr>
          <w:szCs w:val="28"/>
        </w:rPr>
      </w:pPr>
      <w:r>
        <w:rPr>
          <w:szCs w:val="28"/>
        </w:rPr>
        <w:t>4</w:t>
      </w:r>
      <w:r w:rsidR="00B65C5F" w:rsidRPr="00B65C5F">
        <w:rPr>
          <w:szCs w:val="28"/>
        </w:rPr>
        <w:t>. Контроль</w:t>
      </w:r>
      <w:r w:rsidR="001248F1">
        <w:rPr>
          <w:szCs w:val="28"/>
        </w:rPr>
        <w:t xml:space="preserve"> </w:t>
      </w:r>
      <w:r w:rsidR="00B65C5F" w:rsidRPr="00B65C5F">
        <w:rPr>
          <w:szCs w:val="28"/>
        </w:rPr>
        <w:t xml:space="preserve">за исполнением настоящего постановления возложить на </w:t>
      </w:r>
      <w:r w:rsidR="00640D81">
        <w:rPr>
          <w:szCs w:val="28"/>
        </w:rPr>
        <w:t>руководителя аппарата</w:t>
      </w:r>
      <w:r w:rsidR="00B65C5F" w:rsidRPr="00B65C5F">
        <w:rPr>
          <w:szCs w:val="28"/>
        </w:rPr>
        <w:t xml:space="preserve"> администрации Татищевского муниципального района </w:t>
      </w:r>
      <w:r w:rsidR="00BE45CD">
        <w:rPr>
          <w:szCs w:val="28"/>
        </w:rPr>
        <w:t xml:space="preserve">Саратовской области </w:t>
      </w:r>
      <w:r w:rsidR="00640D81">
        <w:rPr>
          <w:szCs w:val="28"/>
        </w:rPr>
        <w:t>Арзамасцеву О.И.</w:t>
      </w:r>
    </w:p>
    <w:p w:rsidR="00B65C5F" w:rsidRPr="00B65C5F" w:rsidRDefault="00B65C5F" w:rsidP="009959F1">
      <w:pPr>
        <w:suppressAutoHyphens/>
        <w:jc w:val="both"/>
        <w:rPr>
          <w:szCs w:val="28"/>
        </w:rPr>
      </w:pPr>
    </w:p>
    <w:p w:rsidR="00B65C5F" w:rsidRPr="00B65C5F" w:rsidRDefault="00B65C5F" w:rsidP="009959F1">
      <w:pPr>
        <w:suppressAutoHyphens/>
        <w:jc w:val="both"/>
        <w:rPr>
          <w:szCs w:val="28"/>
        </w:rPr>
      </w:pPr>
    </w:p>
    <w:p w:rsidR="00B65C5F" w:rsidRPr="00B65C5F" w:rsidRDefault="00B65C5F" w:rsidP="009959F1">
      <w:pPr>
        <w:suppressAutoHyphens/>
        <w:jc w:val="both"/>
        <w:rPr>
          <w:szCs w:val="28"/>
        </w:rPr>
      </w:pPr>
      <w:r>
        <w:rPr>
          <w:szCs w:val="28"/>
        </w:rPr>
        <w:t xml:space="preserve">  </w:t>
      </w:r>
      <w:r w:rsidRPr="00B65C5F">
        <w:rPr>
          <w:szCs w:val="28"/>
        </w:rPr>
        <w:t>Глава администрации</w:t>
      </w:r>
    </w:p>
    <w:p w:rsidR="00B65C5F" w:rsidRDefault="00B65C5F" w:rsidP="009959F1">
      <w:pPr>
        <w:suppressAutoHyphens/>
        <w:jc w:val="both"/>
        <w:rPr>
          <w:szCs w:val="28"/>
        </w:rPr>
        <w:sectPr w:rsidR="00B65C5F" w:rsidSect="00B65C5F">
          <w:headerReference w:type="default" r:id="rId9"/>
          <w:pgSz w:w="11906" w:h="16838"/>
          <w:pgMar w:top="567" w:right="566" w:bottom="539" w:left="1701" w:header="709" w:footer="709" w:gutter="0"/>
          <w:pgNumType w:start="1"/>
          <w:cols w:space="708"/>
          <w:titlePg/>
          <w:docGrid w:linePitch="381"/>
        </w:sectPr>
      </w:pPr>
      <w:r w:rsidRPr="00B65C5F">
        <w:rPr>
          <w:szCs w:val="28"/>
        </w:rPr>
        <w:t xml:space="preserve">муниципального района                                                                   </w:t>
      </w:r>
      <w:r w:rsidR="00BE45CD">
        <w:rPr>
          <w:szCs w:val="28"/>
        </w:rPr>
        <w:t xml:space="preserve">    </w:t>
      </w:r>
      <w:r w:rsidRPr="00B65C5F">
        <w:rPr>
          <w:szCs w:val="28"/>
        </w:rPr>
        <w:t xml:space="preserve">  </w:t>
      </w:r>
      <w:r w:rsidR="00EA45B5">
        <w:rPr>
          <w:szCs w:val="28"/>
        </w:rPr>
        <w:t xml:space="preserve">  </w:t>
      </w:r>
      <w:r w:rsidRPr="00B65C5F">
        <w:rPr>
          <w:szCs w:val="28"/>
        </w:rPr>
        <w:t xml:space="preserve"> </w:t>
      </w:r>
      <w:r w:rsidR="00EA45B5">
        <w:rPr>
          <w:szCs w:val="28"/>
        </w:rPr>
        <w:t>П.В.</w:t>
      </w:r>
      <w:r w:rsidR="00D802B8">
        <w:rPr>
          <w:szCs w:val="28"/>
        </w:rPr>
        <w:t>Сурков</w:t>
      </w:r>
    </w:p>
    <w:p w:rsidR="00B65C5F" w:rsidRPr="00B65C5F" w:rsidRDefault="00B65C5F" w:rsidP="009959F1">
      <w:pPr>
        <w:suppressAutoHyphens/>
        <w:jc w:val="both"/>
        <w:rPr>
          <w:szCs w:val="28"/>
        </w:rPr>
      </w:pPr>
    </w:p>
    <w:tbl>
      <w:tblPr>
        <w:tblW w:w="9554" w:type="dxa"/>
        <w:tblInd w:w="108" w:type="dxa"/>
        <w:tblLook w:val="01E0" w:firstRow="1" w:lastRow="1" w:firstColumn="1" w:lastColumn="1" w:noHBand="0" w:noVBand="0"/>
      </w:tblPr>
      <w:tblGrid>
        <w:gridCol w:w="4969"/>
        <w:gridCol w:w="4585"/>
      </w:tblGrid>
      <w:tr w:rsidR="00B65C5F" w:rsidRPr="00B65C5F" w:rsidTr="009B5885">
        <w:trPr>
          <w:trHeight w:val="1909"/>
        </w:trPr>
        <w:tc>
          <w:tcPr>
            <w:tcW w:w="4969" w:type="dxa"/>
          </w:tcPr>
          <w:p w:rsidR="00B65C5F" w:rsidRPr="00B65C5F" w:rsidRDefault="00B65C5F" w:rsidP="009959F1">
            <w:pPr>
              <w:suppressAutoHyphens/>
              <w:rPr>
                <w:szCs w:val="28"/>
              </w:rPr>
            </w:pPr>
          </w:p>
        </w:tc>
        <w:tc>
          <w:tcPr>
            <w:tcW w:w="4585" w:type="dxa"/>
          </w:tcPr>
          <w:p w:rsidR="00B65C5F" w:rsidRPr="00B65C5F" w:rsidRDefault="00B65C5F" w:rsidP="009959F1">
            <w:pPr>
              <w:suppressAutoHyphens/>
              <w:rPr>
                <w:szCs w:val="28"/>
              </w:rPr>
            </w:pPr>
          </w:p>
          <w:p w:rsidR="00B65C5F" w:rsidRPr="00B65C5F" w:rsidRDefault="00B65C5F" w:rsidP="009959F1">
            <w:pPr>
              <w:suppressAutoHyphens/>
              <w:jc w:val="center"/>
              <w:rPr>
                <w:szCs w:val="28"/>
              </w:rPr>
            </w:pPr>
            <w:r w:rsidRPr="00B65C5F">
              <w:rPr>
                <w:szCs w:val="28"/>
              </w:rPr>
              <w:t>Приложение</w:t>
            </w:r>
          </w:p>
          <w:p w:rsidR="00B65C5F" w:rsidRPr="00B65C5F" w:rsidRDefault="00B65C5F" w:rsidP="009959F1">
            <w:pPr>
              <w:suppressAutoHyphens/>
              <w:jc w:val="center"/>
              <w:rPr>
                <w:szCs w:val="28"/>
              </w:rPr>
            </w:pPr>
            <w:r w:rsidRPr="00B65C5F">
              <w:rPr>
                <w:szCs w:val="28"/>
              </w:rPr>
              <w:t>к постановлению</w:t>
            </w:r>
          </w:p>
          <w:p w:rsidR="00B65C5F" w:rsidRPr="00B65C5F" w:rsidRDefault="00B65C5F" w:rsidP="009959F1">
            <w:pPr>
              <w:suppressAutoHyphens/>
              <w:jc w:val="center"/>
              <w:rPr>
                <w:szCs w:val="28"/>
              </w:rPr>
            </w:pPr>
            <w:r w:rsidRPr="00B65C5F">
              <w:rPr>
                <w:szCs w:val="28"/>
              </w:rPr>
              <w:t>администрации Татищевского</w:t>
            </w:r>
          </w:p>
          <w:p w:rsidR="00B65C5F" w:rsidRPr="00B65C5F" w:rsidRDefault="00B65C5F" w:rsidP="009959F1">
            <w:pPr>
              <w:suppressAutoHyphens/>
              <w:jc w:val="center"/>
              <w:rPr>
                <w:szCs w:val="28"/>
              </w:rPr>
            </w:pPr>
            <w:r w:rsidRPr="00B65C5F">
              <w:rPr>
                <w:szCs w:val="28"/>
              </w:rPr>
              <w:t>муниципального района</w:t>
            </w:r>
          </w:p>
          <w:p w:rsidR="00B65C5F" w:rsidRDefault="00B65C5F" w:rsidP="009959F1">
            <w:pPr>
              <w:suppressAutoHyphens/>
              <w:jc w:val="center"/>
              <w:rPr>
                <w:szCs w:val="28"/>
              </w:rPr>
            </w:pPr>
            <w:r w:rsidRPr="00B65C5F">
              <w:rPr>
                <w:szCs w:val="28"/>
              </w:rPr>
              <w:t>Саратовской области</w:t>
            </w:r>
          </w:p>
          <w:p w:rsidR="00CE210B" w:rsidRPr="00CE210B" w:rsidRDefault="00CE210B" w:rsidP="00CE210B">
            <w:pPr>
              <w:tabs>
                <w:tab w:val="left" w:pos="8647"/>
              </w:tabs>
              <w:suppressAutoHyphens/>
              <w:rPr>
                <w:rFonts w:eastAsia="Calibri"/>
                <w:sz w:val="24"/>
                <w:szCs w:val="28"/>
                <w:lang w:eastAsia="en-US"/>
              </w:rPr>
            </w:pPr>
            <w:r>
              <w:rPr>
                <w:rFonts w:eastAsia="Calibri"/>
                <w:szCs w:val="28"/>
                <w:lang w:eastAsia="en-US"/>
              </w:rPr>
              <w:t xml:space="preserve">              </w:t>
            </w:r>
            <w:bookmarkStart w:id="3" w:name="_GoBack"/>
            <w:bookmarkEnd w:id="3"/>
            <w:r w:rsidRPr="00CE210B">
              <w:rPr>
                <w:rFonts w:eastAsia="Calibri"/>
                <w:szCs w:val="28"/>
                <w:lang w:eastAsia="en-US"/>
              </w:rPr>
              <w:t>от 20.05.2016 № 422</w:t>
            </w:r>
          </w:p>
          <w:p w:rsidR="00CE210B" w:rsidRDefault="00CE210B" w:rsidP="009959F1">
            <w:pPr>
              <w:suppressAutoHyphens/>
              <w:jc w:val="center"/>
              <w:rPr>
                <w:szCs w:val="28"/>
              </w:rPr>
            </w:pPr>
          </w:p>
          <w:p w:rsidR="00640D81" w:rsidRPr="00B65C5F" w:rsidRDefault="00640D81" w:rsidP="009959F1">
            <w:pPr>
              <w:suppressAutoHyphens/>
              <w:rPr>
                <w:szCs w:val="28"/>
                <w:u w:val="single"/>
              </w:rPr>
            </w:pPr>
          </w:p>
          <w:p w:rsidR="00B65C5F" w:rsidRPr="00B65C5F" w:rsidRDefault="00B65C5F" w:rsidP="009959F1">
            <w:pPr>
              <w:suppressAutoHyphens/>
              <w:jc w:val="center"/>
              <w:rPr>
                <w:szCs w:val="28"/>
                <w:u w:val="single"/>
              </w:rPr>
            </w:pPr>
          </w:p>
        </w:tc>
      </w:tr>
    </w:tbl>
    <w:p w:rsidR="00B65C5F" w:rsidRPr="00B65C5F" w:rsidRDefault="00B65C5F" w:rsidP="009B5885">
      <w:pPr>
        <w:suppressAutoHyphens/>
        <w:jc w:val="center"/>
        <w:rPr>
          <w:b/>
          <w:szCs w:val="28"/>
        </w:rPr>
      </w:pPr>
      <w:r w:rsidRPr="00B65C5F">
        <w:rPr>
          <w:b/>
          <w:szCs w:val="28"/>
        </w:rPr>
        <w:t>П О Л О Ж Е Н И Е</w:t>
      </w:r>
    </w:p>
    <w:p w:rsidR="009B5885" w:rsidRDefault="001248F1" w:rsidP="009B5885">
      <w:pPr>
        <w:suppressAutoHyphens/>
        <w:ind w:right="-2"/>
        <w:jc w:val="center"/>
        <w:rPr>
          <w:b/>
          <w:szCs w:val="28"/>
        </w:rPr>
      </w:pPr>
      <w:r w:rsidRPr="00B65C5F">
        <w:rPr>
          <w:b/>
          <w:szCs w:val="28"/>
        </w:rPr>
        <w:t xml:space="preserve">о комиссии по соблюдению требований </w:t>
      </w:r>
    </w:p>
    <w:p w:rsidR="009B5885" w:rsidRDefault="009B5885" w:rsidP="009B5885">
      <w:pPr>
        <w:suppressAutoHyphens/>
        <w:ind w:right="-2"/>
        <w:jc w:val="center"/>
        <w:rPr>
          <w:b/>
          <w:szCs w:val="28"/>
        </w:rPr>
      </w:pPr>
      <w:r>
        <w:rPr>
          <w:b/>
          <w:szCs w:val="28"/>
        </w:rPr>
        <w:t xml:space="preserve">к служебному поведению </w:t>
      </w:r>
      <w:r w:rsidRPr="009B5885">
        <w:rPr>
          <w:b/>
          <w:szCs w:val="28"/>
        </w:rPr>
        <w:t xml:space="preserve">и урегулированию конфликта интересов </w:t>
      </w:r>
    </w:p>
    <w:p w:rsidR="009B5885" w:rsidRDefault="009B5885" w:rsidP="009B5885">
      <w:pPr>
        <w:suppressAutoHyphens/>
        <w:ind w:right="-2"/>
        <w:jc w:val="center"/>
        <w:rPr>
          <w:b/>
          <w:szCs w:val="28"/>
        </w:rPr>
      </w:pPr>
      <w:r w:rsidRPr="009B5885">
        <w:rPr>
          <w:b/>
          <w:szCs w:val="28"/>
        </w:rPr>
        <w:t xml:space="preserve">в органах местного самоуправления Татищевского </w:t>
      </w:r>
    </w:p>
    <w:p w:rsidR="00B65C5F" w:rsidRPr="009B5885" w:rsidRDefault="009B5885" w:rsidP="009B5885">
      <w:pPr>
        <w:suppressAutoHyphens/>
        <w:ind w:right="-2"/>
        <w:jc w:val="center"/>
        <w:rPr>
          <w:b/>
          <w:szCs w:val="28"/>
        </w:rPr>
      </w:pPr>
      <w:r w:rsidRPr="009B5885">
        <w:rPr>
          <w:b/>
          <w:szCs w:val="28"/>
        </w:rPr>
        <w:t>муниципального района Саратовской области</w:t>
      </w:r>
    </w:p>
    <w:p w:rsidR="009B5885" w:rsidRDefault="009B5885" w:rsidP="009959F1">
      <w:pPr>
        <w:suppressAutoHyphens/>
        <w:jc w:val="center"/>
        <w:rPr>
          <w:szCs w:val="28"/>
        </w:rPr>
      </w:pPr>
    </w:p>
    <w:p w:rsidR="00B65C5F" w:rsidRPr="00B65C5F" w:rsidRDefault="00B65C5F" w:rsidP="009959F1">
      <w:pPr>
        <w:suppressAutoHyphens/>
        <w:jc w:val="center"/>
        <w:rPr>
          <w:szCs w:val="28"/>
        </w:rPr>
      </w:pPr>
      <w:r w:rsidRPr="00B65C5F">
        <w:rPr>
          <w:szCs w:val="28"/>
        </w:rPr>
        <w:t xml:space="preserve">1. </w:t>
      </w:r>
      <w:r w:rsidRPr="00B65C5F">
        <w:rPr>
          <w:b/>
          <w:szCs w:val="28"/>
        </w:rPr>
        <w:t xml:space="preserve">Общие положения </w:t>
      </w:r>
    </w:p>
    <w:p w:rsidR="00B65C5F" w:rsidRPr="00B65C5F" w:rsidRDefault="00B65C5F" w:rsidP="009959F1">
      <w:pPr>
        <w:suppressAutoHyphens/>
        <w:jc w:val="both"/>
        <w:rPr>
          <w:szCs w:val="28"/>
        </w:rPr>
      </w:pPr>
    </w:p>
    <w:p w:rsidR="00B65C5F" w:rsidRPr="00B65C5F" w:rsidRDefault="00B65C5F" w:rsidP="009959F1">
      <w:pPr>
        <w:suppressAutoHyphens/>
        <w:autoSpaceDE w:val="0"/>
        <w:autoSpaceDN w:val="0"/>
        <w:adjustRightInd w:val="0"/>
        <w:ind w:firstLine="567"/>
        <w:jc w:val="both"/>
        <w:rPr>
          <w:szCs w:val="28"/>
        </w:rPr>
      </w:pPr>
      <w:r w:rsidRPr="00B65C5F">
        <w:rPr>
          <w:szCs w:val="28"/>
        </w:rPr>
        <w:t xml:space="preserve">1.1. </w:t>
      </w:r>
      <w:proofErr w:type="gramStart"/>
      <w:r w:rsidRPr="00B65C5F">
        <w:rPr>
          <w:szCs w:val="28"/>
        </w:rPr>
        <w:t>Настоящим Положением</w:t>
      </w:r>
      <w:r w:rsidRPr="00BE45CD">
        <w:rPr>
          <w:szCs w:val="28"/>
        </w:rPr>
        <w:t xml:space="preserve"> </w:t>
      </w:r>
      <w:r w:rsidRPr="00B65C5F">
        <w:rPr>
          <w:szCs w:val="28"/>
        </w:rPr>
        <w:t xml:space="preserve">о комиссии по соблюдению требований к служебному поведению </w:t>
      </w:r>
      <w:r w:rsidR="009B5885" w:rsidRPr="009B5885">
        <w:rPr>
          <w:szCs w:val="28"/>
        </w:rPr>
        <w:t>и урегулированию конфликта интересов в органах местного самоуправления Татищевского муниципального района Саратовской области</w:t>
      </w:r>
      <w:r w:rsidRPr="00B65C5F">
        <w:rPr>
          <w:szCs w:val="28"/>
        </w:rPr>
        <w:t xml:space="preserve"> (далее по тексту - Положение), в соответствии </w:t>
      </w:r>
      <w:r w:rsidR="00BE45CD">
        <w:rPr>
          <w:szCs w:val="28"/>
        </w:rPr>
        <w:t xml:space="preserve">с </w:t>
      </w:r>
      <w:r w:rsidRPr="00B65C5F">
        <w:rPr>
          <w:szCs w:val="28"/>
        </w:rPr>
        <w:t>Федеральн</w:t>
      </w:r>
      <w:r w:rsidR="00BE45CD">
        <w:rPr>
          <w:szCs w:val="28"/>
        </w:rPr>
        <w:t>ым</w:t>
      </w:r>
      <w:r w:rsidRPr="00B65C5F">
        <w:rPr>
          <w:szCs w:val="28"/>
        </w:rPr>
        <w:t xml:space="preserve"> закон</w:t>
      </w:r>
      <w:r w:rsidR="00BE45CD">
        <w:rPr>
          <w:szCs w:val="28"/>
        </w:rPr>
        <w:t>ом</w:t>
      </w:r>
      <w:r w:rsidRPr="00B65C5F">
        <w:rPr>
          <w:szCs w:val="28"/>
        </w:rPr>
        <w:t xml:space="preserve"> от 25.12.2008 № 273-ФЗ «О противодействии коррупции», Федеральн</w:t>
      </w:r>
      <w:r w:rsidR="00BE45CD">
        <w:rPr>
          <w:szCs w:val="28"/>
        </w:rPr>
        <w:t>ым</w:t>
      </w:r>
      <w:r w:rsidRPr="00B65C5F">
        <w:rPr>
          <w:szCs w:val="28"/>
        </w:rPr>
        <w:t xml:space="preserve"> закон</w:t>
      </w:r>
      <w:r w:rsidR="00BE45CD">
        <w:rPr>
          <w:szCs w:val="28"/>
        </w:rPr>
        <w:t>ом</w:t>
      </w:r>
      <w:r w:rsidRPr="00B65C5F">
        <w:rPr>
          <w:szCs w:val="28"/>
        </w:rPr>
        <w:t xml:space="preserve"> от 02.03.2007 № 25-ФЗ «О муниципальной службе в Российской Федерации», Указом Президента </w:t>
      </w:r>
      <w:r w:rsidR="00C465A1">
        <w:rPr>
          <w:szCs w:val="28"/>
        </w:rPr>
        <w:t>Российской Федерации</w:t>
      </w:r>
      <w:r w:rsidRPr="00B65C5F">
        <w:rPr>
          <w:szCs w:val="28"/>
        </w:rPr>
        <w:t xml:space="preserve"> от 01.07.2010 №</w:t>
      </w:r>
      <w:r w:rsidR="001248F1">
        <w:rPr>
          <w:szCs w:val="28"/>
        </w:rPr>
        <w:t xml:space="preserve"> </w:t>
      </w:r>
      <w:r w:rsidRPr="00B65C5F">
        <w:rPr>
          <w:szCs w:val="28"/>
        </w:rPr>
        <w:t>821 «О комиссиях по соблюдению</w:t>
      </w:r>
      <w:proofErr w:type="gramEnd"/>
      <w:r w:rsidRPr="00B65C5F">
        <w:rPr>
          <w:szCs w:val="28"/>
        </w:rPr>
        <w:t xml:space="preserve"> требований к служебному поведению федеральных государственных служащих и урегулированию конфликта интересов», определяется порядок образования и деятельности комиссии по соблюдению требований к служебному поведению </w:t>
      </w:r>
      <w:r w:rsidR="009B5885" w:rsidRPr="009B5885">
        <w:rPr>
          <w:szCs w:val="28"/>
        </w:rPr>
        <w:t>и урегулированию конфликта интересов в органах местного самоуправления Татищевского муниципального района Саратовской области</w:t>
      </w:r>
      <w:r w:rsidR="009B5885" w:rsidRPr="00B65C5F">
        <w:rPr>
          <w:szCs w:val="28"/>
        </w:rPr>
        <w:t xml:space="preserve"> </w:t>
      </w:r>
      <w:r w:rsidRPr="00B65C5F">
        <w:rPr>
          <w:szCs w:val="28"/>
        </w:rPr>
        <w:t>(далее по тексту - Комиссия).</w:t>
      </w:r>
    </w:p>
    <w:p w:rsidR="00B65C5F" w:rsidRPr="00B65C5F" w:rsidRDefault="00B65C5F" w:rsidP="009959F1">
      <w:pPr>
        <w:suppressAutoHyphens/>
        <w:ind w:firstLine="567"/>
        <w:jc w:val="both"/>
        <w:rPr>
          <w:szCs w:val="28"/>
        </w:rPr>
      </w:pPr>
      <w:r w:rsidRPr="00B65C5F">
        <w:rPr>
          <w:szCs w:val="28"/>
        </w:rPr>
        <w:t>1.2.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настоящим Положением, а также нормативно-правовыми актами государственных органов, органов местного самоуправления Татищевского муниципального района Саратовской области.</w:t>
      </w:r>
    </w:p>
    <w:p w:rsidR="00B65C5F" w:rsidRPr="00B65C5F" w:rsidRDefault="00B65C5F" w:rsidP="00E14DDC">
      <w:pPr>
        <w:suppressAutoHyphens/>
        <w:ind w:firstLine="567"/>
        <w:jc w:val="both"/>
        <w:rPr>
          <w:szCs w:val="28"/>
        </w:rPr>
      </w:pPr>
      <w:r w:rsidRPr="00B65C5F">
        <w:rPr>
          <w:szCs w:val="28"/>
        </w:rPr>
        <w:t>1.3. Комиссия является коллегиальным органом, создаваемым</w:t>
      </w:r>
      <w:r w:rsidR="00C465A1">
        <w:rPr>
          <w:szCs w:val="28"/>
        </w:rPr>
        <w:t xml:space="preserve"> администрацией </w:t>
      </w:r>
      <w:r w:rsidR="00C465A1" w:rsidRPr="00B65C5F">
        <w:rPr>
          <w:szCs w:val="28"/>
        </w:rPr>
        <w:t xml:space="preserve">Татищевского муниципального района Саратовской области (далее по тексту - </w:t>
      </w:r>
      <w:r w:rsidR="00C465A1" w:rsidRPr="00E14DDC">
        <w:rPr>
          <w:szCs w:val="28"/>
        </w:rPr>
        <w:t>администрация района</w:t>
      </w:r>
      <w:r w:rsidR="00C465A1" w:rsidRPr="00B65C5F">
        <w:rPr>
          <w:szCs w:val="28"/>
        </w:rPr>
        <w:t>)</w:t>
      </w:r>
      <w:r w:rsidRPr="00B65C5F">
        <w:rPr>
          <w:szCs w:val="28"/>
        </w:rPr>
        <w:t>, основными задачами которого являются:</w:t>
      </w:r>
    </w:p>
    <w:p w:rsidR="00B65C5F" w:rsidRPr="00B65C5F" w:rsidRDefault="00B65C5F" w:rsidP="009959F1">
      <w:pPr>
        <w:suppressAutoHyphens/>
        <w:ind w:firstLine="567"/>
        <w:jc w:val="both"/>
        <w:rPr>
          <w:szCs w:val="28"/>
        </w:rPr>
      </w:pPr>
      <w:proofErr w:type="gramStart"/>
      <w:r w:rsidRPr="00B65C5F">
        <w:rPr>
          <w:szCs w:val="28"/>
        </w:rPr>
        <w:t>обеспечение соблюдения муниципальными служащими</w:t>
      </w:r>
      <w:r w:rsidR="00E14DDC">
        <w:rPr>
          <w:szCs w:val="28"/>
        </w:rPr>
        <w:t xml:space="preserve"> органов местного самоуправления </w:t>
      </w:r>
      <w:r w:rsidR="00E14DDC" w:rsidRPr="00B65C5F">
        <w:rPr>
          <w:szCs w:val="28"/>
        </w:rPr>
        <w:t>Татищевского муниципального района Саратовской области</w:t>
      </w:r>
      <w:r w:rsidRPr="00B65C5F">
        <w:rPr>
          <w:szCs w:val="28"/>
        </w:rPr>
        <w:t xml:space="preserve"> </w:t>
      </w:r>
      <w:r w:rsidR="009B5885" w:rsidRPr="00E14DDC">
        <w:rPr>
          <w:szCs w:val="28"/>
        </w:rPr>
        <w:t>и лицами, замещающими муниципальные должности</w:t>
      </w:r>
      <w:r w:rsidR="00E14DDC">
        <w:rPr>
          <w:szCs w:val="28"/>
        </w:rPr>
        <w:t xml:space="preserve"> </w:t>
      </w:r>
      <w:r w:rsidR="00E14DDC" w:rsidRPr="00B65C5F">
        <w:rPr>
          <w:szCs w:val="28"/>
        </w:rPr>
        <w:t xml:space="preserve">Татищевского муниципального района Саратовской области </w:t>
      </w:r>
      <w:r w:rsidR="00E14DDC" w:rsidRPr="00E14DDC">
        <w:rPr>
          <w:szCs w:val="28"/>
        </w:rPr>
        <w:t xml:space="preserve">и </w:t>
      </w:r>
      <w:r w:rsidR="00E14DDC">
        <w:rPr>
          <w:szCs w:val="28"/>
        </w:rPr>
        <w:t xml:space="preserve">Татищевского муниципального образования </w:t>
      </w:r>
      <w:r w:rsidR="00E14DDC" w:rsidRPr="00B65C5F">
        <w:rPr>
          <w:szCs w:val="28"/>
        </w:rPr>
        <w:t>Татищевского района Саратовской области</w:t>
      </w:r>
      <w:r w:rsidR="00E14DDC">
        <w:rPr>
          <w:szCs w:val="28"/>
        </w:rPr>
        <w:t>,</w:t>
      </w:r>
      <w:r w:rsidR="009B5885">
        <w:rPr>
          <w:szCs w:val="28"/>
        </w:rPr>
        <w:t xml:space="preserve"> </w:t>
      </w:r>
      <w:r w:rsidRPr="00B65C5F">
        <w:rPr>
          <w:szCs w:val="28"/>
        </w:rPr>
        <w:t>ограничений и запретов, требований о предотвращении или урегулировани</w:t>
      </w:r>
      <w:r w:rsidR="00092665">
        <w:rPr>
          <w:szCs w:val="28"/>
        </w:rPr>
        <w:t>и</w:t>
      </w:r>
      <w:r w:rsidRPr="00B65C5F">
        <w:rPr>
          <w:szCs w:val="28"/>
        </w:rPr>
        <w:t xml:space="preserve"> конфликта </w:t>
      </w:r>
      <w:r w:rsidRPr="00B65C5F">
        <w:rPr>
          <w:szCs w:val="28"/>
        </w:rPr>
        <w:lastRenderedPageBreak/>
        <w:t>интересов, а также обеспечение исполнения ими обязанностей, установленных Федеральным законом от 25.12.2008 № 273-ФЗ «О противодействии коррупции», другими федеральными законами (далее по</w:t>
      </w:r>
      <w:proofErr w:type="gramEnd"/>
      <w:r w:rsidRPr="00B65C5F">
        <w:rPr>
          <w:szCs w:val="28"/>
        </w:rPr>
        <w:t xml:space="preserve"> тексту - требования к служебному поведению и (или) требования об урегулировании конфликта интересов);</w:t>
      </w:r>
    </w:p>
    <w:p w:rsidR="00B65C5F" w:rsidRDefault="00B65C5F" w:rsidP="009959F1">
      <w:pPr>
        <w:pStyle w:val="ConsPlusNormal"/>
        <w:suppressAutoHyphens/>
        <w:ind w:firstLine="540"/>
        <w:jc w:val="both"/>
        <w:rPr>
          <w:rFonts w:ascii="Times New Roman" w:hAnsi="Times New Roman"/>
          <w:sz w:val="28"/>
          <w:szCs w:val="28"/>
        </w:rPr>
      </w:pPr>
      <w:proofErr w:type="gramStart"/>
      <w:r w:rsidRPr="00092665">
        <w:rPr>
          <w:rFonts w:ascii="Times New Roman" w:hAnsi="Times New Roman"/>
          <w:sz w:val="28"/>
          <w:szCs w:val="28"/>
        </w:rPr>
        <w:t xml:space="preserve">дача согласия (отказ) гражданину, замещавшему должность муниципальной службы в </w:t>
      </w:r>
      <w:r w:rsidR="005E498C" w:rsidRPr="00356388">
        <w:rPr>
          <w:rFonts w:ascii="Times New Roman" w:hAnsi="Times New Roman"/>
          <w:sz w:val="28"/>
          <w:szCs w:val="28"/>
        </w:rPr>
        <w:t>орган</w:t>
      </w:r>
      <w:r w:rsidR="00356388" w:rsidRPr="00356388">
        <w:rPr>
          <w:rFonts w:ascii="Times New Roman" w:hAnsi="Times New Roman"/>
          <w:sz w:val="28"/>
          <w:szCs w:val="28"/>
        </w:rPr>
        <w:t>ах</w:t>
      </w:r>
      <w:r w:rsidR="005E498C" w:rsidRPr="00356388">
        <w:rPr>
          <w:rFonts w:ascii="Times New Roman" w:hAnsi="Times New Roman"/>
          <w:sz w:val="28"/>
          <w:szCs w:val="28"/>
        </w:rPr>
        <w:t xml:space="preserve"> местного самоуправления</w:t>
      </w:r>
      <w:r w:rsidR="00356388" w:rsidRPr="00356388">
        <w:rPr>
          <w:rFonts w:ascii="Times New Roman" w:hAnsi="Times New Roman"/>
          <w:sz w:val="28"/>
          <w:szCs w:val="28"/>
        </w:rPr>
        <w:t xml:space="preserve"> Татищевского муниципального района Саратовской области</w:t>
      </w:r>
      <w:r w:rsidRPr="00092665">
        <w:rPr>
          <w:rFonts w:ascii="Times New Roman" w:hAnsi="Times New Roman"/>
          <w:sz w:val="28"/>
          <w:szCs w:val="28"/>
        </w:rPr>
        <w:t xml:space="preserve">, включенную в перечень должностей, утвержденный </w:t>
      </w:r>
      <w:r w:rsidR="005E498C" w:rsidRPr="006D581C">
        <w:rPr>
          <w:rFonts w:ascii="Times New Roman" w:hAnsi="Times New Roman"/>
          <w:sz w:val="28"/>
          <w:szCs w:val="28"/>
        </w:rPr>
        <w:t>правовым актом</w:t>
      </w:r>
      <w:r w:rsidR="005E498C" w:rsidRPr="005E498C">
        <w:rPr>
          <w:rFonts w:ascii="Times New Roman" w:hAnsi="Times New Roman"/>
          <w:sz w:val="28"/>
          <w:szCs w:val="28"/>
        </w:rPr>
        <w:t xml:space="preserve"> </w:t>
      </w:r>
      <w:r w:rsidR="006D581C" w:rsidRPr="00356388">
        <w:rPr>
          <w:rFonts w:ascii="Times New Roman" w:hAnsi="Times New Roman"/>
          <w:sz w:val="28"/>
          <w:szCs w:val="28"/>
        </w:rPr>
        <w:t>орган</w:t>
      </w:r>
      <w:r w:rsidR="006D581C">
        <w:rPr>
          <w:rFonts w:ascii="Times New Roman" w:hAnsi="Times New Roman"/>
          <w:sz w:val="28"/>
          <w:szCs w:val="28"/>
        </w:rPr>
        <w:t>а</w:t>
      </w:r>
      <w:r w:rsidR="006D581C" w:rsidRPr="00356388">
        <w:rPr>
          <w:rFonts w:ascii="Times New Roman" w:hAnsi="Times New Roman"/>
          <w:sz w:val="28"/>
          <w:szCs w:val="28"/>
        </w:rPr>
        <w:t xml:space="preserve"> местного самоуправления Татищевского муниципального района Саратовской области</w:t>
      </w:r>
      <w:r w:rsidR="006D581C">
        <w:rPr>
          <w:rFonts w:ascii="Times New Roman" w:hAnsi="Times New Roman"/>
          <w:sz w:val="28"/>
          <w:szCs w:val="28"/>
        </w:rPr>
        <w:t xml:space="preserve">, </w:t>
      </w:r>
      <w:r w:rsidR="00092665">
        <w:rPr>
          <w:rFonts w:ascii="Times New Roman" w:hAnsi="Times New Roman"/>
          <w:sz w:val="28"/>
          <w:szCs w:val="28"/>
        </w:rPr>
        <w:t xml:space="preserve">на замещение </w:t>
      </w:r>
      <w:r w:rsidR="00092665" w:rsidRPr="00092665">
        <w:rPr>
          <w:rFonts w:ascii="Times New Roman" w:hAnsi="Times New Roman"/>
          <w:sz w:val="28"/>
          <w:szCs w:val="28"/>
        </w:rPr>
        <w:t>на условиях трудового договора должности в организации и (или) выполн</w:t>
      </w:r>
      <w:r w:rsidR="00092665">
        <w:rPr>
          <w:rFonts w:ascii="Times New Roman" w:hAnsi="Times New Roman"/>
          <w:sz w:val="28"/>
          <w:szCs w:val="28"/>
        </w:rPr>
        <w:t>ение в данной организации работ</w:t>
      </w:r>
      <w:r w:rsidR="00092665" w:rsidRPr="00092665">
        <w:rPr>
          <w:rFonts w:ascii="Times New Roman" w:hAnsi="Times New Roman"/>
          <w:sz w:val="28"/>
          <w:szCs w:val="28"/>
        </w:rPr>
        <w:t xml:space="preserve"> (оказ</w:t>
      </w:r>
      <w:r w:rsidR="00092665">
        <w:rPr>
          <w:rFonts w:ascii="Times New Roman" w:hAnsi="Times New Roman"/>
          <w:sz w:val="28"/>
          <w:szCs w:val="28"/>
        </w:rPr>
        <w:t>ание данной организации услуг</w:t>
      </w:r>
      <w:r w:rsidR="00092665" w:rsidRPr="00092665">
        <w:rPr>
          <w:rFonts w:ascii="Times New Roman" w:hAnsi="Times New Roman"/>
          <w:sz w:val="28"/>
          <w:szCs w:val="28"/>
        </w:rPr>
        <w:t>) в течение месяца стоимостью более ста тысяч рублей</w:t>
      </w:r>
      <w:proofErr w:type="gramEnd"/>
      <w:r w:rsidR="00092665" w:rsidRPr="00092665">
        <w:rPr>
          <w:rFonts w:ascii="Times New Roman" w:hAnsi="Times New Roman"/>
          <w:sz w:val="28"/>
          <w:szCs w:val="28"/>
        </w:rPr>
        <w:t xml:space="preserve">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w:t>
      </w:r>
      <w:r w:rsidR="00092665">
        <w:rPr>
          <w:rFonts w:ascii="Times New Roman" w:hAnsi="Times New Roman"/>
          <w:sz w:val="28"/>
          <w:szCs w:val="28"/>
        </w:rPr>
        <w:t xml:space="preserve">ностные (служебные) обязанности </w:t>
      </w:r>
      <w:r w:rsidR="00092665" w:rsidRPr="00092665">
        <w:rPr>
          <w:rFonts w:ascii="Times New Roman" w:hAnsi="Times New Roman"/>
          <w:sz w:val="28"/>
          <w:szCs w:val="28"/>
        </w:rPr>
        <w:t>муниципального служащего</w:t>
      </w:r>
      <w:r w:rsidRPr="00092665">
        <w:rPr>
          <w:rFonts w:ascii="Times New Roman" w:hAnsi="Times New Roman"/>
          <w:sz w:val="28"/>
          <w:szCs w:val="28"/>
        </w:rPr>
        <w:t>;</w:t>
      </w:r>
    </w:p>
    <w:p w:rsidR="00B65C5F" w:rsidRPr="00B65C5F" w:rsidRDefault="00B65C5F" w:rsidP="009959F1">
      <w:pPr>
        <w:suppressAutoHyphens/>
        <w:ind w:firstLine="567"/>
        <w:jc w:val="both"/>
        <w:rPr>
          <w:szCs w:val="28"/>
        </w:rPr>
      </w:pPr>
      <w:bookmarkStart w:id="4" w:name="sub_10032"/>
      <w:r w:rsidRPr="00B65C5F">
        <w:rPr>
          <w:szCs w:val="28"/>
        </w:rPr>
        <w:t xml:space="preserve">осуществление в </w:t>
      </w:r>
      <w:r w:rsidR="009B5885" w:rsidRPr="00935BD0">
        <w:rPr>
          <w:szCs w:val="28"/>
        </w:rPr>
        <w:t>органах местного самоуправления</w:t>
      </w:r>
      <w:r w:rsidR="00935BD0" w:rsidRPr="00935BD0">
        <w:rPr>
          <w:szCs w:val="28"/>
        </w:rPr>
        <w:t xml:space="preserve"> </w:t>
      </w:r>
      <w:r w:rsidR="00935BD0" w:rsidRPr="00356388">
        <w:rPr>
          <w:szCs w:val="28"/>
        </w:rPr>
        <w:t>Татищевского муниципального района Саратовской области</w:t>
      </w:r>
      <w:r w:rsidR="00935BD0">
        <w:rPr>
          <w:szCs w:val="28"/>
        </w:rPr>
        <w:t xml:space="preserve"> </w:t>
      </w:r>
      <w:r w:rsidRPr="00B65C5F">
        <w:rPr>
          <w:szCs w:val="28"/>
        </w:rPr>
        <w:t>мер по предупреждению коррупции.</w:t>
      </w:r>
    </w:p>
    <w:bookmarkEnd w:id="4"/>
    <w:p w:rsidR="00B65C5F" w:rsidRPr="00B65C5F" w:rsidRDefault="00B65C5F" w:rsidP="009959F1">
      <w:pPr>
        <w:suppressAutoHyphens/>
        <w:ind w:firstLine="567"/>
        <w:jc w:val="both"/>
        <w:rPr>
          <w:szCs w:val="28"/>
        </w:rPr>
      </w:pPr>
      <w:r w:rsidRPr="00B65C5F">
        <w:rPr>
          <w:szCs w:val="28"/>
        </w:rPr>
        <w:t xml:space="preserve">1.4. </w:t>
      </w:r>
      <w:proofErr w:type="gramStart"/>
      <w:r w:rsidRPr="00B65C5F">
        <w:rPr>
          <w:szCs w:val="28"/>
        </w:rPr>
        <w:t xml:space="preserve">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w:t>
      </w:r>
      <w:r w:rsidR="00935BD0">
        <w:rPr>
          <w:szCs w:val="28"/>
        </w:rPr>
        <w:t>муниципальных служащих</w:t>
      </w:r>
      <w:r w:rsidRPr="00B65C5F">
        <w:rPr>
          <w:szCs w:val="28"/>
        </w:rPr>
        <w:t xml:space="preserve"> </w:t>
      </w:r>
      <w:r w:rsidR="00935BD0">
        <w:rPr>
          <w:szCs w:val="28"/>
        </w:rPr>
        <w:t xml:space="preserve">органов местного самоуправления </w:t>
      </w:r>
      <w:r w:rsidR="00935BD0" w:rsidRPr="00B65C5F">
        <w:rPr>
          <w:szCs w:val="28"/>
        </w:rPr>
        <w:t>Татищевского муниципального района Саратовской области</w:t>
      </w:r>
      <w:r w:rsidRPr="00B65C5F">
        <w:rPr>
          <w:szCs w:val="28"/>
        </w:rPr>
        <w:t xml:space="preserve"> (далее по тексту </w:t>
      </w:r>
      <w:r w:rsidR="00935BD0">
        <w:rPr>
          <w:szCs w:val="28"/>
        </w:rPr>
        <w:t>–</w:t>
      </w:r>
      <w:r w:rsidRPr="00B65C5F">
        <w:rPr>
          <w:szCs w:val="28"/>
        </w:rPr>
        <w:t xml:space="preserve"> </w:t>
      </w:r>
      <w:r w:rsidR="00935BD0">
        <w:rPr>
          <w:szCs w:val="28"/>
        </w:rPr>
        <w:t>муниципальные служащие</w:t>
      </w:r>
      <w:r w:rsidR="006D767B">
        <w:rPr>
          <w:szCs w:val="28"/>
        </w:rPr>
        <w:t xml:space="preserve">), </w:t>
      </w:r>
      <w:r w:rsidR="006D767B" w:rsidRPr="00935BD0">
        <w:rPr>
          <w:szCs w:val="28"/>
        </w:rPr>
        <w:t xml:space="preserve">лиц, замещающих </w:t>
      </w:r>
      <w:r w:rsidR="00935BD0" w:rsidRPr="00E14DDC">
        <w:rPr>
          <w:szCs w:val="28"/>
        </w:rPr>
        <w:t>муниципальные должности</w:t>
      </w:r>
      <w:r w:rsidR="00935BD0">
        <w:rPr>
          <w:szCs w:val="28"/>
        </w:rPr>
        <w:t xml:space="preserve"> </w:t>
      </w:r>
      <w:r w:rsidR="00935BD0" w:rsidRPr="00B65C5F">
        <w:rPr>
          <w:szCs w:val="28"/>
        </w:rPr>
        <w:t xml:space="preserve">Татищевского муниципального района Саратовской области </w:t>
      </w:r>
      <w:r w:rsidR="00935BD0" w:rsidRPr="00E14DDC">
        <w:rPr>
          <w:szCs w:val="28"/>
        </w:rPr>
        <w:t xml:space="preserve">и </w:t>
      </w:r>
      <w:r w:rsidR="00935BD0">
        <w:rPr>
          <w:szCs w:val="28"/>
        </w:rPr>
        <w:t xml:space="preserve">Татищевского муниципального образования </w:t>
      </w:r>
      <w:r w:rsidR="00935BD0" w:rsidRPr="00B65C5F">
        <w:rPr>
          <w:szCs w:val="28"/>
        </w:rPr>
        <w:t>Татищевского района Саратовской области</w:t>
      </w:r>
      <w:r w:rsidR="00935BD0">
        <w:rPr>
          <w:szCs w:val="28"/>
        </w:rPr>
        <w:t xml:space="preserve"> </w:t>
      </w:r>
      <w:r w:rsidR="00935BD0" w:rsidRPr="00B65C5F">
        <w:rPr>
          <w:szCs w:val="28"/>
        </w:rPr>
        <w:t xml:space="preserve">(далее по тексту </w:t>
      </w:r>
      <w:r w:rsidR="00935BD0">
        <w:rPr>
          <w:szCs w:val="28"/>
        </w:rPr>
        <w:t>-</w:t>
      </w:r>
      <w:r w:rsidR="00935BD0" w:rsidRPr="00B65C5F">
        <w:rPr>
          <w:szCs w:val="28"/>
        </w:rPr>
        <w:t xml:space="preserve"> </w:t>
      </w:r>
      <w:r w:rsidR="00935BD0">
        <w:rPr>
          <w:szCs w:val="28"/>
        </w:rPr>
        <w:t>лица, замещающие муниципальные должности)</w:t>
      </w:r>
      <w:r w:rsidRPr="00B65C5F">
        <w:rPr>
          <w:szCs w:val="28"/>
        </w:rPr>
        <w:t>.</w:t>
      </w:r>
      <w:proofErr w:type="gramEnd"/>
    </w:p>
    <w:p w:rsidR="00B65C5F" w:rsidRPr="00B65C5F" w:rsidRDefault="00B65C5F" w:rsidP="009959F1">
      <w:pPr>
        <w:suppressAutoHyphens/>
        <w:ind w:firstLine="567"/>
        <w:jc w:val="both"/>
        <w:rPr>
          <w:szCs w:val="28"/>
        </w:rPr>
      </w:pPr>
      <w:r w:rsidRPr="00B65C5F">
        <w:rPr>
          <w:szCs w:val="28"/>
        </w:rPr>
        <w:t xml:space="preserve">1.5. Комиссия расположена в администрации района по адресу: 412170, Саратовская область, Татищевский район, </w:t>
      </w:r>
      <w:proofErr w:type="spellStart"/>
      <w:r w:rsidRPr="00B65C5F">
        <w:rPr>
          <w:szCs w:val="28"/>
        </w:rPr>
        <w:t>р.п.Татищево</w:t>
      </w:r>
      <w:proofErr w:type="spellEnd"/>
      <w:r w:rsidRPr="00B65C5F">
        <w:rPr>
          <w:szCs w:val="28"/>
        </w:rPr>
        <w:t xml:space="preserve">, </w:t>
      </w:r>
      <w:proofErr w:type="spellStart"/>
      <w:r w:rsidRPr="00B65C5F">
        <w:rPr>
          <w:szCs w:val="28"/>
        </w:rPr>
        <w:t>ул.Советская</w:t>
      </w:r>
      <w:proofErr w:type="spellEnd"/>
      <w:r w:rsidRPr="00B65C5F">
        <w:rPr>
          <w:szCs w:val="28"/>
        </w:rPr>
        <w:t>, д.13.</w:t>
      </w:r>
    </w:p>
    <w:p w:rsidR="00B65C5F" w:rsidRPr="00B65C5F" w:rsidRDefault="00B65C5F" w:rsidP="009959F1">
      <w:pPr>
        <w:suppressAutoHyphens/>
        <w:ind w:firstLine="709"/>
        <w:jc w:val="center"/>
        <w:rPr>
          <w:szCs w:val="28"/>
        </w:rPr>
      </w:pPr>
    </w:p>
    <w:p w:rsidR="00B65C5F" w:rsidRPr="00935BD0" w:rsidRDefault="00B65C5F" w:rsidP="00935BD0">
      <w:pPr>
        <w:suppressAutoHyphens/>
        <w:jc w:val="center"/>
        <w:rPr>
          <w:b/>
          <w:szCs w:val="28"/>
        </w:rPr>
      </w:pPr>
      <w:r w:rsidRPr="00935BD0">
        <w:rPr>
          <w:b/>
          <w:szCs w:val="28"/>
        </w:rPr>
        <w:t>2. Права и обязанности Комиссии</w:t>
      </w:r>
    </w:p>
    <w:p w:rsidR="00B65C5F" w:rsidRPr="00B65C5F" w:rsidRDefault="00B65C5F" w:rsidP="009959F1">
      <w:pPr>
        <w:suppressAutoHyphens/>
        <w:ind w:firstLine="709"/>
        <w:jc w:val="both"/>
        <w:rPr>
          <w:szCs w:val="28"/>
        </w:rPr>
      </w:pPr>
    </w:p>
    <w:p w:rsidR="00B65C5F" w:rsidRPr="00B65C5F" w:rsidRDefault="00B65C5F" w:rsidP="009959F1">
      <w:pPr>
        <w:suppressAutoHyphens/>
        <w:ind w:firstLine="567"/>
        <w:jc w:val="both"/>
        <w:rPr>
          <w:szCs w:val="28"/>
        </w:rPr>
      </w:pPr>
      <w:r w:rsidRPr="00B65C5F">
        <w:rPr>
          <w:szCs w:val="28"/>
        </w:rPr>
        <w:t>2.1. Обязанности Комиссии:</w:t>
      </w:r>
    </w:p>
    <w:p w:rsidR="00B65C5F" w:rsidRPr="00B65C5F" w:rsidRDefault="00935BD0" w:rsidP="009959F1">
      <w:pPr>
        <w:suppressAutoHyphens/>
        <w:ind w:firstLine="567"/>
        <w:jc w:val="both"/>
        <w:rPr>
          <w:szCs w:val="28"/>
        </w:rPr>
      </w:pPr>
      <w:r>
        <w:rPr>
          <w:szCs w:val="28"/>
        </w:rPr>
        <w:t>соблюдение прав</w:t>
      </w:r>
      <w:r w:rsidR="00B65C5F" w:rsidRPr="00B65C5F">
        <w:rPr>
          <w:szCs w:val="28"/>
        </w:rPr>
        <w:t xml:space="preserve"> муниципальн</w:t>
      </w:r>
      <w:r>
        <w:rPr>
          <w:szCs w:val="28"/>
        </w:rPr>
        <w:t>ых</w:t>
      </w:r>
      <w:r w:rsidR="00B65C5F" w:rsidRPr="00B65C5F">
        <w:rPr>
          <w:szCs w:val="28"/>
        </w:rPr>
        <w:t xml:space="preserve"> служащ</w:t>
      </w:r>
      <w:r>
        <w:rPr>
          <w:szCs w:val="28"/>
        </w:rPr>
        <w:t>их</w:t>
      </w:r>
      <w:r w:rsidR="00B65C5F" w:rsidRPr="00B65C5F">
        <w:rPr>
          <w:szCs w:val="28"/>
        </w:rPr>
        <w:t xml:space="preserve">, </w:t>
      </w:r>
      <w:r w:rsidRPr="00935BD0">
        <w:rPr>
          <w:szCs w:val="28"/>
        </w:rPr>
        <w:t>лиц</w:t>
      </w:r>
      <w:r w:rsidR="006D767B" w:rsidRPr="00935BD0">
        <w:rPr>
          <w:szCs w:val="28"/>
        </w:rPr>
        <w:t>, замещающ</w:t>
      </w:r>
      <w:r w:rsidRPr="00935BD0">
        <w:rPr>
          <w:szCs w:val="28"/>
        </w:rPr>
        <w:t>их</w:t>
      </w:r>
      <w:r w:rsidR="006D767B" w:rsidRPr="00935BD0">
        <w:rPr>
          <w:szCs w:val="28"/>
        </w:rPr>
        <w:t xml:space="preserve"> муниципальн</w:t>
      </w:r>
      <w:r w:rsidRPr="00935BD0">
        <w:rPr>
          <w:szCs w:val="28"/>
        </w:rPr>
        <w:t>ые</w:t>
      </w:r>
      <w:r w:rsidR="006D767B" w:rsidRPr="00935BD0">
        <w:rPr>
          <w:szCs w:val="28"/>
        </w:rPr>
        <w:t xml:space="preserve"> должност</w:t>
      </w:r>
      <w:r w:rsidRPr="00935BD0">
        <w:rPr>
          <w:szCs w:val="28"/>
        </w:rPr>
        <w:t>и</w:t>
      </w:r>
      <w:r w:rsidR="006D767B" w:rsidRPr="00935BD0">
        <w:rPr>
          <w:szCs w:val="28"/>
        </w:rPr>
        <w:t>,</w:t>
      </w:r>
      <w:r w:rsidR="006D767B">
        <w:rPr>
          <w:szCs w:val="28"/>
        </w:rPr>
        <w:t xml:space="preserve"> </w:t>
      </w:r>
      <w:r>
        <w:rPr>
          <w:szCs w:val="28"/>
        </w:rPr>
        <w:t>граждан,</w:t>
      </w:r>
      <w:r w:rsidR="00B65C5F" w:rsidRPr="00B65C5F">
        <w:rPr>
          <w:szCs w:val="28"/>
        </w:rPr>
        <w:t xml:space="preserve"> на участие в рассмотрении вопроса в отношении н</w:t>
      </w:r>
      <w:r>
        <w:rPr>
          <w:szCs w:val="28"/>
        </w:rPr>
        <w:t>их</w:t>
      </w:r>
      <w:r w:rsidR="00B65C5F" w:rsidRPr="00B65C5F">
        <w:rPr>
          <w:szCs w:val="28"/>
        </w:rPr>
        <w:t>;</w:t>
      </w:r>
    </w:p>
    <w:p w:rsidR="00B65C5F" w:rsidRPr="00B65C5F" w:rsidRDefault="00B65C5F" w:rsidP="009959F1">
      <w:pPr>
        <w:suppressAutoHyphens/>
        <w:ind w:firstLine="567"/>
        <w:jc w:val="both"/>
        <w:rPr>
          <w:szCs w:val="28"/>
        </w:rPr>
      </w:pPr>
      <w:r w:rsidRPr="00B65C5F">
        <w:rPr>
          <w:szCs w:val="28"/>
        </w:rPr>
        <w:t>неразглашение сведений, ставших известными в ходе работы Комиссии;</w:t>
      </w:r>
    </w:p>
    <w:p w:rsidR="00B65C5F" w:rsidRPr="00B65C5F" w:rsidRDefault="00B65C5F" w:rsidP="009959F1">
      <w:pPr>
        <w:suppressAutoHyphens/>
        <w:ind w:firstLine="567"/>
        <w:jc w:val="both"/>
        <w:rPr>
          <w:szCs w:val="28"/>
        </w:rPr>
      </w:pPr>
      <w:r w:rsidRPr="00B65C5F">
        <w:rPr>
          <w:szCs w:val="28"/>
        </w:rPr>
        <w:t>объективное, всестороннее рассмотрение информации, поступившей в Комиссию, в соответствии с действующим законодательством;</w:t>
      </w:r>
    </w:p>
    <w:p w:rsidR="00B65C5F" w:rsidRPr="00B65C5F" w:rsidRDefault="00B65C5F" w:rsidP="009959F1">
      <w:pPr>
        <w:suppressAutoHyphens/>
        <w:ind w:firstLine="567"/>
        <w:jc w:val="both"/>
        <w:rPr>
          <w:szCs w:val="28"/>
        </w:rPr>
      </w:pPr>
      <w:r w:rsidRPr="00B65C5F">
        <w:rPr>
          <w:szCs w:val="28"/>
        </w:rPr>
        <w:t>принятие обоснованного решения на основании имеющихся материалов и пояснений, соответствующего характеру, степени и обстоятельствам рассматриваемого вопроса;</w:t>
      </w:r>
    </w:p>
    <w:p w:rsidR="00B65C5F" w:rsidRPr="00B65C5F" w:rsidRDefault="00B65C5F" w:rsidP="009959F1">
      <w:pPr>
        <w:suppressAutoHyphens/>
        <w:ind w:firstLine="567"/>
        <w:jc w:val="both"/>
        <w:rPr>
          <w:szCs w:val="28"/>
        </w:rPr>
      </w:pPr>
      <w:r w:rsidRPr="00B65C5F">
        <w:rPr>
          <w:szCs w:val="28"/>
        </w:rPr>
        <w:t>в случае установления Комиссией факта совершения муниципальным служащим</w:t>
      </w:r>
      <w:r w:rsidR="006D767B">
        <w:rPr>
          <w:szCs w:val="28"/>
        </w:rPr>
        <w:t xml:space="preserve">, </w:t>
      </w:r>
      <w:r w:rsidR="006D767B" w:rsidRPr="0096688A">
        <w:rPr>
          <w:szCs w:val="28"/>
        </w:rPr>
        <w:t>лицом, замещающим муниципальную должность,</w:t>
      </w:r>
      <w:r w:rsidR="0096688A">
        <w:rPr>
          <w:color w:val="0070C0"/>
          <w:szCs w:val="28"/>
        </w:rPr>
        <w:t xml:space="preserve"> </w:t>
      </w:r>
      <w:r w:rsidRPr="00B65C5F">
        <w:rPr>
          <w:szCs w:val="28"/>
        </w:rPr>
        <w:t xml:space="preserve">действий (факта бездействия), содержащих признаки административного правонарушения или </w:t>
      </w:r>
      <w:r w:rsidRPr="00B65C5F">
        <w:rPr>
          <w:szCs w:val="28"/>
        </w:rPr>
        <w:lastRenderedPageBreak/>
        <w:t>состава преступления, передача такой информации и документов, подтверждающих ее, в правоприменительные органы в соответствии с настоящим Положением.</w:t>
      </w:r>
    </w:p>
    <w:p w:rsidR="00B65C5F" w:rsidRPr="00B65C5F" w:rsidRDefault="00B65C5F" w:rsidP="009959F1">
      <w:pPr>
        <w:suppressAutoHyphens/>
        <w:ind w:firstLine="567"/>
        <w:jc w:val="both"/>
        <w:rPr>
          <w:szCs w:val="28"/>
        </w:rPr>
      </w:pPr>
      <w:r w:rsidRPr="00B65C5F">
        <w:rPr>
          <w:szCs w:val="28"/>
        </w:rPr>
        <w:t>2.2. При осуществлении своей деятельности Комиссия имеет право:</w:t>
      </w:r>
    </w:p>
    <w:p w:rsidR="00B65C5F" w:rsidRPr="00B65C5F" w:rsidRDefault="00B65C5F" w:rsidP="009959F1">
      <w:pPr>
        <w:suppressAutoHyphens/>
        <w:ind w:firstLine="567"/>
        <w:jc w:val="both"/>
        <w:rPr>
          <w:szCs w:val="28"/>
        </w:rPr>
      </w:pPr>
      <w:r w:rsidRPr="00B65C5F">
        <w:rPr>
          <w:szCs w:val="28"/>
        </w:rPr>
        <w:t>запрашивать у граждан, муниципальных служащих,</w:t>
      </w:r>
      <w:r w:rsidR="006D767B" w:rsidRPr="0096688A">
        <w:rPr>
          <w:szCs w:val="28"/>
        </w:rPr>
        <w:t xml:space="preserve"> лиц, замещающих муниципальные должности,</w:t>
      </w:r>
      <w:r w:rsidR="006D767B" w:rsidRPr="006D767B">
        <w:rPr>
          <w:szCs w:val="28"/>
        </w:rPr>
        <w:t xml:space="preserve"> </w:t>
      </w:r>
      <w:r w:rsidRPr="00B65C5F">
        <w:rPr>
          <w:szCs w:val="28"/>
        </w:rPr>
        <w:t>организаций и предприятий информацию и материалы, необходимые для рассмотрения вопроса в пределах своей компетенции и принятия по нему решения;</w:t>
      </w:r>
    </w:p>
    <w:p w:rsidR="00B65C5F" w:rsidRPr="00B65C5F" w:rsidRDefault="00B65C5F" w:rsidP="009959F1">
      <w:pPr>
        <w:suppressAutoHyphens/>
        <w:ind w:firstLine="567"/>
        <w:jc w:val="both"/>
        <w:rPr>
          <w:szCs w:val="28"/>
        </w:rPr>
      </w:pPr>
      <w:r w:rsidRPr="00B65C5F">
        <w:rPr>
          <w:szCs w:val="28"/>
        </w:rPr>
        <w:t xml:space="preserve">участвовать в осуществлении мер, направленных на противодействие коррупции, в </w:t>
      </w:r>
      <w:r w:rsidR="006D767B" w:rsidRPr="0096688A">
        <w:rPr>
          <w:szCs w:val="28"/>
        </w:rPr>
        <w:t>органах местного самоуправления</w:t>
      </w:r>
      <w:r w:rsidR="0096688A" w:rsidRPr="0096688A">
        <w:rPr>
          <w:szCs w:val="28"/>
        </w:rPr>
        <w:t xml:space="preserve"> </w:t>
      </w:r>
      <w:r w:rsidR="0096688A">
        <w:rPr>
          <w:szCs w:val="28"/>
        </w:rPr>
        <w:t>Татищевского муниципального района Саратовской области.</w:t>
      </w:r>
    </w:p>
    <w:p w:rsidR="009959F1" w:rsidRDefault="009959F1" w:rsidP="009959F1">
      <w:pPr>
        <w:suppressAutoHyphens/>
        <w:ind w:firstLine="567"/>
        <w:jc w:val="both"/>
        <w:rPr>
          <w:szCs w:val="28"/>
        </w:rPr>
      </w:pPr>
    </w:p>
    <w:p w:rsidR="00B65C5F" w:rsidRPr="00B65C5F" w:rsidRDefault="00B65C5F" w:rsidP="009959F1">
      <w:pPr>
        <w:suppressAutoHyphens/>
        <w:jc w:val="center"/>
        <w:rPr>
          <w:szCs w:val="28"/>
        </w:rPr>
      </w:pPr>
      <w:r w:rsidRPr="00B65C5F">
        <w:rPr>
          <w:szCs w:val="28"/>
        </w:rPr>
        <w:t xml:space="preserve">3. </w:t>
      </w:r>
      <w:r w:rsidRPr="00B65C5F">
        <w:rPr>
          <w:b/>
          <w:szCs w:val="28"/>
        </w:rPr>
        <w:t>Порядок образования Комиссии</w:t>
      </w:r>
    </w:p>
    <w:p w:rsidR="009959F1" w:rsidRDefault="009959F1" w:rsidP="009959F1">
      <w:pPr>
        <w:suppressAutoHyphens/>
        <w:ind w:firstLine="709"/>
        <w:jc w:val="both"/>
        <w:rPr>
          <w:szCs w:val="28"/>
        </w:rPr>
      </w:pPr>
    </w:p>
    <w:p w:rsidR="00B65C5F" w:rsidRPr="00B65C5F" w:rsidRDefault="00B65C5F" w:rsidP="00FA7065">
      <w:pPr>
        <w:suppressAutoHyphens/>
        <w:ind w:firstLine="567"/>
        <w:jc w:val="both"/>
        <w:rPr>
          <w:szCs w:val="28"/>
        </w:rPr>
      </w:pPr>
      <w:r w:rsidRPr="00B65C5F">
        <w:rPr>
          <w:szCs w:val="28"/>
        </w:rPr>
        <w:t>3.1. Комиссия образуется постановлением администрации района.</w:t>
      </w:r>
    </w:p>
    <w:p w:rsidR="00B65C5F" w:rsidRPr="00B65C5F" w:rsidRDefault="00B65C5F" w:rsidP="00FA7065">
      <w:pPr>
        <w:suppressAutoHyphens/>
        <w:autoSpaceDE w:val="0"/>
        <w:autoSpaceDN w:val="0"/>
        <w:adjustRightInd w:val="0"/>
        <w:ind w:firstLine="567"/>
        <w:jc w:val="both"/>
        <w:rPr>
          <w:szCs w:val="28"/>
        </w:rPr>
      </w:pPr>
      <w:r w:rsidRPr="00B65C5F">
        <w:rPr>
          <w:szCs w:val="28"/>
        </w:rPr>
        <w:t xml:space="preserve">3.2. В состав </w:t>
      </w:r>
      <w:r w:rsidR="0096688A">
        <w:rPr>
          <w:szCs w:val="28"/>
        </w:rPr>
        <w:t>К</w:t>
      </w:r>
      <w:r w:rsidRPr="00B65C5F">
        <w:rPr>
          <w:szCs w:val="28"/>
        </w:rPr>
        <w:t xml:space="preserve">омиссии входят председатель </w:t>
      </w:r>
      <w:r w:rsidR="0096688A">
        <w:rPr>
          <w:szCs w:val="28"/>
        </w:rPr>
        <w:t>К</w:t>
      </w:r>
      <w:r w:rsidRPr="00B65C5F">
        <w:rPr>
          <w:szCs w:val="28"/>
        </w:rPr>
        <w:t>омиссии, ег</w:t>
      </w:r>
      <w:r w:rsidR="0096688A">
        <w:rPr>
          <w:szCs w:val="28"/>
        </w:rPr>
        <w:t>о заместитель</w:t>
      </w:r>
      <w:r w:rsidRPr="00B65C5F">
        <w:rPr>
          <w:szCs w:val="28"/>
        </w:rPr>
        <w:t xml:space="preserve">, секретарь и члены </w:t>
      </w:r>
      <w:r w:rsidR="0096688A">
        <w:rPr>
          <w:szCs w:val="28"/>
        </w:rPr>
        <w:t>К</w:t>
      </w:r>
      <w:r w:rsidRPr="00B65C5F">
        <w:rPr>
          <w:szCs w:val="28"/>
        </w:rPr>
        <w:t xml:space="preserve">омиссии. </w:t>
      </w:r>
      <w:r w:rsidR="004139AE">
        <w:rPr>
          <w:szCs w:val="28"/>
        </w:rPr>
        <w:t xml:space="preserve">Председатель </w:t>
      </w:r>
      <w:r w:rsidR="0096688A">
        <w:rPr>
          <w:szCs w:val="28"/>
        </w:rPr>
        <w:t>К</w:t>
      </w:r>
      <w:r w:rsidR="004139AE">
        <w:rPr>
          <w:szCs w:val="28"/>
        </w:rPr>
        <w:t xml:space="preserve">омиссии, его заместитель и секретарь обладают правами членов </w:t>
      </w:r>
      <w:r w:rsidR="0096688A">
        <w:rPr>
          <w:szCs w:val="28"/>
        </w:rPr>
        <w:t>К</w:t>
      </w:r>
      <w:r w:rsidR="004139AE">
        <w:rPr>
          <w:szCs w:val="28"/>
        </w:rPr>
        <w:t xml:space="preserve">омиссии. </w:t>
      </w:r>
      <w:r w:rsidRPr="00B65C5F">
        <w:rPr>
          <w:szCs w:val="28"/>
        </w:rPr>
        <w:t xml:space="preserve">Все члены </w:t>
      </w:r>
      <w:r w:rsidR="0096688A">
        <w:rPr>
          <w:szCs w:val="28"/>
        </w:rPr>
        <w:t>К</w:t>
      </w:r>
      <w:r w:rsidRPr="00B65C5F">
        <w:rPr>
          <w:szCs w:val="28"/>
        </w:rPr>
        <w:t>омиссии при принятии решений обладают равными правами.</w:t>
      </w:r>
    </w:p>
    <w:p w:rsidR="00B65C5F" w:rsidRPr="00B65C5F" w:rsidRDefault="00B65C5F" w:rsidP="00FA7065">
      <w:pPr>
        <w:suppressAutoHyphens/>
        <w:ind w:firstLine="567"/>
        <w:jc w:val="both"/>
        <w:rPr>
          <w:szCs w:val="28"/>
        </w:rPr>
      </w:pPr>
      <w:bookmarkStart w:id="5" w:name="sub_1008"/>
      <w:r w:rsidRPr="00B65C5F">
        <w:rPr>
          <w:szCs w:val="28"/>
        </w:rPr>
        <w:t>3.3. В состав Комиссии в обязательном порядке входят:</w:t>
      </w:r>
    </w:p>
    <w:p w:rsidR="00B65C5F" w:rsidRPr="00B65C5F" w:rsidRDefault="009959F1" w:rsidP="00FA7065">
      <w:pPr>
        <w:suppressAutoHyphens/>
        <w:ind w:firstLine="567"/>
        <w:jc w:val="both"/>
        <w:rPr>
          <w:szCs w:val="28"/>
        </w:rPr>
      </w:pPr>
      <w:bookmarkStart w:id="6" w:name="sub_10081"/>
      <w:bookmarkEnd w:id="5"/>
      <w:r>
        <w:rPr>
          <w:szCs w:val="28"/>
        </w:rPr>
        <w:t>должностное лицо местного самоуправления Татищевского муниципального района Саратовской области</w:t>
      </w:r>
      <w:r w:rsidR="00B65C5F" w:rsidRPr="00B65C5F">
        <w:rPr>
          <w:szCs w:val="28"/>
        </w:rPr>
        <w:t>, курирующ</w:t>
      </w:r>
      <w:r w:rsidR="00C51250">
        <w:rPr>
          <w:szCs w:val="28"/>
        </w:rPr>
        <w:t>ее</w:t>
      </w:r>
      <w:r w:rsidR="00B65C5F" w:rsidRPr="00B65C5F">
        <w:rPr>
          <w:szCs w:val="28"/>
        </w:rPr>
        <w:t xml:space="preserve"> вопросы по антикоррупционному законодательству;</w:t>
      </w:r>
    </w:p>
    <w:p w:rsidR="00B65C5F" w:rsidRPr="00B65C5F" w:rsidRDefault="00B65C5F" w:rsidP="00FA7065">
      <w:pPr>
        <w:suppressAutoHyphens/>
        <w:ind w:firstLine="567"/>
        <w:jc w:val="both"/>
        <w:rPr>
          <w:szCs w:val="28"/>
        </w:rPr>
      </w:pPr>
      <w:r w:rsidRPr="00B65C5F">
        <w:rPr>
          <w:szCs w:val="28"/>
        </w:rPr>
        <w:t>руководитель подразделения кадровой службы администрации района;</w:t>
      </w:r>
    </w:p>
    <w:p w:rsidR="00B65C5F" w:rsidRDefault="00B65C5F" w:rsidP="00FA7065">
      <w:pPr>
        <w:suppressAutoHyphens/>
        <w:ind w:firstLine="567"/>
        <w:jc w:val="both"/>
        <w:rPr>
          <w:szCs w:val="28"/>
        </w:rPr>
      </w:pPr>
      <w:r w:rsidRPr="00B65C5F">
        <w:rPr>
          <w:szCs w:val="28"/>
        </w:rPr>
        <w:t>руководитель подразделения правового обеспечения администрации района;</w:t>
      </w:r>
    </w:p>
    <w:p w:rsidR="009959F1" w:rsidRPr="00B65C5F" w:rsidRDefault="009959F1" w:rsidP="00FA7065">
      <w:pPr>
        <w:suppressAutoHyphens/>
        <w:ind w:firstLine="567"/>
        <w:jc w:val="both"/>
        <w:rPr>
          <w:szCs w:val="28"/>
        </w:rPr>
      </w:pPr>
      <w:r w:rsidRPr="009959F1">
        <w:rPr>
          <w:szCs w:val="28"/>
        </w:rPr>
        <w:t>представител</w:t>
      </w:r>
      <w:r>
        <w:rPr>
          <w:szCs w:val="28"/>
        </w:rPr>
        <w:t>ь</w:t>
      </w:r>
      <w:r w:rsidRPr="009959F1">
        <w:rPr>
          <w:szCs w:val="28"/>
        </w:rPr>
        <w:t xml:space="preserve"> общественной организации вет</w:t>
      </w:r>
      <w:r>
        <w:rPr>
          <w:szCs w:val="28"/>
        </w:rPr>
        <w:t>еранов</w:t>
      </w:r>
      <w:r w:rsidR="004D1E22">
        <w:rPr>
          <w:szCs w:val="28"/>
        </w:rPr>
        <w:t>,</w:t>
      </w:r>
      <w:r>
        <w:rPr>
          <w:szCs w:val="28"/>
        </w:rPr>
        <w:t xml:space="preserve"> </w:t>
      </w:r>
      <w:r w:rsidRPr="009959F1">
        <w:rPr>
          <w:szCs w:val="28"/>
        </w:rPr>
        <w:t xml:space="preserve">действующей на территории Татищевского муниципального района Саратовской области </w:t>
      </w:r>
      <w:r>
        <w:rPr>
          <w:szCs w:val="28"/>
        </w:rPr>
        <w:t>(по согласованию)</w:t>
      </w:r>
      <w:r w:rsidRPr="009959F1">
        <w:rPr>
          <w:szCs w:val="28"/>
        </w:rPr>
        <w:t>;</w:t>
      </w:r>
    </w:p>
    <w:p w:rsidR="009959F1" w:rsidRPr="009959F1" w:rsidRDefault="009959F1" w:rsidP="00FA7065">
      <w:pPr>
        <w:suppressAutoHyphens/>
        <w:autoSpaceDE w:val="0"/>
        <w:autoSpaceDN w:val="0"/>
        <w:adjustRightInd w:val="0"/>
        <w:ind w:firstLine="567"/>
        <w:jc w:val="both"/>
        <w:rPr>
          <w:szCs w:val="28"/>
        </w:rPr>
      </w:pPr>
      <w:bookmarkStart w:id="7" w:name="sub_1009"/>
      <w:bookmarkEnd w:id="6"/>
      <w:r w:rsidRPr="009959F1">
        <w:rPr>
          <w:szCs w:val="28"/>
        </w:rPr>
        <w:t>представител</w:t>
      </w:r>
      <w:r>
        <w:rPr>
          <w:szCs w:val="28"/>
        </w:rPr>
        <w:t>ь</w:t>
      </w:r>
      <w:r w:rsidRPr="009959F1">
        <w:rPr>
          <w:szCs w:val="28"/>
        </w:rPr>
        <w:t xml:space="preserve">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r w:rsidR="004D1E22">
        <w:rPr>
          <w:szCs w:val="28"/>
        </w:rPr>
        <w:t xml:space="preserve"> (по согласованию).</w:t>
      </w:r>
    </w:p>
    <w:bookmarkEnd w:id="7"/>
    <w:p w:rsidR="00B65C5F" w:rsidRPr="00B65C5F" w:rsidRDefault="00B65C5F" w:rsidP="00FA7065">
      <w:pPr>
        <w:suppressAutoHyphens/>
        <w:ind w:firstLine="567"/>
        <w:jc w:val="both"/>
        <w:rPr>
          <w:szCs w:val="28"/>
        </w:rPr>
      </w:pPr>
      <w:r w:rsidRPr="00B65C5F">
        <w:rPr>
          <w:szCs w:val="28"/>
        </w:rPr>
        <w:t>3.</w:t>
      </w:r>
      <w:r w:rsidR="00C51250">
        <w:rPr>
          <w:szCs w:val="28"/>
        </w:rPr>
        <w:t>4</w:t>
      </w:r>
      <w:r w:rsidRPr="00B65C5F">
        <w:rPr>
          <w:szCs w:val="28"/>
        </w:rPr>
        <w:t>.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B65C5F" w:rsidRPr="00B65C5F" w:rsidRDefault="00B65C5F" w:rsidP="00FA7065">
      <w:pPr>
        <w:suppressAutoHyphens/>
        <w:ind w:firstLine="567"/>
        <w:jc w:val="both"/>
        <w:rPr>
          <w:szCs w:val="28"/>
        </w:rPr>
      </w:pPr>
      <w:r w:rsidRPr="00B65C5F">
        <w:rPr>
          <w:szCs w:val="28"/>
        </w:rPr>
        <w:t>3.</w:t>
      </w:r>
      <w:r w:rsidR="00C51250">
        <w:rPr>
          <w:szCs w:val="28"/>
        </w:rPr>
        <w:t>5</w:t>
      </w:r>
      <w:r w:rsidRPr="00B65C5F">
        <w:rPr>
          <w:szCs w:val="28"/>
        </w:rPr>
        <w:t>. Председатель Комиссии:</w:t>
      </w:r>
    </w:p>
    <w:p w:rsidR="00B65C5F" w:rsidRPr="00B65C5F" w:rsidRDefault="00B65C5F" w:rsidP="00FA7065">
      <w:pPr>
        <w:suppressAutoHyphens/>
        <w:ind w:firstLine="567"/>
        <w:jc w:val="both"/>
        <w:rPr>
          <w:szCs w:val="28"/>
        </w:rPr>
      </w:pPr>
      <w:r w:rsidRPr="00B65C5F">
        <w:rPr>
          <w:szCs w:val="28"/>
        </w:rPr>
        <w:t>осуществляет общее руководство деятельностью Комиссии;</w:t>
      </w:r>
    </w:p>
    <w:p w:rsidR="00B65C5F" w:rsidRPr="00B65C5F" w:rsidRDefault="00B65C5F" w:rsidP="00FA7065">
      <w:pPr>
        <w:suppressAutoHyphens/>
        <w:ind w:firstLine="567"/>
        <w:jc w:val="both"/>
        <w:rPr>
          <w:szCs w:val="28"/>
        </w:rPr>
      </w:pPr>
      <w:r w:rsidRPr="00B65C5F">
        <w:rPr>
          <w:szCs w:val="28"/>
        </w:rPr>
        <w:t>является председательствующим на заседании Комиссии;</w:t>
      </w:r>
    </w:p>
    <w:p w:rsidR="00B65C5F" w:rsidRPr="00B65C5F" w:rsidRDefault="00B65C5F" w:rsidP="00FA7065">
      <w:pPr>
        <w:suppressAutoHyphens/>
        <w:ind w:firstLine="567"/>
        <w:jc w:val="both"/>
        <w:rPr>
          <w:szCs w:val="28"/>
        </w:rPr>
      </w:pPr>
      <w:r w:rsidRPr="00B65C5F">
        <w:rPr>
          <w:szCs w:val="28"/>
        </w:rPr>
        <w:t>назначает дату, время и место проведения заседания Комиссии;</w:t>
      </w:r>
    </w:p>
    <w:p w:rsidR="00B65C5F" w:rsidRPr="00B65C5F" w:rsidRDefault="002208F2" w:rsidP="00FA7065">
      <w:pPr>
        <w:suppressAutoHyphens/>
        <w:ind w:firstLine="567"/>
        <w:jc w:val="both"/>
        <w:rPr>
          <w:szCs w:val="28"/>
        </w:rPr>
      </w:pPr>
      <w:r>
        <w:rPr>
          <w:szCs w:val="28"/>
        </w:rPr>
        <w:t>подписывает</w:t>
      </w:r>
      <w:r w:rsidR="00B65C5F" w:rsidRPr="00B65C5F">
        <w:rPr>
          <w:szCs w:val="28"/>
        </w:rPr>
        <w:t xml:space="preserve"> повестку дня заседания Комиссии;</w:t>
      </w:r>
    </w:p>
    <w:p w:rsidR="00B65C5F" w:rsidRPr="00B65C5F" w:rsidRDefault="00B65C5F" w:rsidP="00FA7065">
      <w:pPr>
        <w:suppressAutoHyphens/>
        <w:ind w:firstLine="567"/>
        <w:jc w:val="both"/>
        <w:rPr>
          <w:szCs w:val="28"/>
        </w:rPr>
      </w:pPr>
      <w:r w:rsidRPr="00B65C5F">
        <w:rPr>
          <w:szCs w:val="28"/>
        </w:rPr>
        <w:t>организует подготовку к проведению заседания Комиссии в соответствии с настоящим Положением;</w:t>
      </w:r>
    </w:p>
    <w:p w:rsidR="00B65C5F" w:rsidRPr="00B65C5F" w:rsidRDefault="004F6CDC" w:rsidP="00FA7065">
      <w:pPr>
        <w:suppressAutoHyphens/>
        <w:ind w:firstLine="567"/>
        <w:jc w:val="both"/>
        <w:rPr>
          <w:szCs w:val="28"/>
        </w:rPr>
      </w:pPr>
      <w:r>
        <w:rPr>
          <w:szCs w:val="28"/>
        </w:rPr>
        <w:t xml:space="preserve">организует </w:t>
      </w:r>
      <w:r w:rsidR="00B65C5F" w:rsidRPr="00B65C5F">
        <w:rPr>
          <w:szCs w:val="28"/>
        </w:rPr>
        <w:t>направл</w:t>
      </w:r>
      <w:r>
        <w:rPr>
          <w:szCs w:val="28"/>
        </w:rPr>
        <w:t>ение писем</w:t>
      </w:r>
      <w:r w:rsidR="00B65C5F" w:rsidRPr="00B65C5F">
        <w:rPr>
          <w:szCs w:val="28"/>
        </w:rPr>
        <w:t>, запрос</w:t>
      </w:r>
      <w:r>
        <w:rPr>
          <w:szCs w:val="28"/>
        </w:rPr>
        <w:t>ов</w:t>
      </w:r>
      <w:r w:rsidR="00B65C5F" w:rsidRPr="00B65C5F">
        <w:rPr>
          <w:szCs w:val="28"/>
        </w:rPr>
        <w:t>, рекомендаци</w:t>
      </w:r>
      <w:r>
        <w:rPr>
          <w:szCs w:val="28"/>
        </w:rPr>
        <w:t>й</w:t>
      </w:r>
      <w:r w:rsidR="00B65C5F" w:rsidRPr="00B65C5F">
        <w:rPr>
          <w:szCs w:val="28"/>
        </w:rPr>
        <w:t xml:space="preserve"> от имени Комиссии и на основании ее решений</w:t>
      </w:r>
      <w:r w:rsidR="00982D4C">
        <w:rPr>
          <w:szCs w:val="28"/>
        </w:rPr>
        <w:t>.</w:t>
      </w:r>
    </w:p>
    <w:p w:rsidR="00B65C5F" w:rsidRPr="00B65C5F" w:rsidRDefault="00B65C5F" w:rsidP="00FA7065">
      <w:pPr>
        <w:suppressAutoHyphens/>
        <w:ind w:firstLine="567"/>
        <w:jc w:val="both"/>
        <w:rPr>
          <w:szCs w:val="28"/>
        </w:rPr>
      </w:pPr>
      <w:r w:rsidRPr="00B65C5F">
        <w:rPr>
          <w:szCs w:val="28"/>
        </w:rPr>
        <w:t>В отсутствие председателя Комиссии</w:t>
      </w:r>
      <w:r w:rsidR="001248F1">
        <w:rPr>
          <w:szCs w:val="28"/>
        </w:rPr>
        <w:t>,</w:t>
      </w:r>
      <w:r w:rsidRPr="00B65C5F">
        <w:rPr>
          <w:szCs w:val="28"/>
        </w:rPr>
        <w:t xml:space="preserve"> его полномочия исполняет заместитель председателя Комиссии.</w:t>
      </w:r>
    </w:p>
    <w:p w:rsidR="004F6CDC" w:rsidRDefault="004F6CDC" w:rsidP="00FA7065">
      <w:pPr>
        <w:suppressAutoHyphens/>
        <w:ind w:firstLine="567"/>
        <w:jc w:val="both"/>
        <w:rPr>
          <w:szCs w:val="28"/>
        </w:rPr>
      </w:pPr>
    </w:p>
    <w:p w:rsidR="00B65C5F" w:rsidRPr="00B65C5F" w:rsidRDefault="00B65C5F" w:rsidP="00FA7065">
      <w:pPr>
        <w:suppressAutoHyphens/>
        <w:ind w:firstLine="567"/>
        <w:jc w:val="both"/>
        <w:rPr>
          <w:szCs w:val="28"/>
        </w:rPr>
      </w:pPr>
      <w:r w:rsidRPr="00B65C5F">
        <w:rPr>
          <w:szCs w:val="28"/>
        </w:rPr>
        <w:t>3.</w:t>
      </w:r>
      <w:r w:rsidR="004F6CDC">
        <w:rPr>
          <w:szCs w:val="28"/>
        </w:rPr>
        <w:t>6</w:t>
      </w:r>
      <w:r w:rsidRPr="00B65C5F">
        <w:rPr>
          <w:szCs w:val="28"/>
        </w:rPr>
        <w:t>. Секретарь Комиссии:</w:t>
      </w:r>
    </w:p>
    <w:p w:rsidR="00B65C5F" w:rsidRPr="00B65C5F" w:rsidRDefault="00B65C5F" w:rsidP="00FA7065">
      <w:pPr>
        <w:suppressAutoHyphens/>
        <w:ind w:firstLine="567"/>
        <w:jc w:val="both"/>
        <w:rPr>
          <w:szCs w:val="28"/>
        </w:rPr>
      </w:pPr>
      <w:r w:rsidRPr="00B65C5F">
        <w:rPr>
          <w:szCs w:val="28"/>
        </w:rPr>
        <w:t>выполняет поручения председателя Комиссии, в том числе при подготовке к проведению заседания Комиссии;</w:t>
      </w:r>
      <w:r w:rsidR="004F6CDC">
        <w:rPr>
          <w:szCs w:val="28"/>
        </w:rPr>
        <w:t xml:space="preserve"> </w:t>
      </w:r>
    </w:p>
    <w:p w:rsidR="00B65C5F" w:rsidRPr="00B65C5F" w:rsidRDefault="00B65C5F" w:rsidP="00FA7065">
      <w:pPr>
        <w:suppressAutoHyphens/>
        <w:ind w:firstLine="567"/>
        <w:jc w:val="both"/>
        <w:rPr>
          <w:szCs w:val="28"/>
        </w:rPr>
      </w:pPr>
      <w:r w:rsidRPr="00B65C5F">
        <w:rPr>
          <w:szCs w:val="28"/>
        </w:rPr>
        <w:t>проверяет явку на заседание Комиссии ее членов и иных участвующих лиц;</w:t>
      </w:r>
    </w:p>
    <w:p w:rsidR="00B65C5F" w:rsidRPr="00B65C5F" w:rsidRDefault="00B65C5F" w:rsidP="00FA7065">
      <w:pPr>
        <w:suppressAutoHyphens/>
        <w:ind w:firstLine="567"/>
        <w:jc w:val="both"/>
        <w:rPr>
          <w:szCs w:val="28"/>
        </w:rPr>
      </w:pPr>
      <w:r w:rsidRPr="00B65C5F">
        <w:rPr>
          <w:szCs w:val="28"/>
        </w:rPr>
        <w:t>протоколирует заседание Комиссии;</w:t>
      </w:r>
    </w:p>
    <w:p w:rsidR="00B65C5F" w:rsidRDefault="00B65C5F" w:rsidP="00FA7065">
      <w:pPr>
        <w:suppressAutoHyphens/>
        <w:ind w:firstLine="567"/>
        <w:jc w:val="both"/>
        <w:rPr>
          <w:szCs w:val="28"/>
        </w:rPr>
      </w:pPr>
      <w:r w:rsidRPr="00B65C5F">
        <w:rPr>
          <w:szCs w:val="28"/>
        </w:rPr>
        <w:t>формирует дело по каждому рассматриваемому Комиссией вопросу</w:t>
      </w:r>
      <w:r w:rsidR="00982D4C">
        <w:rPr>
          <w:szCs w:val="28"/>
        </w:rPr>
        <w:t>;</w:t>
      </w:r>
    </w:p>
    <w:p w:rsidR="00982D4C" w:rsidRPr="00B65C5F" w:rsidRDefault="00982D4C" w:rsidP="00FA7065">
      <w:pPr>
        <w:suppressAutoHyphens/>
        <w:ind w:firstLine="567"/>
        <w:jc w:val="both"/>
        <w:rPr>
          <w:szCs w:val="28"/>
        </w:rPr>
      </w:pPr>
      <w:r w:rsidRPr="00B65C5F">
        <w:rPr>
          <w:szCs w:val="28"/>
        </w:rPr>
        <w:t>заверяет копии документов, выписки из протоколов заседания Комиссии.</w:t>
      </w:r>
    </w:p>
    <w:p w:rsidR="00B65C5F" w:rsidRPr="00B65C5F" w:rsidRDefault="00B65C5F" w:rsidP="00FA7065">
      <w:pPr>
        <w:suppressAutoHyphens/>
        <w:ind w:firstLine="567"/>
        <w:jc w:val="both"/>
        <w:rPr>
          <w:szCs w:val="28"/>
        </w:rPr>
      </w:pPr>
      <w:r w:rsidRPr="00B65C5F">
        <w:rPr>
          <w:szCs w:val="28"/>
        </w:rPr>
        <w:t>В отсутствие секретаря Комиссии</w:t>
      </w:r>
      <w:r w:rsidR="001248F1">
        <w:rPr>
          <w:szCs w:val="28"/>
        </w:rPr>
        <w:t>,</w:t>
      </w:r>
      <w:r w:rsidRPr="00B65C5F">
        <w:rPr>
          <w:szCs w:val="28"/>
        </w:rPr>
        <w:t xml:space="preserve"> его полномочия исполняет по поручению председателя Комиссии иной член Комиссии.</w:t>
      </w:r>
    </w:p>
    <w:p w:rsidR="00B65C5F" w:rsidRPr="00B65C5F" w:rsidRDefault="00B65C5F" w:rsidP="00FA7065">
      <w:pPr>
        <w:suppressAutoHyphens/>
        <w:ind w:firstLine="567"/>
        <w:jc w:val="both"/>
        <w:rPr>
          <w:szCs w:val="28"/>
        </w:rPr>
      </w:pPr>
      <w:r w:rsidRPr="00B65C5F">
        <w:rPr>
          <w:szCs w:val="28"/>
        </w:rPr>
        <w:t>3.</w:t>
      </w:r>
      <w:r w:rsidR="004F6CDC">
        <w:rPr>
          <w:szCs w:val="28"/>
        </w:rPr>
        <w:t>7</w:t>
      </w:r>
      <w:r w:rsidRPr="00B65C5F">
        <w:rPr>
          <w:szCs w:val="28"/>
        </w:rPr>
        <w:t>. Организационно-техническое и документационное обеспечение деятельности Комиссии осуществляется администрацией района.</w:t>
      </w:r>
    </w:p>
    <w:p w:rsidR="008C0628" w:rsidRPr="00B65C5F" w:rsidRDefault="008C0628" w:rsidP="005E498C">
      <w:pPr>
        <w:suppressAutoHyphens/>
        <w:rPr>
          <w:szCs w:val="28"/>
        </w:rPr>
      </w:pPr>
    </w:p>
    <w:p w:rsidR="00B65C5F" w:rsidRPr="00B65C5F" w:rsidRDefault="00B65C5F" w:rsidP="004D1E22">
      <w:pPr>
        <w:suppressAutoHyphens/>
        <w:jc w:val="center"/>
        <w:rPr>
          <w:szCs w:val="28"/>
        </w:rPr>
      </w:pPr>
      <w:r w:rsidRPr="00B65C5F">
        <w:rPr>
          <w:szCs w:val="28"/>
        </w:rPr>
        <w:t xml:space="preserve">4. </w:t>
      </w:r>
      <w:r w:rsidRPr="00B65C5F">
        <w:rPr>
          <w:b/>
          <w:szCs w:val="28"/>
        </w:rPr>
        <w:t>Порядок работы Комиссии</w:t>
      </w:r>
    </w:p>
    <w:p w:rsidR="00B65C5F" w:rsidRPr="00B65C5F" w:rsidRDefault="00B65C5F" w:rsidP="009959F1">
      <w:pPr>
        <w:suppressAutoHyphens/>
        <w:ind w:firstLine="709"/>
        <w:jc w:val="center"/>
        <w:rPr>
          <w:szCs w:val="28"/>
        </w:rPr>
      </w:pPr>
    </w:p>
    <w:p w:rsidR="00B65C5F" w:rsidRPr="00B65C5F" w:rsidRDefault="00B65C5F" w:rsidP="00FA7065">
      <w:pPr>
        <w:suppressAutoHyphens/>
        <w:ind w:firstLine="567"/>
        <w:jc w:val="both"/>
        <w:rPr>
          <w:szCs w:val="28"/>
        </w:rPr>
      </w:pPr>
      <w:r w:rsidRPr="00B65C5F">
        <w:rPr>
          <w:szCs w:val="28"/>
        </w:rPr>
        <w:t>4.1. Комиссия имеет свой бланк (приложение к настоящему Положению), на котором оформляется документация Комиссии.</w:t>
      </w:r>
    </w:p>
    <w:p w:rsidR="00B65C5F" w:rsidRPr="00B65C5F" w:rsidRDefault="004D1E22" w:rsidP="00FA7065">
      <w:pPr>
        <w:suppressAutoHyphens/>
        <w:ind w:firstLine="567"/>
        <w:jc w:val="both"/>
        <w:rPr>
          <w:szCs w:val="28"/>
        </w:rPr>
      </w:pPr>
      <w:r>
        <w:rPr>
          <w:szCs w:val="28"/>
        </w:rPr>
        <w:t>В</w:t>
      </w:r>
      <w:r w:rsidR="00B65C5F" w:rsidRPr="00B65C5F">
        <w:rPr>
          <w:szCs w:val="28"/>
        </w:rPr>
        <w:t>ходящ</w:t>
      </w:r>
      <w:r>
        <w:rPr>
          <w:szCs w:val="28"/>
        </w:rPr>
        <w:t>ая</w:t>
      </w:r>
      <w:r w:rsidR="00B65C5F" w:rsidRPr="00B65C5F">
        <w:rPr>
          <w:szCs w:val="28"/>
        </w:rPr>
        <w:t xml:space="preserve"> и исходящ</w:t>
      </w:r>
      <w:r>
        <w:rPr>
          <w:szCs w:val="28"/>
        </w:rPr>
        <w:t>ая</w:t>
      </w:r>
      <w:r w:rsidR="00B65C5F" w:rsidRPr="00B65C5F">
        <w:rPr>
          <w:szCs w:val="28"/>
        </w:rPr>
        <w:t xml:space="preserve"> корреспонденци</w:t>
      </w:r>
      <w:r>
        <w:rPr>
          <w:szCs w:val="28"/>
        </w:rPr>
        <w:t xml:space="preserve">я </w:t>
      </w:r>
      <w:r w:rsidRPr="00B65C5F">
        <w:rPr>
          <w:szCs w:val="28"/>
        </w:rPr>
        <w:t>Комиссии</w:t>
      </w:r>
      <w:r>
        <w:rPr>
          <w:szCs w:val="28"/>
        </w:rPr>
        <w:t xml:space="preserve"> регистрируется в порядке, предусмотренном инструкцией по делопроизводству в администрации района, в канцелярии администрации района</w:t>
      </w:r>
      <w:r w:rsidR="00B65C5F" w:rsidRPr="00B65C5F">
        <w:rPr>
          <w:szCs w:val="28"/>
        </w:rPr>
        <w:t>.</w:t>
      </w:r>
    </w:p>
    <w:p w:rsidR="00B65C5F" w:rsidRPr="00B65C5F" w:rsidRDefault="00B65C5F" w:rsidP="00FA7065">
      <w:pPr>
        <w:suppressAutoHyphens/>
        <w:ind w:firstLine="567"/>
        <w:jc w:val="both"/>
        <w:rPr>
          <w:szCs w:val="28"/>
        </w:rPr>
      </w:pPr>
      <w:bookmarkStart w:id="8" w:name="sub_1014"/>
      <w:r w:rsidRPr="00B65C5F">
        <w:rPr>
          <w:szCs w:val="28"/>
        </w:rPr>
        <w:t xml:space="preserve">4.2. Комиссия осуществляет свою деятельность в форме заседаний. </w:t>
      </w:r>
    </w:p>
    <w:p w:rsidR="00B65C5F" w:rsidRPr="004D1E22" w:rsidRDefault="00B65C5F" w:rsidP="00FA7065">
      <w:pPr>
        <w:suppressAutoHyphens/>
        <w:autoSpaceDE w:val="0"/>
        <w:autoSpaceDN w:val="0"/>
        <w:adjustRightInd w:val="0"/>
        <w:ind w:firstLine="567"/>
        <w:jc w:val="both"/>
        <w:rPr>
          <w:szCs w:val="28"/>
        </w:rPr>
      </w:pPr>
      <w:r w:rsidRPr="00B65C5F">
        <w:rPr>
          <w:szCs w:val="28"/>
        </w:rPr>
        <w:t xml:space="preserve">Заседание Комиссии считается правомочным, если на нем присутствует не менее двух третей от общего числа членов </w:t>
      </w:r>
      <w:r w:rsidR="004F6CDC">
        <w:rPr>
          <w:szCs w:val="28"/>
        </w:rPr>
        <w:t>К</w:t>
      </w:r>
      <w:r w:rsidRPr="00B65C5F">
        <w:rPr>
          <w:szCs w:val="28"/>
        </w:rPr>
        <w:t>омиссии.</w:t>
      </w:r>
    </w:p>
    <w:p w:rsidR="00B65C5F" w:rsidRPr="00B65C5F" w:rsidRDefault="00B65C5F" w:rsidP="00FA7065">
      <w:pPr>
        <w:suppressAutoHyphens/>
        <w:ind w:firstLine="567"/>
        <w:jc w:val="both"/>
        <w:rPr>
          <w:szCs w:val="28"/>
        </w:rPr>
      </w:pPr>
      <w:bookmarkStart w:id="9" w:name="sub_1015"/>
      <w:bookmarkEnd w:id="8"/>
      <w:r w:rsidRPr="00B65C5F">
        <w:rPr>
          <w:szCs w:val="28"/>
        </w:rPr>
        <w:t>4.3.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Комиссии письменно предупредить председателя Комиссии. При возникновении прямой или косвенной личной заинтересованности председателя Комиссии, он предупреждает об этом своего заместителя, который в этом случае будет исполнять обязанности председателя Комиссии. В таком случае соответствующий член Комиссии не принимает участия в рассмотрении указанного вопроса и не является членом Комиссии в качестве присутствующего на заседании Комиссии.</w:t>
      </w:r>
    </w:p>
    <w:p w:rsidR="00B65C5F" w:rsidRPr="00B65C5F" w:rsidRDefault="00B65C5F" w:rsidP="00FA7065">
      <w:pPr>
        <w:suppressAutoHyphens/>
        <w:ind w:firstLine="567"/>
        <w:jc w:val="both"/>
        <w:rPr>
          <w:szCs w:val="28"/>
        </w:rPr>
      </w:pPr>
      <w:r w:rsidRPr="00B65C5F">
        <w:rPr>
          <w:szCs w:val="28"/>
        </w:rPr>
        <w:t>В случае возникновения прямой или косвенной личной заинтересованности председателя Комиссии и заместителя председателя Комиссии, председатель Комиссии письменно предупреждает об этом главу администрации района. Глава администрации района на основании полученного письменного предупреждения назначает постановлением администрации района из числа членов Комиссии лицо, являющимся председательствующим на заседании Комиссии по рассмотрению соответствующего вопроса, включенного в повестку дня заседания Комиссии.</w:t>
      </w:r>
    </w:p>
    <w:p w:rsidR="00B65C5F" w:rsidRPr="00B65C5F" w:rsidRDefault="00B65C5F" w:rsidP="00FA7065">
      <w:pPr>
        <w:suppressAutoHyphens/>
        <w:ind w:firstLine="567"/>
        <w:jc w:val="both"/>
        <w:rPr>
          <w:szCs w:val="28"/>
        </w:rPr>
      </w:pPr>
      <w:r w:rsidRPr="00B65C5F">
        <w:rPr>
          <w:szCs w:val="28"/>
        </w:rPr>
        <w:t>В случае возникновения прямой или косвенной личной заинтересованности членов Комиссии, число которых не позволяет проведению правомочного заседания Комиссии, председатель Комиссии письменно уведомляет об этом главу администрации района. Глава администрации района</w:t>
      </w:r>
      <w:r w:rsidR="00432F0C">
        <w:rPr>
          <w:szCs w:val="28"/>
        </w:rPr>
        <w:t>,</w:t>
      </w:r>
      <w:r w:rsidRPr="00B65C5F">
        <w:rPr>
          <w:szCs w:val="28"/>
        </w:rPr>
        <w:t xml:space="preserve"> </w:t>
      </w:r>
      <w:r w:rsidRPr="00B65C5F">
        <w:rPr>
          <w:szCs w:val="28"/>
        </w:rPr>
        <w:lastRenderedPageBreak/>
        <w:t>на основании полученного письменного уведомления</w:t>
      </w:r>
      <w:r w:rsidR="00432F0C">
        <w:rPr>
          <w:szCs w:val="28"/>
        </w:rPr>
        <w:t>,</w:t>
      </w:r>
      <w:r w:rsidRPr="00B65C5F">
        <w:rPr>
          <w:szCs w:val="28"/>
        </w:rPr>
        <w:t xml:space="preserve"> постановлением администрации района включает в состав Комиссии иных лиц</w:t>
      </w:r>
      <w:r>
        <w:rPr>
          <w:szCs w:val="28"/>
        </w:rPr>
        <w:t xml:space="preserve"> </w:t>
      </w:r>
      <w:r w:rsidRPr="00B65C5F">
        <w:rPr>
          <w:szCs w:val="28"/>
        </w:rPr>
        <w:t>в</w:t>
      </w:r>
      <w:r>
        <w:rPr>
          <w:szCs w:val="28"/>
        </w:rPr>
        <w:t xml:space="preserve"> </w:t>
      </w:r>
      <w:r w:rsidRPr="00B65C5F">
        <w:rPr>
          <w:szCs w:val="28"/>
        </w:rPr>
        <w:t>количестве, необходимом для</w:t>
      </w:r>
      <w:r>
        <w:rPr>
          <w:szCs w:val="28"/>
        </w:rPr>
        <w:t xml:space="preserve"> </w:t>
      </w:r>
      <w:r w:rsidRPr="00B65C5F">
        <w:rPr>
          <w:szCs w:val="28"/>
        </w:rPr>
        <w:t>проведения правомочного заседания Комиссии, для рассмотрения соответствующего вопроса, включенного в повестку дня заседания Комиссии.</w:t>
      </w:r>
    </w:p>
    <w:p w:rsidR="00AD4E8D" w:rsidRPr="0015682A" w:rsidRDefault="00B65C5F" w:rsidP="00FA7065">
      <w:pPr>
        <w:suppressLineNumbers/>
        <w:suppressAutoHyphens/>
        <w:ind w:firstLine="567"/>
        <w:jc w:val="both"/>
        <w:rPr>
          <w:szCs w:val="28"/>
        </w:rPr>
      </w:pPr>
      <w:r w:rsidRPr="00B65C5F">
        <w:rPr>
          <w:szCs w:val="28"/>
        </w:rPr>
        <w:t xml:space="preserve">4.4. </w:t>
      </w:r>
      <w:r w:rsidR="00AD4E8D" w:rsidRPr="0015682A">
        <w:rPr>
          <w:szCs w:val="28"/>
        </w:rPr>
        <w:t>Заседание комиссии проводится, как правило, в присутствии муниципального служащего,</w:t>
      </w:r>
      <w:r w:rsidR="00711F59" w:rsidRPr="00711F59">
        <w:rPr>
          <w:color w:val="0070C0"/>
          <w:szCs w:val="28"/>
        </w:rPr>
        <w:t xml:space="preserve"> </w:t>
      </w:r>
      <w:r w:rsidR="00711F59" w:rsidRPr="00711F59">
        <w:rPr>
          <w:szCs w:val="28"/>
        </w:rPr>
        <w:t>лица, замещающего муниципальную должность</w:t>
      </w:r>
      <w:r w:rsidR="00711F59">
        <w:rPr>
          <w:szCs w:val="28"/>
        </w:rPr>
        <w:t>,</w:t>
      </w:r>
      <w:r w:rsidR="00AD4E8D" w:rsidRPr="0015682A">
        <w:rPr>
          <w:szCs w:val="28"/>
        </w:rPr>
        <w:t xml:space="preserve"> в отношении котор</w:t>
      </w:r>
      <w:r w:rsidR="00711F59">
        <w:rPr>
          <w:szCs w:val="28"/>
        </w:rPr>
        <w:t>ых</w:t>
      </w:r>
      <w:r w:rsidR="00AD4E8D" w:rsidRPr="0015682A">
        <w:rPr>
          <w:szCs w:val="28"/>
        </w:rPr>
        <w:t xml:space="preserve">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w:t>
      </w:r>
      <w:r w:rsidR="00711F59">
        <w:rPr>
          <w:szCs w:val="28"/>
        </w:rPr>
        <w:t xml:space="preserve">олжность муниципальной службы </w:t>
      </w:r>
      <w:r w:rsidR="006621CE" w:rsidRPr="00711F59">
        <w:rPr>
          <w:szCs w:val="28"/>
        </w:rPr>
        <w:t>в</w:t>
      </w:r>
      <w:r w:rsidR="00711F59">
        <w:rPr>
          <w:color w:val="0070C0"/>
          <w:szCs w:val="28"/>
        </w:rPr>
        <w:t xml:space="preserve"> </w:t>
      </w:r>
      <w:r w:rsidR="006621CE" w:rsidRPr="00711F59">
        <w:rPr>
          <w:szCs w:val="28"/>
        </w:rPr>
        <w:t>орган</w:t>
      </w:r>
      <w:r w:rsidR="00711F59" w:rsidRPr="00711F59">
        <w:rPr>
          <w:szCs w:val="28"/>
        </w:rPr>
        <w:t>ах</w:t>
      </w:r>
      <w:r w:rsidR="006621CE" w:rsidRPr="00711F59">
        <w:rPr>
          <w:szCs w:val="28"/>
        </w:rPr>
        <w:t xml:space="preserve"> местного самоуправления</w:t>
      </w:r>
      <w:r w:rsidR="00711F59" w:rsidRPr="00711F59">
        <w:rPr>
          <w:szCs w:val="28"/>
        </w:rPr>
        <w:t xml:space="preserve"> Татищевского муниципального района Саратовской области</w:t>
      </w:r>
      <w:r w:rsidR="00AD4E8D" w:rsidRPr="0015682A">
        <w:rPr>
          <w:szCs w:val="28"/>
        </w:rPr>
        <w:t>. О намерении лично присутствовать на заседании комиссии муниципальный служащий</w:t>
      </w:r>
      <w:r w:rsidR="006621CE">
        <w:rPr>
          <w:szCs w:val="28"/>
        </w:rPr>
        <w:t>,</w:t>
      </w:r>
      <w:r w:rsidR="00AD4E8D" w:rsidRPr="0015682A">
        <w:rPr>
          <w:szCs w:val="28"/>
        </w:rPr>
        <w:t xml:space="preserve"> </w:t>
      </w:r>
      <w:r w:rsidR="006621CE" w:rsidRPr="00711F59">
        <w:rPr>
          <w:szCs w:val="28"/>
        </w:rPr>
        <w:t>лицо, замещающее муниципальную должность,</w:t>
      </w:r>
      <w:r w:rsidR="00711F59" w:rsidRPr="00711F59">
        <w:rPr>
          <w:szCs w:val="28"/>
        </w:rPr>
        <w:t xml:space="preserve"> </w:t>
      </w:r>
      <w:r w:rsidR="00711F59" w:rsidRPr="0015682A">
        <w:rPr>
          <w:szCs w:val="28"/>
        </w:rPr>
        <w:t>или гражданин</w:t>
      </w:r>
      <w:r w:rsidR="00711F59">
        <w:rPr>
          <w:szCs w:val="28"/>
        </w:rPr>
        <w:t>,</w:t>
      </w:r>
      <w:r w:rsidR="00AD4E8D" w:rsidRPr="006621CE">
        <w:rPr>
          <w:color w:val="0070C0"/>
          <w:szCs w:val="28"/>
        </w:rPr>
        <w:t xml:space="preserve"> </w:t>
      </w:r>
      <w:r w:rsidR="00AD4E8D" w:rsidRPr="0015682A">
        <w:rPr>
          <w:szCs w:val="28"/>
        </w:rPr>
        <w:t xml:space="preserve">указывает в обращении, заявлении или уведомлении, </w:t>
      </w:r>
      <w:proofErr w:type="gramStart"/>
      <w:r w:rsidR="00AD4E8D" w:rsidRPr="0015682A">
        <w:rPr>
          <w:szCs w:val="28"/>
        </w:rPr>
        <w:t>представляемых</w:t>
      </w:r>
      <w:proofErr w:type="gramEnd"/>
      <w:r w:rsidR="00AD4E8D" w:rsidRPr="0015682A">
        <w:rPr>
          <w:szCs w:val="28"/>
        </w:rPr>
        <w:t xml:space="preserve"> в соответствии с настоящ</w:t>
      </w:r>
      <w:r w:rsidR="000615F1" w:rsidRPr="0015682A">
        <w:rPr>
          <w:szCs w:val="28"/>
        </w:rPr>
        <w:t>им</w:t>
      </w:r>
      <w:r w:rsidR="00AD4E8D" w:rsidRPr="0015682A">
        <w:rPr>
          <w:szCs w:val="28"/>
        </w:rPr>
        <w:t xml:space="preserve"> Положени</w:t>
      </w:r>
      <w:r w:rsidR="000615F1" w:rsidRPr="0015682A">
        <w:rPr>
          <w:szCs w:val="28"/>
        </w:rPr>
        <w:t>ем</w:t>
      </w:r>
      <w:r w:rsidR="00AD4E8D" w:rsidRPr="0015682A">
        <w:rPr>
          <w:szCs w:val="28"/>
        </w:rPr>
        <w:t>.</w:t>
      </w:r>
    </w:p>
    <w:p w:rsidR="00B65C5F" w:rsidRPr="00B65C5F" w:rsidRDefault="00B65C5F" w:rsidP="00FA7065">
      <w:pPr>
        <w:suppressAutoHyphens/>
        <w:ind w:firstLine="567"/>
        <w:jc w:val="both"/>
        <w:rPr>
          <w:szCs w:val="28"/>
        </w:rPr>
      </w:pPr>
      <w:bookmarkStart w:id="10" w:name="sub_1016"/>
      <w:bookmarkEnd w:id="9"/>
      <w:r w:rsidRPr="00B65C5F">
        <w:rPr>
          <w:szCs w:val="28"/>
        </w:rPr>
        <w:t>4.5. Основаниями для проведения заседания Комиссии являются:</w:t>
      </w:r>
    </w:p>
    <w:p w:rsidR="00B65C5F" w:rsidRPr="00F7268A" w:rsidRDefault="00B65C5F" w:rsidP="00FA7065">
      <w:pPr>
        <w:pStyle w:val="ConsPlusNormal"/>
        <w:suppressAutoHyphens/>
        <w:ind w:firstLine="567"/>
        <w:jc w:val="both"/>
        <w:rPr>
          <w:rFonts w:ascii="Times New Roman" w:hAnsi="Times New Roman"/>
          <w:sz w:val="28"/>
          <w:szCs w:val="28"/>
        </w:rPr>
      </w:pPr>
      <w:bookmarkStart w:id="11" w:name="sub_10161"/>
      <w:bookmarkEnd w:id="10"/>
      <w:r w:rsidRPr="00F7268A">
        <w:rPr>
          <w:rFonts w:ascii="Times New Roman" w:hAnsi="Times New Roman"/>
          <w:sz w:val="28"/>
          <w:szCs w:val="28"/>
        </w:rPr>
        <w:t xml:space="preserve">а) поручение </w:t>
      </w:r>
      <w:r w:rsidR="0055133B" w:rsidRPr="00711F59">
        <w:rPr>
          <w:rFonts w:ascii="Times New Roman" w:hAnsi="Times New Roman"/>
          <w:sz w:val="28"/>
          <w:szCs w:val="28"/>
        </w:rPr>
        <w:t>руководителя органа местного самоуправления</w:t>
      </w:r>
      <w:r w:rsidR="00711F59">
        <w:rPr>
          <w:rFonts w:ascii="Times New Roman" w:hAnsi="Times New Roman"/>
          <w:sz w:val="28"/>
          <w:szCs w:val="28"/>
        </w:rPr>
        <w:t xml:space="preserve"> </w:t>
      </w:r>
      <w:r w:rsidR="00711F59" w:rsidRPr="00711F59">
        <w:rPr>
          <w:rFonts w:ascii="Times New Roman" w:hAnsi="Times New Roman"/>
          <w:sz w:val="28"/>
          <w:szCs w:val="28"/>
        </w:rPr>
        <w:t>Татищевского муниципального района Саратовской области</w:t>
      </w:r>
      <w:r w:rsidR="00F7268A" w:rsidRPr="00F7268A">
        <w:rPr>
          <w:rFonts w:ascii="Times New Roman" w:hAnsi="Times New Roman"/>
          <w:sz w:val="28"/>
          <w:szCs w:val="28"/>
        </w:rPr>
        <w:t xml:space="preserve"> (</w:t>
      </w:r>
      <w:r w:rsidR="00F7268A">
        <w:rPr>
          <w:rFonts w:ascii="Times New Roman" w:hAnsi="Times New Roman"/>
          <w:sz w:val="28"/>
          <w:szCs w:val="28"/>
        </w:rPr>
        <w:t xml:space="preserve">информация </w:t>
      </w:r>
      <w:r w:rsidR="00F7268A" w:rsidRPr="00F7268A">
        <w:rPr>
          <w:rFonts w:ascii="Times New Roman" w:hAnsi="Times New Roman"/>
          <w:sz w:val="28"/>
          <w:szCs w:val="28"/>
        </w:rPr>
        <w:t>должностн</w:t>
      </w:r>
      <w:r w:rsidR="00F7268A">
        <w:rPr>
          <w:rFonts w:ascii="Times New Roman" w:hAnsi="Times New Roman"/>
          <w:sz w:val="28"/>
          <w:szCs w:val="28"/>
        </w:rPr>
        <w:t xml:space="preserve">ого </w:t>
      </w:r>
      <w:r w:rsidR="00F7268A" w:rsidRPr="00F7268A">
        <w:rPr>
          <w:rFonts w:ascii="Times New Roman" w:hAnsi="Times New Roman"/>
          <w:sz w:val="28"/>
          <w:szCs w:val="28"/>
        </w:rPr>
        <w:t>лица кадров</w:t>
      </w:r>
      <w:r w:rsidR="00F7268A">
        <w:rPr>
          <w:rFonts w:ascii="Times New Roman" w:hAnsi="Times New Roman"/>
          <w:sz w:val="28"/>
          <w:szCs w:val="28"/>
        </w:rPr>
        <w:t>ой</w:t>
      </w:r>
      <w:r w:rsidR="00F7268A" w:rsidRPr="00F7268A">
        <w:rPr>
          <w:rFonts w:ascii="Times New Roman" w:hAnsi="Times New Roman"/>
          <w:sz w:val="28"/>
          <w:szCs w:val="28"/>
        </w:rPr>
        <w:t xml:space="preserve"> служб</w:t>
      </w:r>
      <w:r w:rsidR="00F7268A">
        <w:rPr>
          <w:rFonts w:ascii="Times New Roman" w:hAnsi="Times New Roman"/>
          <w:sz w:val="28"/>
          <w:szCs w:val="28"/>
        </w:rPr>
        <w:t>ы</w:t>
      </w:r>
      <w:r w:rsidR="00F7268A" w:rsidRPr="00F7268A">
        <w:rPr>
          <w:rFonts w:ascii="Times New Roman" w:hAnsi="Times New Roman"/>
          <w:sz w:val="28"/>
          <w:szCs w:val="28"/>
        </w:rPr>
        <w:t xml:space="preserve"> </w:t>
      </w:r>
      <w:r w:rsidR="00F7268A">
        <w:rPr>
          <w:rFonts w:ascii="Times New Roman" w:hAnsi="Times New Roman"/>
          <w:sz w:val="28"/>
          <w:szCs w:val="28"/>
        </w:rPr>
        <w:t>администрации района</w:t>
      </w:r>
      <w:r w:rsidR="00F7268A" w:rsidRPr="00F7268A">
        <w:rPr>
          <w:rFonts w:ascii="Times New Roman" w:hAnsi="Times New Roman"/>
          <w:sz w:val="28"/>
          <w:szCs w:val="28"/>
        </w:rPr>
        <w:t>, ответственн</w:t>
      </w:r>
      <w:r w:rsidR="00F7268A">
        <w:rPr>
          <w:rFonts w:ascii="Times New Roman" w:hAnsi="Times New Roman"/>
          <w:sz w:val="28"/>
          <w:szCs w:val="28"/>
        </w:rPr>
        <w:t>ого</w:t>
      </w:r>
      <w:r w:rsidR="00F7268A" w:rsidRPr="00F7268A">
        <w:rPr>
          <w:rFonts w:ascii="Times New Roman" w:hAnsi="Times New Roman"/>
          <w:sz w:val="28"/>
          <w:szCs w:val="28"/>
        </w:rPr>
        <w:t xml:space="preserve"> за работу по профилактике коррупционных и иных правонарушений)</w:t>
      </w:r>
      <w:r w:rsidRPr="00F7268A">
        <w:rPr>
          <w:rFonts w:ascii="Times New Roman" w:hAnsi="Times New Roman"/>
          <w:sz w:val="28"/>
          <w:szCs w:val="28"/>
        </w:rPr>
        <w:t xml:space="preserve"> о проверке информации, свидетельствующей:</w:t>
      </w:r>
    </w:p>
    <w:p w:rsidR="00B65C5F" w:rsidRPr="00B65C5F" w:rsidRDefault="00B65C5F" w:rsidP="00FA7065">
      <w:pPr>
        <w:suppressAutoHyphens/>
        <w:ind w:firstLine="567"/>
        <w:jc w:val="both"/>
        <w:rPr>
          <w:szCs w:val="28"/>
        </w:rPr>
      </w:pPr>
      <w:bookmarkStart w:id="12" w:name="sub_101612"/>
      <w:bookmarkEnd w:id="11"/>
      <w:r w:rsidRPr="00B65C5F">
        <w:rPr>
          <w:szCs w:val="28"/>
        </w:rPr>
        <w:t>о представлении муниципальным служащим</w:t>
      </w:r>
      <w:r w:rsidR="00C41222">
        <w:rPr>
          <w:szCs w:val="28"/>
        </w:rPr>
        <w:t xml:space="preserve">, </w:t>
      </w:r>
      <w:r w:rsidR="006621CE" w:rsidRPr="00C41222">
        <w:rPr>
          <w:szCs w:val="28"/>
        </w:rPr>
        <w:t>лицом, замещающим муниципальную должность,</w:t>
      </w:r>
      <w:r w:rsidRPr="00B65C5F">
        <w:rPr>
          <w:szCs w:val="28"/>
        </w:rPr>
        <w:t xml:space="preserve"> недостоверных или неполных сведений о доходах, об имуществе и обязательствах имущественного характера;</w:t>
      </w:r>
    </w:p>
    <w:p w:rsidR="00B65C5F" w:rsidRPr="00B65C5F" w:rsidRDefault="00B65C5F" w:rsidP="00FA7065">
      <w:pPr>
        <w:suppressAutoHyphens/>
        <w:ind w:firstLine="567"/>
        <w:jc w:val="both"/>
        <w:rPr>
          <w:szCs w:val="28"/>
        </w:rPr>
      </w:pPr>
      <w:bookmarkStart w:id="13" w:name="sub_101613"/>
      <w:bookmarkEnd w:id="12"/>
      <w:r w:rsidRPr="00B65C5F">
        <w:rPr>
          <w:szCs w:val="28"/>
        </w:rPr>
        <w:t>о несо</w:t>
      </w:r>
      <w:r w:rsidR="00C41222">
        <w:rPr>
          <w:szCs w:val="28"/>
        </w:rPr>
        <w:t xml:space="preserve">блюдении муниципальным служащим, </w:t>
      </w:r>
      <w:r w:rsidR="006621CE" w:rsidRPr="00C41222">
        <w:rPr>
          <w:szCs w:val="28"/>
        </w:rPr>
        <w:t>лицом, замещающим муниципальную должность</w:t>
      </w:r>
      <w:r w:rsidR="006621CE" w:rsidRPr="006621CE">
        <w:rPr>
          <w:color w:val="0070C0"/>
          <w:szCs w:val="28"/>
        </w:rPr>
        <w:t>,</w:t>
      </w:r>
      <w:r w:rsidR="006621CE">
        <w:rPr>
          <w:color w:val="0070C0"/>
          <w:szCs w:val="28"/>
        </w:rPr>
        <w:t xml:space="preserve"> </w:t>
      </w:r>
      <w:r w:rsidRPr="00B65C5F">
        <w:rPr>
          <w:szCs w:val="28"/>
        </w:rPr>
        <w:t>требований к служебному поведению и (или) требований об урегулировании конфликта интересов;</w:t>
      </w:r>
    </w:p>
    <w:p w:rsidR="00B65C5F" w:rsidRPr="00B65C5F" w:rsidRDefault="00B65C5F" w:rsidP="00FA7065">
      <w:pPr>
        <w:suppressAutoHyphens/>
        <w:ind w:firstLine="567"/>
        <w:jc w:val="both"/>
        <w:rPr>
          <w:szCs w:val="28"/>
        </w:rPr>
      </w:pPr>
      <w:bookmarkStart w:id="14" w:name="sub_10162"/>
      <w:bookmarkEnd w:id="13"/>
      <w:r w:rsidRPr="00B65C5F">
        <w:rPr>
          <w:szCs w:val="28"/>
        </w:rPr>
        <w:t>б) поступившее в администрацию района:</w:t>
      </w:r>
    </w:p>
    <w:p w:rsidR="00B65C5F" w:rsidRPr="0015682A" w:rsidRDefault="00B65C5F" w:rsidP="00FA7065">
      <w:pPr>
        <w:suppressAutoHyphens/>
        <w:ind w:firstLine="567"/>
        <w:jc w:val="both"/>
        <w:rPr>
          <w:szCs w:val="28"/>
        </w:rPr>
      </w:pPr>
      <w:bookmarkStart w:id="15" w:name="sub_101622"/>
      <w:bookmarkEnd w:id="14"/>
      <w:proofErr w:type="gramStart"/>
      <w:r w:rsidRPr="00B65C5F">
        <w:rPr>
          <w:szCs w:val="28"/>
        </w:rPr>
        <w:t>обращение гражданина, замещавшего д</w:t>
      </w:r>
      <w:r w:rsidR="00C41222">
        <w:rPr>
          <w:szCs w:val="28"/>
        </w:rPr>
        <w:t xml:space="preserve">олжность муниципальной службы в </w:t>
      </w:r>
      <w:r w:rsidR="006621CE" w:rsidRPr="00C41222">
        <w:rPr>
          <w:szCs w:val="28"/>
        </w:rPr>
        <w:t>орган</w:t>
      </w:r>
      <w:r w:rsidR="00C41222" w:rsidRPr="00C41222">
        <w:rPr>
          <w:szCs w:val="28"/>
        </w:rPr>
        <w:t>ах</w:t>
      </w:r>
      <w:r w:rsidR="006621CE" w:rsidRPr="00C41222">
        <w:rPr>
          <w:szCs w:val="28"/>
        </w:rPr>
        <w:t xml:space="preserve"> местного самоуправления</w:t>
      </w:r>
      <w:r w:rsidR="00C41222">
        <w:rPr>
          <w:color w:val="0070C0"/>
          <w:szCs w:val="28"/>
        </w:rPr>
        <w:t xml:space="preserve"> </w:t>
      </w:r>
      <w:r w:rsidR="00C41222" w:rsidRPr="00711F59">
        <w:rPr>
          <w:szCs w:val="28"/>
        </w:rPr>
        <w:t>Татищевского муниципального района Саратовской области</w:t>
      </w:r>
      <w:r w:rsidRPr="00B65C5F">
        <w:rPr>
          <w:szCs w:val="28"/>
        </w:rPr>
        <w:t>, включенную в пе</w:t>
      </w:r>
      <w:r w:rsidR="00C41222">
        <w:rPr>
          <w:szCs w:val="28"/>
        </w:rPr>
        <w:t xml:space="preserve">речень должностей, утвержденный </w:t>
      </w:r>
      <w:r w:rsidR="006621CE" w:rsidRPr="00C41222">
        <w:rPr>
          <w:szCs w:val="28"/>
        </w:rPr>
        <w:t>правовым актом</w:t>
      </w:r>
      <w:r w:rsidR="006621CE">
        <w:rPr>
          <w:szCs w:val="28"/>
        </w:rPr>
        <w:t xml:space="preserve"> </w:t>
      </w:r>
      <w:r w:rsidR="006621CE" w:rsidRPr="00C41222">
        <w:rPr>
          <w:szCs w:val="28"/>
        </w:rPr>
        <w:t>органа местного самоуправления</w:t>
      </w:r>
      <w:r w:rsidRPr="00B65C5F">
        <w:rPr>
          <w:szCs w:val="28"/>
        </w:rPr>
        <w:t xml:space="preserve">, о даче согласия </w:t>
      </w:r>
      <w:r w:rsidR="0015682A">
        <w:rPr>
          <w:szCs w:val="28"/>
        </w:rPr>
        <w:t xml:space="preserve">на замещение </w:t>
      </w:r>
      <w:r w:rsidR="0015682A" w:rsidRPr="00092665">
        <w:rPr>
          <w:szCs w:val="28"/>
        </w:rPr>
        <w:t>на условиях трудового договора должности в организации и (или) выполн</w:t>
      </w:r>
      <w:r w:rsidR="0015682A">
        <w:rPr>
          <w:szCs w:val="28"/>
        </w:rPr>
        <w:t>ение в данной организации работ</w:t>
      </w:r>
      <w:r w:rsidR="0015682A" w:rsidRPr="00092665">
        <w:rPr>
          <w:szCs w:val="28"/>
        </w:rPr>
        <w:t xml:space="preserve"> (оказ</w:t>
      </w:r>
      <w:r w:rsidR="0015682A">
        <w:rPr>
          <w:szCs w:val="28"/>
        </w:rPr>
        <w:t>ание данной организации услуг</w:t>
      </w:r>
      <w:r w:rsidR="0015682A" w:rsidRPr="00092665">
        <w:rPr>
          <w:szCs w:val="28"/>
        </w:rPr>
        <w:t>) в течение месяца стоимостью более ста тысяч рублей на условиях гражданско-правового договора</w:t>
      </w:r>
      <w:proofErr w:type="gramEnd"/>
      <w:r w:rsidR="0015682A" w:rsidRPr="00092665">
        <w:rPr>
          <w:szCs w:val="28"/>
        </w:rPr>
        <w:t xml:space="preserve"> (</w:t>
      </w:r>
      <w:proofErr w:type="gramStart"/>
      <w:r w:rsidR="0015682A" w:rsidRPr="00092665">
        <w:rPr>
          <w:szCs w:val="28"/>
        </w:rPr>
        <w:t>гражданско-правовых договоров), если отдельные функции муниципального (административного) управления данной организацией входили в долж</w:t>
      </w:r>
      <w:r w:rsidR="0015682A">
        <w:rPr>
          <w:szCs w:val="28"/>
        </w:rPr>
        <w:t xml:space="preserve">ностные (служебные) обязанности </w:t>
      </w:r>
      <w:r w:rsidR="0015682A" w:rsidRPr="00092665">
        <w:rPr>
          <w:szCs w:val="28"/>
        </w:rPr>
        <w:t>муниципального служащего</w:t>
      </w:r>
      <w:r w:rsidRPr="0015682A">
        <w:rPr>
          <w:szCs w:val="28"/>
        </w:rPr>
        <w:t>;</w:t>
      </w:r>
      <w:proofErr w:type="gramEnd"/>
    </w:p>
    <w:p w:rsidR="00B65C5F" w:rsidRDefault="00B65C5F" w:rsidP="00FA7065">
      <w:pPr>
        <w:suppressAutoHyphens/>
        <w:ind w:firstLine="567"/>
        <w:jc w:val="both"/>
        <w:rPr>
          <w:szCs w:val="28"/>
        </w:rPr>
      </w:pPr>
      <w:bookmarkStart w:id="16" w:name="sub_101623"/>
      <w:bookmarkEnd w:id="15"/>
      <w:r w:rsidRPr="00B65C5F">
        <w:rPr>
          <w:szCs w:val="28"/>
        </w:rPr>
        <w:t>заявление муниципального служащего</w:t>
      </w:r>
      <w:r w:rsidR="00C41222">
        <w:rPr>
          <w:szCs w:val="28"/>
        </w:rPr>
        <w:t xml:space="preserve">, </w:t>
      </w:r>
      <w:r w:rsidR="005E498C" w:rsidRPr="00C41222">
        <w:rPr>
          <w:szCs w:val="28"/>
        </w:rPr>
        <w:t>лица, замещающего муниципальную должность,</w:t>
      </w:r>
      <w:r w:rsidR="005E498C" w:rsidRPr="005E498C">
        <w:rPr>
          <w:color w:val="0070C0"/>
          <w:szCs w:val="28"/>
        </w:rPr>
        <w:t xml:space="preserve"> </w:t>
      </w:r>
      <w:r w:rsidRPr="00B65C5F">
        <w:rPr>
          <w:szCs w:val="28"/>
        </w:rPr>
        <w:t>о невозможности по объективным причинам представить сведения о доходах, об имуществе и обязательствах имущественного характера</w:t>
      </w:r>
      <w:r w:rsidR="000615F1">
        <w:rPr>
          <w:szCs w:val="28"/>
        </w:rPr>
        <w:t xml:space="preserve"> </w:t>
      </w:r>
      <w:r w:rsidR="000615F1" w:rsidRPr="004139AE">
        <w:rPr>
          <w:szCs w:val="28"/>
        </w:rPr>
        <w:t>своих супруги (супруга) и несовершеннолетних детей</w:t>
      </w:r>
      <w:r w:rsidRPr="00B65C5F">
        <w:rPr>
          <w:szCs w:val="28"/>
        </w:rPr>
        <w:t>;</w:t>
      </w:r>
    </w:p>
    <w:p w:rsidR="000615F1" w:rsidRPr="0015682A" w:rsidRDefault="000615F1" w:rsidP="00FA7065">
      <w:pPr>
        <w:suppressAutoHyphens/>
        <w:ind w:firstLine="567"/>
        <w:jc w:val="both"/>
        <w:rPr>
          <w:szCs w:val="28"/>
        </w:rPr>
      </w:pPr>
      <w:proofErr w:type="gramStart"/>
      <w:r w:rsidRPr="0015682A">
        <w:rPr>
          <w:szCs w:val="28"/>
        </w:rPr>
        <w:t xml:space="preserve">заявление </w:t>
      </w:r>
      <w:r w:rsidR="0038499C">
        <w:rPr>
          <w:szCs w:val="28"/>
        </w:rPr>
        <w:t xml:space="preserve">муниципального служащего, </w:t>
      </w:r>
      <w:r w:rsidR="005E498C" w:rsidRPr="00C41222">
        <w:rPr>
          <w:szCs w:val="28"/>
        </w:rPr>
        <w:t>лица, замещающего муниципальную должность,</w:t>
      </w:r>
      <w:r w:rsidR="005E498C">
        <w:rPr>
          <w:color w:val="0070C0"/>
          <w:szCs w:val="28"/>
        </w:rPr>
        <w:t xml:space="preserve"> </w:t>
      </w:r>
      <w:r w:rsidRPr="0015682A">
        <w:rPr>
          <w:szCs w:val="28"/>
        </w:rPr>
        <w:t xml:space="preserve">о невозможности выполнить требования </w:t>
      </w:r>
      <w:r w:rsidRPr="0015682A">
        <w:rPr>
          <w:szCs w:val="28"/>
        </w:rPr>
        <w:lastRenderedPageBreak/>
        <w:t xml:space="preserve">Федерального закона от </w:t>
      </w:r>
      <w:r w:rsidR="0015682A">
        <w:rPr>
          <w:szCs w:val="28"/>
        </w:rPr>
        <w:t>0</w:t>
      </w:r>
      <w:r w:rsidRPr="0015682A">
        <w:rPr>
          <w:szCs w:val="28"/>
        </w:rPr>
        <w:t>7</w:t>
      </w:r>
      <w:r w:rsidR="0015682A">
        <w:rPr>
          <w:szCs w:val="28"/>
        </w:rPr>
        <w:t>.05.</w:t>
      </w:r>
      <w:r w:rsidRPr="0015682A">
        <w:rPr>
          <w:szCs w:val="28"/>
        </w:rPr>
        <w:t xml:space="preserve">2013 </w:t>
      </w:r>
      <w:r w:rsidR="0015682A">
        <w:rPr>
          <w:szCs w:val="28"/>
        </w:rPr>
        <w:t>№</w:t>
      </w:r>
      <w:r w:rsidRPr="0015682A">
        <w:rPr>
          <w:szCs w:val="28"/>
        </w:rPr>
        <w:t xml:space="preserve">79-ФЗ </w:t>
      </w:r>
      <w:r w:rsidR="0015682A">
        <w:rPr>
          <w:szCs w:val="28"/>
        </w:rPr>
        <w:t>«</w:t>
      </w:r>
      <w:r w:rsidRPr="0015682A">
        <w:rPr>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15682A">
        <w:rPr>
          <w:szCs w:val="28"/>
        </w:rPr>
        <w:t>»</w:t>
      </w:r>
      <w:r w:rsidRPr="0015682A">
        <w:rPr>
          <w:szCs w:val="28"/>
        </w:rPr>
        <w:t xml:space="preserve"> в связи с арестом, запретом распоряжения, наложенными компетентными органами иностранного государства в</w:t>
      </w:r>
      <w:proofErr w:type="gramEnd"/>
      <w:r w:rsidRPr="0015682A">
        <w:rPr>
          <w:szCs w:val="28"/>
        </w:rPr>
        <w:t xml:space="preserve"> </w:t>
      </w:r>
      <w:proofErr w:type="gramStart"/>
      <w:r w:rsidRPr="0015682A">
        <w:rPr>
          <w:szCs w:val="28"/>
        </w:rPr>
        <w:t>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roofErr w:type="gramEnd"/>
    </w:p>
    <w:p w:rsidR="008B2445" w:rsidRDefault="00EF356D" w:rsidP="00FA7065">
      <w:pPr>
        <w:suppressAutoHyphens/>
        <w:ind w:firstLine="567"/>
        <w:jc w:val="both"/>
        <w:rPr>
          <w:szCs w:val="28"/>
        </w:rPr>
      </w:pPr>
      <w:r w:rsidRPr="0015682A">
        <w:rPr>
          <w:szCs w:val="28"/>
        </w:rPr>
        <w:t>уведомление муниципального служащего</w:t>
      </w:r>
      <w:r w:rsidR="006D13B3">
        <w:rPr>
          <w:szCs w:val="28"/>
        </w:rPr>
        <w:t xml:space="preserve">, </w:t>
      </w:r>
      <w:r w:rsidR="005E498C" w:rsidRPr="00C41222">
        <w:rPr>
          <w:szCs w:val="28"/>
        </w:rPr>
        <w:t xml:space="preserve">лица, замещающего муниципальную должность, </w:t>
      </w:r>
      <w:r w:rsidRPr="0015682A">
        <w:rPr>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4139AE">
        <w:rPr>
          <w:szCs w:val="28"/>
        </w:rPr>
        <w:t>.</w:t>
      </w:r>
    </w:p>
    <w:p w:rsidR="00B65C5F" w:rsidRDefault="006D13B3" w:rsidP="00FA7065">
      <w:pPr>
        <w:suppressAutoHyphens/>
        <w:autoSpaceDE w:val="0"/>
        <w:autoSpaceDN w:val="0"/>
        <w:adjustRightInd w:val="0"/>
        <w:ind w:firstLine="567"/>
        <w:jc w:val="both"/>
        <w:rPr>
          <w:szCs w:val="28"/>
        </w:rPr>
      </w:pPr>
      <w:proofErr w:type="gramStart"/>
      <w:r>
        <w:rPr>
          <w:szCs w:val="28"/>
        </w:rPr>
        <w:t>в</w:t>
      </w:r>
      <w:r w:rsidR="00B65C5F" w:rsidRPr="00B65C5F">
        <w:rPr>
          <w:szCs w:val="28"/>
        </w:rPr>
        <w:t xml:space="preserve">) представление </w:t>
      </w:r>
      <w:r w:rsidR="005E498C" w:rsidRPr="006D13B3">
        <w:rPr>
          <w:szCs w:val="28"/>
        </w:rPr>
        <w:t>руководителем органа местного самоуправления</w:t>
      </w:r>
      <w:r>
        <w:rPr>
          <w:color w:val="0070C0"/>
          <w:szCs w:val="28"/>
        </w:rPr>
        <w:t xml:space="preserve"> </w:t>
      </w:r>
      <w:r w:rsidR="00F7268A" w:rsidRPr="00F7268A">
        <w:rPr>
          <w:szCs w:val="28"/>
        </w:rPr>
        <w:t>(</w:t>
      </w:r>
      <w:r w:rsidR="00F7268A">
        <w:rPr>
          <w:szCs w:val="28"/>
        </w:rPr>
        <w:t xml:space="preserve">информация </w:t>
      </w:r>
      <w:r w:rsidR="00F7268A" w:rsidRPr="00F7268A">
        <w:rPr>
          <w:szCs w:val="28"/>
        </w:rPr>
        <w:t>должностн</w:t>
      </w:r>
      <w:r w:rsidR="00F7268A">
        <w:rPr>
          <w:szCs w:val="28"/>
        </w:rPr>
        <w:t xml:space="preserve">ого </w:t>
      </w:r>
      <w:r w:rsidR="00F7268A" w:rsidRPr="00F7268A">
        <w:rPr>
          <w:szCs w:val="28"/>
        </w:rPr>
        <w:t>лица кадров</w:t>
      </w:r>
      <w:r w:rsidR="00F7268A">
        <w:rPr>
          <w:szCs w:val="28"/>
        </w:rPr>
        <w:t>ой</w:t>
      </w:r>
      <w:r w:rsidR="00F7268A" w:rsidRPr="00F7268A">
        <w:rPr>
          <w:szCs w:val="28"/>
        </w:rPr>
        <w:t xml:space="preserve"> служб</w:t>
      </w:r>
      <w:r w:rsidR="00F7268A">
        <w:rPr>
          <w:szCs w:val="28"/>
        </w:rPr>
        <w:t>ы</w:t>
      </w:r>
      <w:r w:rsidR="00F7268A" w:rsidRPr="00F7268A">
        <w:rPr>
          <w:szCs w:val="28"/>
        </w:rPr>
        <w:t xml:space="preserve"> </w:t>
      </w:r>
      <w:r w:rsidR="00F7268A">
        <w:rPr>
          <w:szCs w:val="28"/>
        </w:rPr>
        <w:t>администрации района</w:t>
      </w:r>
      <w:r w:rsidR="00F7268A" w:rsidRPr="00F7268A">
        <w:rPr>
          <w:szCs w:val="28"/>
        </w:rPr>
        <w:t>, ответственн</w:t>
      </w:r>
      <w:r w:rsidR="00F7268A">
        <w:rPr>
          <w:szCs w:val="28"/>
        </w:rPr>
        <w:t>ого</w:t>
      </w:r>
      <w:r w:rsidR="00F7268A" w:rsidRPr="00F7268A">
        <w:rPr>
          <w:szCs w:val="28"/>
        </w:rPr>
        <w:t xml:space="preserve"> за работу по профилактике коррупционных и иных правонарушений)</w:t>
      </w:r>
      <w:r w:rsidR="00B65C5F" w:rsidRPr="004139AE">
        <w:rPr>
          <w:szCs w:val="28"/>
        </w:rPr>
        <w:t xml:space="preserve"> </w:t>
      </w:r>
      <w:r w:rsidR="00B65C5F" w:rsidRPr="00B65C5F">
        <w:rPr>
          <w:szCs w:val="28"/>
        </w:rPr>
        <w:t>материалов проверки, свидетельствующих о представлении муниципальным служащим</w:t>
      </w:r>
      <w:r>
        <w:rPr>
          <w:color w:val="0070C0"/>
          <w:szCs w:val="28"/>
        </w:rPr>
        <w:t xml:space="preserve">, </w:t>
      </w:r>
      <w:r w:rsidR="005E498C" w:rsidRPr="006D13B3">
        <w:rPr>
          <w:szCs w:val="28"/>
        </w:rPr>
        <w:t xml:space="preserve">лицом, замещающим муниципальную должность, </w:t>
      </w:r>
      <w:r w:rsidR="00B65C5F" w:rsidRPr="00B65C5F">
        <w:rPr>
          <w:szCs w:val="28"/>
        </w:rPr>
        <w:t xml:space="preserve">недостоверных или неполных сведений, предусмотренных </w:t>
      </w:r>
      <w:hyperlink r:id="rId10" w:history="1">
        <w:r w:rsidR="00B65C5F" w:rsidRPr="00B65C5F">
          <w:rPr>
            <w:szCs w:val="28"/>
          </w:rPr>
          <w:t>частью</w:t>
        </w:r>
        <w:r w:rsidR="00432F0C">
          <w:rPr>
            <w:szCs w:val="28"/>
          </w:rPr>
          <w:t xml:space="preserve"> </w:t>
        </w:r>
        <w:r w:rsidR="00B65C5F" w:rsidRPr="00B65C5F">
          <w:rPr>
            <w:szCs w:val="28"/>
          </w:rPr>
          <w:t>1 статьи</w:t>
        </w:r>
        <w:r w:rsidR="00432F0C">
          <w:rPr>
            <w:szCs w:val="28"/>
          </w:rPr>
          <w:t xml:space="preserve"> </w:t>
        </w:r>
        <w:r w:rsidR="00B65C5F" w:rsidRPr="00B65C5F">
          <w:rPr>
            <w:szCs w:val="28"/>
          </w:rPr>
          <w:t>3</w:t>
        </w:r>
      </w:hyperlink>
      <w:r w:rsidR="00B65C5F" w:rsidRPr="00B65C5F">
        <w:rPr>
          <w:szCs w:val="28"/>
        </w:rPr>
        <w:t xml:space="preserve"> Фе</w:t>
      </w:r>
      <w:r w:rsidR="00432F0C">
        <w:rPr>
          <w:szCs w:val="28"/>
        </w:rPr>
        <w:t>дерального закона от 03.12.2012</w:t>
      </w:r>
      <w:r w:rsidR="00B65C5F" w:rsidRPr="00B65C5F">
        <w:rPr>
          <w:szCs w:val="28"/>
        </w:rPr>
        <w:t xml:space="preserve"> № 230-ФЗ «О контроле за соответствием расходов лиц, замещающих государственные д</w:t>
      </w:r>
      <w:r w:rsidR="00432F0C">
        <w:rPr>
          <w:szCs w:val="28"/>
        </w:rPr>
        <w:t>олжности, и иных лиц их</w:t>
      </w:r>
      <w:proofErr w:type="gramEnd"/>
      <w:r w:rsidR="00432F0C">
        <w:rPr>
          <w:szCs w:val="28"/>
        </w:rPr>
        <w:t xml:space="preserve"> доходам»</w:t>
      </w:r>
      <w:r w:rsidR="00B65C5F" w:rsidRPr="00B65C5F">
        <w:rPr>
          <w:szCs w:val="28"/>
        </w:rPr>
        <w:t>;</w:t>
      </w:r>
    </w:p>
    <w:p w:rsidR="0038499C" w:rsidRDefault="0038499C" w:rsidP="0038499C">
      <w:pPr>
        <w:suppressAutoHyphens/>
        <w:autoSpaceDE w:val="0"/>
        <w:autoSpaceDN w:val="0"/>
        <w:adjustRightInd w:val="0"/>
        <w:ind w:firstLine="567"/>
        <w:jc w:val="both"/>
        <w:rPr>
          <w:szCs w:val="28"/>
        </w:rPr>
      </w:pPr>
      <w:proofErr w:type="gramStart"/>
      <w:r>
        <w:rPr>
          <w:szCs w:val="28"/>
        </w:rPr>
        <w:t>г</w:t>
      </w:r>
      <w:r w:rsidRPr="00B65C5F">
        <w:rPr>
          <w:szCs w:val="28"/>
        </w:rPr>
        <w:t xml:space="preserve">) представление </w:t>
      </w:r>
      <w:r w:rsidRPr="0038499C">
        <w:rPr>
          <w:szCs w:val="28"/>
        </w:rPr>
        <w:t>руководителем органа местного самоуправления Татищевского муниципального района Саратовской области</w:t>
      </w:r>
      <w:r>
        <w:rPr>
          <w:color w:val="0070C0"/>
          <w:szCs w:val="28"/>
        </w:rPr>
        <w:t xml:space="preserve"> </w:t>
      </w:r>
      <w:r w:rsidRPr="00F7268A">
        <w:rPr>
          <w:szCs w:val="28"/>
        </w:rPr>
        <w:t>(</w:t>
      </w:r>
      <w:r>
        <w:rPr>
          <w:szCs w:val="28"/>
        </w:rPr>
        <w:t xml:space="preserve">информация </w:t>
      </w:r>
      <w:r w:rsidRPr="00F7268A">
        <w:rPr>
          <w:szCs w:val="28"/>
        </w:rPr>
        <w:t>должностн</w:t>
      </w:r>
      <w:r>
        <w:rPr>
          <w:szCs w:val="28"/>
        </w:rPr>
        <w:t xml:space="preserve">ого </w:t>
      </w:r>
      <w:r w:rsidRPr="00F7268A">
        <w:rPr>
          <w:szCs w:val="28"/>
        </w:rPr>
        <w:t>лица кадров</w:t>
      </w:r>
      <w:r>
        <w:rPr>
          <w:szCs w:val="28"/>
        </w:rPr>
        <w:t>ой</w:t>
      </w:r>
      <w:r w:rsidRPr="00F7268A">
        <w:rPr>
          <w:szCs w:val="28"/>
        </w:rPr>
        <w:t xml:space="preserve"> служб</w:t>
      </w:r>
      <w:r>
        <w:rPr>
          <w:szCs w:val="28"/>
        </w:rPr>
        <w:t>ы</w:t>
      </w:r>
      <w:r w:rsidRPr="00F7268A">
        <w:rPr>
          <w:szCs w:val="28"/>
        </w:rPr>
        <w:t xml:space="preserve"> </w:t>
      </w:r>
      <w:r>
        <w:rPr>
          <w:szCs w:val="28"/>
        </w:rPr>
        <w:t>администрации района</w:t>
      </w:r>
      <w:r w:rsidRPr="00F7268A">
        <w:rPr>
          <w:szCs w:val="28"/>
        </w:rPr>
        <w:t>, ответственн</w:t>
      </w:r>
      <w:r>
        <w:rPr>
          <w:szCs w:val="28"/>
        </w:rPr>
        <w:t>ого</w:t>
      </w:r>
      <w:r w:rsidRPr="00F7268A">
        <w:rPr>
          <w:szCs w:val="28"/>
        </w:rPr>
        <w:t xml:space="preserve"> за работу по профилактике коррупционных и иных правонарушений)</w:t>
      </w:r>
      <w:r w:rsidRPr="004139AE">
        <w:rPr>
          <w:szCs w:val="28"/>
        </w:rPr>
        <w:t xml:space="preserve"> </w:t>
      </w:r>
      <w:r w:rsidRPr="00B65C5F">
        <w:rPr>
          <w:szCs w:val="28"/>
        </w:rPr>
        <w:t>материалов проверки, свидетельствующих о предс</w:t>
      </w:r>
      <w:r>
        <w:rPr>
          <w:szCs w:val="28"/>
        </w:rPr>
        <w:t xml:space="preserve">тавлении муниципальным служащим, </w:t>
      </w:r>
      <w:r w:rsidRPr="0038499C">
        <w:rPr>
          <w:szCs w:val="28"/>
        </w:rPr>
        <w:t xml:space="preserve">лицом, замещающим муниципальную должность, </w:t>
      </w:r>
      <w:r w:rsidRPr="00B65C5F">
        <w:rPr>
          <w:szCs w:val="28"/>
        </w:rPr>
        <w:t xml:space="preserve">недостоверных или неполных сведений, предусмотренных </w:t>
      </w:r>
      <w:hyperlink r:id="rId11" w:history="1">
        <w:r w:rsidRPr="00B65C5F">
          <w:rPr>
            <w:szCs w:val="28"/>
          </w:rPr>
          <w:t>частью</w:t>
        </w:r>
        <w:r>
          <w:rPr>
            <w:szCs w:val="28"/>
          </w:rPr>
          <w:t xml:space="preserve"> </w:t>
        </w:r>
        <w:r w:rsidRPr="00B65C5F">
          <w:rPr>
            <w:szCs w:val="28"/>
          </w:rPr>
          <w:t>1 статьи</w:t>
        </w:r>
        <w:r>
          <w:rPr>
            <w:szCs w:val="28"/>
          </w:rPr>
          <w:t xml:space="preserve"> </w:t>
        </w:r>
        <w:r w:rsidRPr="00B65C5F">
          <w:rPr>
            <w:szCs w:val="28"/>
          </w:rPr>
          <w:t>3</w:t>
        </w:r>
      </w:hyperlink>
      <w:r w:rsidRPr="00B65C5F">
        <w:rPr>
          <w:szCs w:val="28"/>
        </w:rPr>
        <w:t xml:space="preserve"> Фе</w:t>
      </w:r>
      <w:r>
        <w:rPr>
          <w:szCs w:val="28"/>
        </w:rPr>
        <w:t>дерального закона от 03.12.2012</w:t>
      </w:r>
      <w:r w:rsidRPr="00B65C5F">
        <w:rPr>
          <w:szCs w:val="28"/>
        </w:rPr>
        <w:t xml:space="preserve"> № 230-ФЗ «О контроле за соответствием расходов лиц, замещающих государственные</w:t>
      </w:r>
      <w:proofErr w:type="gramEnd"/>
      <w:r w:rsidRPr="00B65C5F">
        <w:rPr>
          <w:szCs w:val="28"/>
        </w:rPr>
        <w:t xml:space="preserve"> д</w:t>
      </w:r>
      <w:r>
        <w:rPr>
          <w:szCs w:val="28"/>
        </w:rPr>
        <w:t>олжности, и иных лиц их доходам»</w:t>
      </w:r>
      <w:r w:rsidRPr="00B65C5F">
        <w:rPr>
          <w:szCs w:val="28"/>
        </w:rPr>
        <w:t>;</w:t>
      </w:r>
    </w:p>
    <w:p w:rsidR="00EF356D" w:rsidRPr="00A42501" w:rsidRDefault="00EF356D" w:rsidP="00FA7065">
      <w:pPr>
        <w:suppressAutoHyphens/>
        <w:autoSpaceDE w:val="0"/>
        <w:autoSpaceDN w:val="0"/>
        <w:adjustRightInd w:val="0"/>
        <w:ind w:firstLine="567"/>
        <w:jc w:val="both"/>
        <w:rPr>
          <w:szCs w:val="28"/>
        </w:rPr>
      </w:pPr>
      <w:proofErr w:type="gramStart"/>
      <w:r w:rsidRPr="00A42501">
        <w:rPr>
          <w:szCs w:val="28"/>
        </w:rPr>
        <w:t>д) поступившее в соответствии с частью 4 статьи 12 Федерального закона от 25</w:t>
      </w:r>
      <w:r w:rsidR="00A42501">
        <w:rPr>
          <w:szCs w:val="28"/>
        </w:rPr>
        <w:t>.12.</w:t>
      </w:r>
      <w:r w:rsidRPr="00A42501">
        <w:rPr>
          <w:szCs w:val="28"/>
        </w:rPr>
        <w:t xml:space="preserve">2008 № 273-ФЗ </w:t>
      </w:r>
      <w:r w:rsidR="00A42501">
        <w:rPr>
          <w:szCs w:val="28"/>
        </w:rPr>
        <w:t>«</w:t>
      </w:r>
      <w:r w:rsidRPr="00A42501">
        <w:rPr>
          <w:szCs w:val="28"/>
        </w:rPr>
        <w:t>О противодействии коррупции</w:t>
      </w:r>
      <w:r w:rsidR="00A42501">
        <w:rPr>
          <w:szCs w:val="28"/>
        </w:rPr>
        <w:t>»</w:t>
      </w:r>
      <w:r w:rsidRPr="00A42501">
        <w:rPr>
          <w:szCs w:val="28"/>
        </w:rPr>
        <w:t xml:space="preserve"> и статьей 64.1 Трудового кодекса Российской Федерации в </w:t>
      </w:r>
      <w:r w:rsidR="005E498C" w:rsidRPr="006D13B3">
        <w:rPr>
          <w:szCs w:val="28"/>
        </w:rPr>
        <w:t>орган местного самоуправления</w:t>
      </w:r>
      <w:r w:rsidR="006D13B3">
        <w:rPr>
          <w:szCs w:val="28"/>
        </w:rPr>
        <w:t xml:space="preserve"> Татищевского муниципального района Саратовской области</w:t>
      </w:r>
      <w:r w:rsidRPr="005E498C">
        <w:rPr>
          <w:color w:val="0070C0"/>
          <w:szCs w:val="28"/>
        </w:rPr>
        <w:t xml:space="preserve"> </w:t>
      </w:r>
      <w:r w:rsidRPr="00A42501">
        <w:rPr>
          <w:szCs w:val="28"/>
        </w:rPr>
        <w:t xml:space="preserve">уведомление коммерческой или некоммерческой организации о заключении с гражданином, замещавшим должность муниципальной службы в </w:t>
      </w:r>
      <w:r w:rsidR="005E498C" w:rsidRPr="006D13B3">
        <w:rPr>
          <w:szCs w:val="28"/>
        </w:rPr>
        <w:t>органе местного самоуправления</w:t>
      </w:r>
      <w:r w:rsidR="006D13B3" w:rsidRPr="006D13B3">
        <w:rPr>
          <w:szCs w:val="28"/>
        </w:rPr>
        <w:t xml:space="preserve"> </w:t>
      </w:r>
      <w:r w:rsidR="006D13B3">
        <w:rPr>
          <w:szCs w:val="28"/>
        </w:rPr>
        <w:t>Татищевского муниципального района Саратовской области</w:t>
      </w:r>
      <w:r w:rsidRPr="00A42501">
        <w:rPr>
          <w:szCs w:val="28"/>
        </w:rPr>
        <w:t>, трудового или гражданско-правового договора на</w:t>
      </w:r>
      <w:proofErr w:type="gramEnd"/>
      <w:r w:rsidRPr="00A42501">
        <w:rPr>
          <w:szCs w:val="28"/>
        </w:rPr>
        <w:t xml:space="preserve"> </w:t>
      </w:r>
      <w:proofErr w:type="gramStart"/>
      <w:r w:rsidRPr="00A42501">
        <w:rPr>
          <w:szCs w:val="28"/>
        </w:rPr>
        <w:t xml:space="preserve">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w:t>
      </w:r>
      <w:r w:rsidR="005E498C" w:rsidRPr="006D13B3">
        <w:rPr>
          <w:szCs w:val="28"/>
        </w:rPr>
        <w:t>органе местного самоуправления</w:t>
      </w:r>
      <w:r w:rsidR="006D13B3" w:rsidRPr="006D13B3">
        <w:rPr>
          <w:szCs w:val="28"/>
        </w:rPr>
        <w:t xml:space="preserve"> </w:t>
      </w:r>
      <w:r w:rsidR="006D13B3">
        <w:rPr>
          <w:szCs w:val="28"/>
        </w:rPr>
        <w:t>Татищевского муниципального района Саратовской области</w:t>
      </w:r>
      <w:r w:rsidRPr="00A42501">
        <w:rPr>
          <w:szCs w:val="28"/>
        </w:rPr>
        <w:t xml:space="preserve">, </w:t>
      </w:r>
      <w:r w:rsidRPr="00A42501">
        <w:rPr>
          <w:szCs w:val="28"/>
        </w:rPr>
        <w:lastRenderedPageBreak/>
        <w:t>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w:t>
      </w:r>
      <w:proofErr w:type="gramEnd"/>
      <w:r w:rsidRPr="00A42501">
        <w:rPr>
          <w:szCs w:val="28"/>
        </w:rPr>
        <w:t xml:space="preserve">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w:t>
      </w:r>
      <w:r w:rsidR="00D92AA6" w:rsidRPr="00A42501">
        <w:rPr>
          <w:szCs w:val="28"/>
        </w:rPr>
        <w:t xml:space="preserve">ции </w:t>
      </w:r>
      <w:r w:rsidR="006D13B3">
        <w:rPr>
          <w:szCs w:val="28"/>
        </w:rPr>
        <w:t>К</w:t>
      </w:r>
      <w:r w:rsidR="00D92AA6" w:rsidRPr="00A42501">
        <w:rPr>
          <w:szCs w:val="28"/>
        </w:rPr>
        <w:t>омиссией не рассматривался.</w:t>
      </w:r>
    </w:p>
    <w:p w:rsidR="00B65C5F" w:rsidRPr="004139AE" w:rsidRDefault="00B65C5F" w:rsidP="00FA7065">
      <w:pPr>
        <w:suppressAutoHyphens/>
        <w:ind w:firstLine="567"/>
        <w:jc w:val="both"/>
        <w:rPr>
          <w:szCs w:val="28"/>
        </w:rPr>
      </w:pPr>
      <w:bookmarkStart w:id="17" w:name="sub_10163"/>
      <w:bookmarkEnd w:id="16"/>
      <w:r w:rsidRPr="00B65C5F">
        <w:rPr>
          <w:szCs w:val="28"/>
        </w:rPr>
        <w:t xml:space="preserve">4.6. </w:t>
      </w:r>
      <w:r w:rsidRPr="004139AE">
        <w:rPr>
          <w:szCs w:val="28"/>
        </w:rPr>
        <w:t>Указанная в пункте 4.5 настоящего Положения информация представляется в Комиссию в письменном виде.</w:t>
      </w:r>
      <w:bookmarkStart w:id="18" w:name="sub_1017"/>
      <w:bookmarkEnd w:id="17"/>
    </w:p>
    <w:p w:rsidR="00B65C5F" w:rsidRPr="00B65C5F" w:rsidRDefault="00B65C5F" w:rsidP="00FA7065">
      <w:pPr>
        <w:suppressAutoHyphens/>
        <w:ind w:firstLine="567"/>
        <w:jc w:val="both"/>
        <w:rPr>
          <w:szCs w:val="28"/>
        </w:rPr>
      </w:pPr>
      <w:r w:rsidRPr="00B65C5F">
        <w:rPr>
          <w:szCs w:val="28"/>
        </w:rPr>
        <w:t>4.7.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B65C5F" w:rsidRPr="00B65C5F" w:rsidRDefault="00B65C5F" w:rsidP="00FA7065">
      <w:pPr>
        <w:suppressAutoHyphens/>
        <w:ind w:firstLine="567"/>
        <w:jc w:val="both"/>
        <w:rPr>
          <w:szCs w:val="28"/>
        </w:rPr>
      </w:pPr>
      <w:bookmarkStart w:id="19" w:name="sub_1018"/>
      <w:bookmarkEnd w:id="18"/>
      <w:r w:rsidRPr="00B65C5F">
        <w:rPr>
          <w:szCs w:val="28"/>
        </w:rPr>
        <w:t>4.8. Председатель Комиссии при поступлении к нему информации, содержащей основания для проведения заседания Комиссии:</w:t>
      </w:r>
    </w:p>
    <w:p w:rsidR="00B65C5F" w:rsidRPr="00B65C5F" w:rsidRDefault="00B65C5F" w:rsidP="00FA7065">
      <w:pPr>
        <w:suppressAutoHyphens/>
        <w:ind w:firstLine="567"/>
        <w:jc w:val="both"/>
        <w:rPr>
          <w:szCs w:val="28"/>
        </w:rPr>
      </w:pPr>
      <w:bookmarkStart w:id="20" w:name="sub_10181"/>
      <w:r w:rsidRPr="00B65C5F">
        <w:rPr>
          <w:szCs w:val="28"/>
        </w:rPr>
        <w:t xml:space="preserve">а) </w:t>
      </w:r>
      <w:r w:rsidRPr="004139AE">
        <w:rPr>
          <w:szCs w:val="28"/>
        </w:rPr>
        <w:t xml:space="preserve">в </w:t>
      </w:r>
      <w:r w:rsidR="00EF356D" w:rsidRPr="004139AE">
        <w:rPr>
          <w:szCs w:val="28"/>
        </w:rPr>
        <w:t>10</w:t>
      </w:r>
      <w:r w:rsidRPr="004139AE">
        <w:rPr>
          <w:szCs w:val="28"/>
        </w:rPr>
        <w:t>-</w:t>
      </w:r>
      <w:r w:rsidRPr="00B65C5F">
        <w:rPr>
          <w:szCs w:val="28"/>
        </w:rPr>
        <w:t xml:space="preserve">дневный срок назначает дату заседания Комиссии. При этом дата заседания Комиссии не может быть назначена позднее </w:t>
      </w:r>
      <w:r w:rsidR="00EF356D" w:rsidRPr="004139AE">
        <w:rPr>
          <w:szCs w:val="28"/>
        </w:rPr>
        <w:t>20</w:t>
      </w:r>
      <w:r w:rsidRPr="00B65C5F">
        <w:rPr>
          <w:szCs w:val="28"/>
        </w:rPr>
        <w:t xml:space="preserve"> дней со дня поступления указанной информации;</w:t>
      </w:r>
    </w:p>
    <w:p w:rsidR="00B65C5F" w:rsidRPr="00B65C5F" w:rsidRDefault="00B65C5F" w:rsidP="00FA7065">
      <w:pPr>
        <w:suppressAutoHyphens/>
        <w:ind w:firstLine="567"/>
        <w:jc w:val="both"/>
        <w:rPr>
          <w:szCs w:val="28"/>
        </w:rPr>
      </w:pPr>
      <w:r w:rsidRPr="00B65C5F">
        <w:rPr>
          <w:szCs w:val="28"/>
        </w:rPr>
        <w:t>б) извещает всех членов Ком</w:t>
      </w:r>
      <w:r w:rsidR="00C97D31">
        <w:rPr>
          <w:szCs w:val="28"/>
        </w:rPr>
        <w:t>иссии, муниципального служащего</w:t>
      </w:r>
      <w:r w:rsidR="006D13B3">
        <w:rPr>
          <w:szCs w:val="28"/>
        </w:rPr>
        <w:t>,</w:t>
      </w:r>
      <w:r w:rsidR="00C97D31">
        <w:rPr>
          <w:szCs w:val="28"/>
        </w:rPr>
        <w:t xml:space="preserve"> </w:t>
      </w:r>
      <w:r w:rsidR="00C97D31" w:rsidRPr="006D13B3">
        <w:rPr>
          <w:szCs w:val="28"/>
        </w:rPr>
        <w:t>лицо, замещающее муниципальную должность,</w:t>
      </w:r>
      <w:r w:rsidRPr="00B65C5F">
        <w:rPr>
          <w:szCs w:val="28"/>
        </w:rPr>
        <w:t xml:space="preserve"> в отношении котор</w:t>
      </w:r>
      <w:r w:rsidR="00C97D31" w:rsidRPr="006D13B3">
        <w:rPr>
          <w:szCs w:val="28"/>
        </w:rPr>
        <w:t>ых</w:t>
      </w:r>
      <w:r w:rsidRPr="00B65C5F">
        <w:rPr>
          <w:szCs w:val="28"/>
        </w:rPr>
        <w:t xml:space="preserve"> комиссией рассматривается вопрос, гражданина, иных лиц, участвующих в заседании Комиссии</w:t>
      </w:r>
      <w:r w:rsidR="006D13B3">
        <w:rPr>
          <w:szCs w:val="28"/>
        </w:rPr>
        <w:t>,</w:t>
      </w:r>
      <w:r w:rsidRPr="00B65C5F">
        <w:rPr>
          <w:szCs w:val="28"/>
        </w:rPr>
        <w:t xml:space="preserve"> о дате, времени и месте проведения заседания Комиссии;</w:t>
      </w:r>
      <w:bookmarkEnd w:id="20"/>
    </w:p>
    <w:p w:rsidR="00B65C5F" w:rsidRPr="00B65C5F" w:rsidRDefault="00B65C5F" w:rsidP="00FA7065">
      <w:pPr>
        <w:suppressAutoHyphens/>
        <w:ind w:firstLine="567"/>
        <w:jc w:val="both"/>
        <w:rPr>
          <w:szCs w:val="28"/>
        </w:rPr>
      </w:pPr>
      <w:bookmarkStart w:id="21" w:name="sub_10182"/>
      <w:bookmarkEnd w:id="19"/>
      <w:r w:rsidRPr="00B65C5F">
        <w:rPr>
          <w:szCs w:val="28"/>
        </w:rPr>
        <w:t>в) организует ознакомление муниципального служащего</w:t>
      </w:r>
      <w:r w:rsidR="006D13B3" w:rsidRPr="006D13B3">
        <w:rPr>
          <w:szCs w:val="28"/>
        </w:rPr>
        <w:t xml:space="preserve">, </w:t>
      </w:r>
      <w:r w:rsidR="00C97D31" w:rsidRPr="006D13B3">
        <w:rPr>
          <w:szCs w:val="28"/>
        </w:rPr>
        <w:t>лица, замещающего муниципальную должность</w:t>
      </w:r>
      <w:r w:rsidRPr="00B65C5F">
        <w:rPr>
          <w:szCs w:val="28"/>
        </w:rPr>
        <w:t>, в отношении котор</w:t>
      </w:r>
      <w:r w:rsidR="00C97D31" w:rsidRPr="006D13B3">
        <w:rPr>
          <w:szCs w:val="28"/>
        </w:rPr>
        <w:t>ых</w:t>
      </w:r>
      <w:r w:rsidRPr="00B65C5F">
        <w:rPr>
          <w:szCs w:val="28"/>
        </w:rPr>
        <w:t xml:space="preserve"> Комиссией рассматривается вопрос, и (или) </w:t>
      </w:r>
      <w:r w:rsidR="00C97D31" w:rsidRPr="005D7088">
        <w:rPr>
          <w:szCs w:val="28"/>
        </w:rPr>
        <w:t>их</w:t>
      </w:r>
      <w:r w:rsidRPr="00B65C5F">
        <w:rPr>
          <w:szCs w:val="28"/>
        </w:rPr>
        <w:t xml:space="preserve"> представителя, членов Комиссии и других лиц, участвующих в заседании Комиссии, с информацией, поступившей в Комиссию</w:t>
      </w:r>
      <w:r w:rsidR="00EF356D">
        <w:rPr>
          <w:szCs w:val="28"/>
        </w:rPr>
        <w:t xml:space="preserve">, </w:t>
      </w:r>
      <w:r w:rsidR="00EF356D" w:rsidRPr="00A42501">
        <w:rPr>
          <w:szCs w:val="28"/>
        </w:rPr>
        <w:t>и с результатами ее проверки</w:t>
      </w:r>
      <w:r w:rsidRPr="00B65C5F">
        <w:rPr>
          <w:szCs w:val="28"/>
        </w:rPr>
        <w:t>. Ознакомление муниципального служащего</w:t>
      </w:r>
      <w:r w:rsidR="005D7088" w:rsidRPr="005D7088">
        <w:rPr>
          <w:szCs w:val="28"/>
        </w:rPr>
        <w:t xml:space="preserve">, </w:t>
      </w:r>
      <w:r w:rsidR="00C97D31" w:rsidRPr="005D7088">
        <w:rPr>
          <w:szCs w:val="28"/>
        </w:rPr>
        <w:t xml:space="preserve">лица, замещающего муниципальную должность, </w:t>
      </w:r>
      <w:r w:rsidRPr="00B65C5F">
        <w:rPr>
          <w:szCs w:val="28"/>
        </w:rPr>
        <w:t xml:space="preserve">или </w:t>
      </w:r>
      <w:r w:rsidR="00C97D31" w:rsidRPr="005D7088">
        <w:rPr>
          <w:szCs w:val="28"/>
        </w:rPr>
        <w:t>их</w:t>
      </w:r>
      <w:r w:rsidR="00C97D31">
        <w:rPr>
          <w:szCs w:val="28"/>
        </w:rPr>
        <w:t xml:space="preserve"> </w:t>
      </w:r>
      <w:r w:rsidRPr="00B65C5F">
        <w:rPr>
          <w:szCs w:val="28"/>
        </w:rPr>
        <w:t>представител</w:t>
      </w:r>
      <w:r w:rsidR="00C97D31" w:rsidRPr="005D7088">
        <w:rPr>
          <w:szCs w:val="28"/>
        </w:rPr>
        <w:t>ей</w:t>
      </w:r>
      <w:r w:rsidRPr="00B65C5F">
        <w:rPr>
          <w:szCs w:val="28"/>
        </w:rPr>
        <w:t xml:space="preserve"> осуществляется под роспись;</w:t>
      </w:r>
    </w:p>
    <w:p w:rsidR="00B65C5F" w:rsidRPr="00B65C5F" w:rsidRDefault="00B65C5F" w:rsidP="00FA7065">
      <w:pPr>
        <w:suppressAutoHyphens/>
        <w:ind w:firstLine="567"/>
        <w:jc w:val="both"/>
        <w:rPr>
          <w:szCs w:val="28"/>
        </w:rPr>
      </w:pPr>
      <w:bookmarkStart w:id="22" w:name="sub_10183"/>
      <w:bookmarkEnd w:id="21"/>
      <w:r w:rsidRPr="00B65C5F">
        <w:rPr>
          <w:szCs w:val="28"/>
        </w:rPr>
        <w:t>г) рассматривает ходатайства о приглашении на заседание Комиссии лиц, не являющихся членами Комиссии,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B65C5F" w:rsidRPr="00B65C5F" w:rsidRDefault="00B65C5F" w:rsidP="00FA7065">
      <w:pPr>
        <w:suppressAutoHyphens/>
        <w:ind w:firstLine="567"/>
        <w:jc w:val="both"/>
        <w:rPr>
          <w:szCs w:val="28"/>
        </w:rPr>
      </w:pPr>
      <w:r w:rsidRPr="00B65C5F">
        <w:rPr>
          <w:szCs w:val="28"/>
        </w:rPr>
        <w:t xml:space="preserve">4.9. Муниципальный служащий, </w:t>
      </w:r>
      <w:r w:rsidR="00C97D31" w:rsidRPr="005D7088">
        <w:rPr>
          <w:szCs w:val="28"/>
        </w:rPr>
        <w:t>лицо, замещающее муниципальную должность,</w:t>
      </w:r>
      <w:r w:rsidR="00C97D31" w:rsidRPr="00B65C5F">
        <w:rPr>
          <w:szCs w:val="28"/>
        </w:rPr>
        <w:t xml:space="preserve"> </w:t>
      </w:r>
      <w:r w:rsidRPr="00B65C5F">
        <w:rPr>
          <w:szCs w:val="28"/>
        </w:rPr>
        <w:t>гражданин извещаются о дате, времени и месте проведения заседания Комиссии лично под роспись, с помощью телефонограммы либо путем направления по почте заказного письма с уведомлением. Только в этом случае их извещение является оформленным надлежащим образом.</w:t>
      </w:r>
    </w:p>
    <w:p w:rsidR="00B65C5F" w:rsidRPr="00A42501" w:rsidRDefault="00B65C5F" w:rsidP="00FA7065">
      <w:pPr>
        <w:suppressAutoHyphens/>
        <w:ind w:firstLine="567"/>
        <w:jc w:val="both"/>
        <w:rPr>
          <w:szCs w:val="28"/>
        </w:rPr>
      </w:pPr>
      <w:bookmarkStart w:id="23" w:name="sub_1019"/>
      <w:bookmarkEnd w:id="22"/>
      <w:r w:rsidRPr="00B65C5F">
        <w:rPr>
          <w:szCs w:val="28"/>
        </w:rPr>
        <w:t xml:space="preserve">4.10. </w:t>
      </w:r>
      <w:r w:rsidRPr="00A42501">
        <w:rPr>
          <w:szCs w:val="28"/>
        </w:rPr>
        <w:t xml:space="preserve">Заседание Комиссии </w:t>
      </w:r>
      <w:r w:rsidR="00A42501">
        <w:rPr>
          <w:szCs w:val="28"/>
        </w:rPr>
        <w:t>п</w:t>
      </w:r>
      <w:r w:rsidRPr="00A42501">
        <w:rPr>
          <w:szCs w:val="28"/>
        </w:rPr>
        <w:t xml:space="preserve">роводится в присутствии муниципального служащего, </w:t>
      </w:r>
      <w:r w:rsidR="005D7088" w:rsidRPr="005D7088">
        <w:rPr>
          <w:szCs w:val="28"/>
        </w:rPr>
        <w:t>лица, замещающего муниципальную должность,</w:t>
      </w:r>
      <w:r w:rsidR="005D7088" w:rsidRPr="00A42501">
        <w:rPr>
          <w:szCs w:val="28"/>
        </w:rPr>
        <w:t xml:space="preserve"> </w:t>
      </w:r>
      <w:r w:rsidRPr="00A42501">
        <w:rPr>
          <w:szCs w:val="28"/>
        </w:rPr>
        <w:t>в отношении котор</w:t>
      </w:r>
      <w:r w:rsidR="005D7088">
        <w:rPr>
          <w:szCs w:val="28"/>
        </w:rPr>
        <w:t>ых</w:t>
      </w:r>
      <w:r w:rsidRPr="00A42501">
        <w:rPr>
          <w:szCs w:val="28"/>
        </w:rPr>
        <w:t xml:space="preserve"> Комиссией рассматривается вопрос, гражданина</w:t>
      </w:r>
      <w:r w:rsidR="00C97D31">
        <w:rPr>
          <w:szCs w:val="28"/>
        </w:rPr>
        <w:t>,</w:t>
      </w:r>
      <w:r w:rsidR="00C97D31" w:rsidRPr="00C97D31">
        <w:rPr>
          <w:color w:val="0070C0"/>
          <w:szCs w:val="28"/>
        </w:rPr>
        <w:t xml:space="preserve"> </w:t>
      </w:r>
      <w:r w:rsidRPr="00A42501">
        <w:rPr>
          <w:szCs w:val="28"/>
        </w:rPr>
        <w:t xml:space="preserve">и (или) их представителей. </w:t>
      </w:r>
    </w:p>
    <w:p w:rsidR="00B65C5F" w:rsidRPr="00A42501" w:rsidRDefault="00B65C5F" w:rsidP="00FA7065">
      <w:pPr>
        <w:suppressAutoHyphens/>
        <w:autoSpaceDE w:val="0"/>
        <w:autoSpaceDN w:val="0"/>
        <w:adjustRightInd w:val="0"/>
        <w:ind w:firstLine="567"/>
        <w:jc w:val="both"/>
        <w:rPr>
          <w:szCs w:val="28"/>
        </w:rPr>
      </w:pPr>
      <w:r w:rsidRPr="00A42501">
        <w:rPr>
          <w:szCs w:val="28"/>
        </w:rPr>
        <w:t>В случае неявки на заседание Комиссии муниципального служащего,</w:t>
      </w:r>
      <w:r w:rsidR="005D7088" w:rsidRPr="005D7088">
        <w:rPr>
          <w:szCs w:val="28"/>
        </w:rPr>
        <w:t xml:space="preserve"> лица, замещающего муниципальную должность,</w:t>
      </w:r>
      <w:r w:rsidRPr="00A42501">
        <w:rPr>
          <w:szCs w:val="28"/>
        </w:rPr>
        <w:t xml:space="preserve"> в отношении котор</w:t>
      </w:r>
      <w:r w:rsidR="005D7088">
        <w:rPr>
          <w:szCs w:val="28"/>
        </w:rPr>
        <w:t>ых</w:t>
      </w:r>
      <w:r w:rsidRPr="00A42501">
        <w:rPr>
          <w:szCs w:val="28"/>
        </w:rPr>
        <w:t xml:space="preserve"> Комиссией рассматривается вопрос, гражданина,</w:t>
      </w:r>
      <w:r w:rsidR="00C97D31" w:rsidRPr="00C97D31">
        <w:rPr>
          <w:color w:val="0070C0"/>
          <w:szCs w:val="28"/>
        </w:rPr>
        <w:t xml:space="preserve"> </w:t>
      </w:r>
      <w:r w:rsidRPr="00A42501">
        <w:rPr>
          <w:szCs w:val="28"/>
        </w:rPr>
        <w:t>в отношении которых отсутствуют сведения об их извещении, рассмотрение вопросов, связанных с ними, откладывается.</w:t>
      </w:r>
    </w:p>
    <w:p w:rsidR="00B65C5F" w:rsidRPr="00A42501" w:rsidRDefault="00B65C5F" w:rsidP="00FA7065">
      <w:pPr>
        <w:suppressAutoHyphens/>
        <w:ind w:firstLine="567"/>
        <w:jc w:val="both"/>
        <w:rPr>
          <w:szCs w:val="28"/>
        </w:rPr>
      </w:pPr>
      <w:r w:rsidRPr="00A42501">
        <w:rPr>
          <w:szCs w:val="28"/>
        </w:rPr>
        <w:lastRenderedPageBreak/>
        <w:t xml:space="preserve">При наличии письменной просьбы муниципального служащего, </w:t>
      </w:r>
      <w:r w:rsidR="00C97D31" w:rsidRPr="005D7088">
        <w:rPr>
          <w:szCs w:val="28"/>
        </w:rPr>
        <w:t>лица, замещающего муниципальную должность,</w:t>
      </w:r>
      <w:r w:rsidR="00C97D31" w:rsidRPr="00A42501">
        <w:rPr>
          <w:szCs w:val="28"/>
        </w:rPr>
        <w:t xml:space="preserve"> </w:t>
      </w:r>
      <w:r w:rsidR="005D7088" w:rsidRPr="00A42501">
        <w:rPr>
          <w:szCs w:val="28"/>
        </w:rPr>
        <w:t>гражданина</w:t>
      </w:r>
      <w:r w:rsidR="005D7088">
        <w:rPr>
          <w:szCs w:val="28"/>
        </w:rPr>
        <w:t>,</w:t>
      </w:r>
      <w:r w:rsidR="005D7088" w:rsidRPr="005D7088">
        <w:rPr>
          <w:szCs w:val="28"/>
        </w:rPr>
        <w:t xml:space="preserve"> </w:t>
      </w:r>
      <w:r w:rsidRPr="00A42501">
        <w:rPr>
          <w:szCs w:val="28"/>
        </w:rPr>
        <w:t>о рассмотрении указанного вопроса без его участия</w:t>
      </w:r>
      <w:r w:rsidR="005D7088">
        <w:rPr>
          <w:szCs w:val="28"/>
        </w:rPr>
        <w:t>,</w:t>
      </w:r>
      <w:r w:rsidRPr="00A42501">
        <w:rPr>
          <w:szCs w:val="28"/>
        </w:rPr>
        <w:t xml:space="preserve"> заседание Комиссии проводится в его отсутствие.</w:t>
      </w:r>
    </w:p>
    <w:p w:rsidR="00B65C5F" w:rsidRPr="00A42501" w:rsidRDefault="00B65C5F" w:rsidP="00FA7065">
      <w:pPr>
        <w:suppressAutoHyphens/>
        <w:ind w:firstLine="567"/>
        <w:jc w:val="both"/>
        <w:rPr>
          <w:szCs w:val="28"/>
        </w:rPr>
      </w:pPr>
      <w:proofErr w:type="gramStart"/>
      <w:r w:rsidRPr="00A42501">
        <w:rPr>
          <w:szCs w:val="28"/>
        </w:rPr>
        <w:t xml:space="preserve">В случае неявки муниципального служащего, </w:t>
      </w:r>
      <w:r w:rsidR="005D7088" w:rsidRPr="005D7088">
        <w:rPr>
          <w:szCs w:val="28"/>
        </w:rPr>
        <w:t>лица, замещающего муниципальную должность,</w:t>
      </w:r>
      <w:r w:rsidR="005D7088">
        <w:rPr>
          <w:szCs w:val="28"/>
        </w:rPr>
        <w:t xml:space="preserve"> </w:t>
      </w:r>
      <w:r w:rsidRPr="00A42501">
        <w:rPr>
          <w:szCs w:val="28"/>
        </w:rPr>
        <w:t>гражданина</w:t>
      </w:r>
      <w:r w:rsidR="00C97D31">
        <w:rPr>
          <w:szCs w:val="28"/>
        </w:rPr>
        <w:t>,</w:t>
      </w:r>
      <w:r w:rsidRPr="00A42501">
        <w:rPr>
          <w:szCs w:val="28"/>
        </w:rPr>
        <w:t xml:space="preserve"> или их представителей на заседание Комиссии</w:t>
      </w:r>
      <w:r w:rsidR="005D7088">
        <w:rPr>
          <w:szCs w:val="28"/>
        </w:rPr>
        <w:t>,</w:t>
      </w:r>
      <w:r w:rsidRPr="00A42501">
        <w:rPr>
          <w:szCs w:val="28"/>
        </w:rPr>
        <w:t xml:space="preserve"> при отсутствии письменной просьбы муниципального служащего, </w:t>
      </w:r>
      <w:r w:rsidR="005D7088" w:rsidRPr="005D7088">
        <w:rPr>
          <w:szCs w:val="28"/>
        </w:rPr>
        <w:t>лица, замещающего муниципальную должность,</w:t>
      </w:r>
      <w:r w:rsidR="005D7088">
        <w:rPr>
          <w:color w:val="0070C0"/>
          <w:szCs w:val="28"/>
        </w:rPr>
        <w:t xml:space="preserve"> </w:t>
      </w:r>
      <w:r w:rsidRPr="00A42501">
        <w:rPr>
          <w:szCs w:val="28"/>
        </w:rPr>
        <w:t>гражданина</w:t>
      </w:r>
      <w:r w:rsidR="00C97D31">
        <w:rPr>
          <w:szCs w:val="28"/>
        </w:rPr>
        <w:t>,</w:t>
      </w:r>
      <w:r w:rsidRPr="00A42501">
        <w:rPr>
          <w:szCs w:val="28"/>
        </w:rPr>
        <w:t xml:space="preserve"> о рассмотрении указанного вопроса без их участия и при надлежащем уведомлении их о дате, времени и месте проведения заседания Комиссии, Комиссия вправе рассмотреть вопрос в их отсутствие. </w:t>
      </w:r>
      <w:bookmarkStart w:id="24" w:name="sub_1673"/>
      <w:proofErr w:type="gramEnd"/>
    </w:p>
    <w:p w:rsidR="00B65C5F" w:rsidRPr="00B65C5F" w:rsidRDefault="00B65C5F" w:rsidP="00FA7065">
      <w:pPr>
        <w:suppressAutoHyphens/>
        <w:ind w:firstLine="567"/>
        <w:jc w:val="both"/>
        <w:rPr>
          <w:szCs w:val="28"/>
        </w:rPr>
      </w:pPr>
      <w:bookmarkStart w:id="25" w:name="sub_1020"/>
      <w:bookmarkEnd w:id="23"/>
      <w:bookmarkEnd w:id="24"/>
      <w:r w:rsidRPr="00B65C5F">
        <w:rPr>
          <w:szCs w:val="28"/>
        </w:rPr>
        <w:t xml:space="preserve">4.11. На заседании Комиссии заслушиваются пояснения муниципального служащего, </w:t>
      </w:r>
      <w:r w:rsidR="00C97D31" w:rsidRPr="005D7088">
        <w:rPr>
          <w:szCs w:val="28"/>
        </w:rPr>
        <w:t>лица, замещающего муниципальную должность,</w:t>
      </w:r>
      <w:r w:rsidR="00C97D31" w:rsidRPr="00A42501">
        <w:rPr>
          <w:szCs w:val="28"/>
        </w:rPr>
        <w:t xml:space="preserve"> </w:t>
      </w:r>
      <w:r>
        <w:rPr>
          <w:szCs w:val="28"/>
        </w:rPr>
        <w:t>гражданина</w:t>
      </w:r>
      <w:r w:rsidR="00104E4A">
        <w:rPr>
          <w:szCs w:val="28"/>
        </w:rPr>
        <w:t xml:space="preserve">, </w:t>
      </w:r>
      <w:r w:rsidR="00104E4A" w:rsidRPr="00F812E5">
        <w:rPr>
          <w:szCs w:val="28"/>
        </w:rPr>
        <w:t xml:space="preserve">замещавшего должность муниципальной службы в </w:t>
      </w:r>
      <w:r w:rsidR="00C97D31" w:rsidRPr="005D7088">
        <w:rPr>
          <w:szCs w:val="28"/>
        </w:rPr>
        <w:t>орган</w:t>
      </w:r>
      <w:r w:rsidR="005D7088" w:rsidRPr="005D7088">
        <w:rPr>
          <w:szCs w:val="28"/>
        </w:rPr>
        <w:t>ах</w:t>
      </w:r>
      <w:r w:rsidR="00C97D31" w:rsidRPr="005D7088">
        <w:rPr>
          <w:szCs w:val="28"/>
        </w:rPr>
        <w:t xml:space="preserve"> местного самоуправления</w:t>
      </w:r>
      <w:r w:rsidR="005D7088" w:rsidRPr="005D7088">
        <w:rPr>
          <w:szCs w:val="28"/>
        </w:rPr>
        <w:t xml:space="preserve"> Татищевского муниципального района Саратовской области</w:t>
      </w:r>
      <w:r w:rsidR="00C97D31">
        <w:rPr>
          <w:szCs w:val="28"/>
        </w:rPr>
        <w:t xml:space="preserve"> </w:t>
      </w:r>
      <w:r w:rsidRPr="00B65C5F">
        <w:rPr>
          <w:szCs w:val="28"/>
        </w:rPr>
        <w:t xml:space="preserve">(с их согласия), иных </w:t>
      </w:r>
      <w:r w:rsidR="00104E4A">
        <w:rPr>
          <w:szCs w:val="28"/>
        </w:rPr>
        <w:t xml:space="preserve">лиц, рассматриваются материалы </w:t>
      </w:r>
      <w:r w:rsidR="00104E4A" w:rsidRPr="00F812E5">
        <w:rPr>
          <w:szCs w:val="28"/>
        </w:rPr>
        <w:t>по существу вынесенных на данное заседание вопросов</w:t>
      </w:r>
      <w:r w:rsidRPr="00B65C5F">
        <w:rPr>
          <w:szCs w:val="28"/>
        </w:rPr>
        <w:t>, а также дополнительные материалы.</w:t>
      </w:r>
    </w:p>
    <w:p w:rsidR="00B65C5F" w:rsidRPr="00B65C5F" w:rsidRDefault="00B65C5F" w:rsidP="00FA7065">
      <w:pPr>
        <w:suppressAutoHyphens/>
        <w:ind w:firstLine="567"/>
        <w:jc w:val="both"/>
        <w:rPr>
          <w:szCs w:val="28"/>
        </w:rPr>
      </w:pPr>
      <w:bookmarkStart w:id="26" w:name="sub_1021"/>
      <w:bookmarkEnd w:id="25"/>
      <w:r w:rsidRPr="00B65C5F">
        <w:rPr>
          <w:szCs w:val="28"/>
        </w:rPr>
        <w:t>4.12. Члены Комиссии и лица, участвовавшие в ее заседании, не вправе разглашать сведения, ставшие им известными в ходе работы Комиссии.</w:t>
      </w:r>
    </w:p>
    <w:p w:rsidR="00B65C5F" w:rsidRPr="00B65C5F" w:rsidRDefault="00B65C5F" w:rsidP="00FA7065">
      <w:pPr>
        <w:suppressAutoHyphens/>
        <w:ind w:firstLine="567"/>
        <w:jc w:val="both"/>
        <w:rPr>
          <w:szCs w:val="28"/>
        </w:rPr>
      </w:pPr>
      <w:bookmarkStart w:id="27" w:name="sub_1022"/>
      <w:bookmarkEnd w:id="26"/>
      <w:r w:rsidRPr="004760DE">
        <w:rPr>
          <w:szCs w:val="28"/>
        </w:rPr>
        <w:t>4.13. По итогам рассмотрения вопроса, указанного в абзаце втором подпункта «а» пункта 4.5</w:t>
      </w:r>
      <w:hyperlink w:anchor="sub_101612" w:history="1"/>
      <w:r w:rsidRPr="004760DE">
        <w:rPr>
          <w:szCs w:val="28"/>
        </w:rPr>
        <w:t xml:space="preserve"> настоящего Положения, Комиссия принимает одно из следующих решений:</w:t>
      </w:r>
    </w:p>
    <w:p w:rsidR="005D7088" w:rsidRDefault="00B65C5F" w:rsidP="005D7088">
      <w:pPr>
        <w:suppressAutoHyphens/>
        <w:ind w:firstLine="567"/>
        <w:jc w:val="both"/>
        <w:rPr>
          <w:szCs w:val="28"/>
        </w:rPr>
      </w:pPr>
      <w:bookmarkStart w:id="28" w:name="sub_10221"/>
      <w:r w:rsidRPr="00B65C5F">
        <w:rPr>
          <w:szCs w:val="28"/>
        </w:rPr>
        <w:t>а) установить, что сведения, представленные муниципальным служащим</w:t>
      </w:r>
      <w:r w:rsidR="005D7088">
        <w:rPr>
          <w:szCs w:val="28"/>
        </w:rPr>
        <w:t>,</w:t>
      </w:r>
      <w:r w:rsidR="0055133B" w:rsidRPr="005D7088">
        <w:rPr>
          <w:szCs w:val="28"/>
        </w:rPr>
        <w:t xml:space="preserve"> лицом, замещающим муниципальную должность</w:t>
      </w:r>
      <w:r w:rsidRPr="005D7088">
        <w:rPr>
          <w:szCs w:val="28"/>
        </w:rPr>
        <w:t>,</w:t>
      </w:r>
      <w:r w:rsidRPr="00B65C5F">
        <w:rPr>
          <w:szCs w:val="28"/>
        </w:rPr>
        <w:t xml:space="preserve"> являются достоверными и полными;</w:t>
      </w:r>
      <w:bookmarkStart w:id="29" w:name="sub_10223"/>
      <w:bookmarkEnd w:id="28"/>
    </w:p>
    <w:p w:rsidR="0055133B" w:rsidRDefault="00B65C5F" w:rsidP="005D7088">
      <w:pPr>
        <w:suppressAutoHyphens/>
        <w:ind w:firstLine="567"/>
        <w:jc w:val="both"/>
        <w:rPr>
          <w:szCs w:val="28"/>
        </w:rPr>
      </w:pPr>
      <w:r w:rsidRPr="00B65C5F">
        <w:rPr>
          <w:szCs w:val="28"/>
        </w:rPr>
        <w:t>б) установить, что сведения, представленные муниципальным служащим</w:t>
      </w:r>
      <w:r w:rsidR="005D7088">
        <w:rPr>
          <w:color w:val="0070C0"/>
          <w:szCs w:val="28"/>
        </w:rPr>
        <w:t xml:space="preserve">, </w:t>
      </w:r>
      <w:r w:rsidR="0055133B" w:rsidRPr="005D7088">
        <w:rPr>
          <w:szCs w:val="28"/>
        </w:rPr>
        <w:t>лицом, замещающим муниципальную должность</w:t>
      </w:r>
      <w:r w:rsidRPr="00B65C5F">
        <w:rPr>
          <w:szCs w:val="28"/>
        </w:rPr>
        <w:t>, являются недостоверными и (или) неполными. В этом случае Комиссия рекомендует</w:t>
      </w:r>
      <w:r w:rsidR="0055133B">
        <w:rPr>
          <w:szCs w:val="28"/>
        </w:rPr>
        <w:t>:</w:t>
      </w:r>
      <w:r w:rsidRPr="00B65C5F">
        <w:rPr>
          <w:szCs w:val="28"/>
        </w:rPr>
        <w:t xml:space="preserve"> </w:t>
      </w:r>
    </w:p>
    <w:p w:rsidR="0055133B" w:rsidRPr="00B65C5F" w:rsidRDefault="0055133B" w:rsidP="0055133B">
      <w:pPr>
        <w:suppressAutoHyphens/>
        <w:ind w:firstLine="567"/>
        <w:jc w:val="both"/>
        <w:rPr>
          <w:szCs w:val="28"/>
        </w:rPr>
      </w:pPr>
      <w:r w:rsidRPr="005D7088">
        <w:rPr>
          <w:szCs w:val="28"/>
        </w:rPr>
        <w:t>руководителю органа местного самоуправления</w:t>
      </w:r>
      <w:r w:rsidR="005D7088" w:rsidRPr="005D7088">
        <w:rPr>
          <w:szCs w:val="28"/>
        </w:rPr>
        <w:t xml:space="preserve"> </w:t>
      </w:r>
      <w:r w:rsidR="005D7088" w:rsidRPr="00982D4C">
        <w:rPr>
          <w:szCs w:val="28"/>
        </w:rPr>
        <w:t>Татищевского муниципального района Саратовской области</w:t>
      </w:r>
      <w:r w:rsidR="00661A09" w:rsidRPr="00661A09">
        <w:rPr>
          <w:szCs w:val="28"/>
        </w:rPr>
        <w:t xml:space="preserve"> </w:t>
      </w:r>
      <w:r w:rsidR="00661A09">
        <w:rPr>
          <w:szCs w:val="28"/>
        </w:rPr>
        <w:t xml:space="preserve">указать </w:t>
      </w:r>
      <w:r w:rsidR="00661A09" w:rsidRPr="00B65C5F">
        <w:rPr>
          <w:szCs w:val="28"/>
        </w:rPr>
        <w:t>на недопустимость</w:t>
      </w:r>
      <w:r w:rsidR="00661A09">
        <w:rPr>
          <w:szCs w:val="28"/>
        </w:rPr>
        <w:t xml:space="preserve"> нарушений требований антикоррупционного законодательства </w:t>
      </w:r>
      <w:r w:rsidR="00661A09" w:rsidRPr="00B65C5F">
        <w:rPr>
          <w:szCs w:val="28"/>
        </w:rPr>
        <w:t>либо</w:t>
      </w:r>
      <w:r w:rsidRPr="0055133B">
        <w:rPr>
          <w:color w:val="0070C0"/>
          <w:szCs w:val="28"/>
        </w:rPr>
        <w:t xml:space="preserve"> </w:t>
      </w:r>
      <w:r w:rsidRPr="00B65C5F">
        <w:rPr>
          <w:szCs w:val="28"/>
        </w:rPr>
        <w:t xml:space="preserve">применить к муниципальному служащему </w:t>
      </w:r>
      <w:r>
        <w:rPr>
          <w:szCs w:val="28"/>
        </w:rPr>
        <w:t>конкретную меру ответственности;</w:t>
      </w:r>
    </w:p>
    <w:p w:rsidR="00B65C5F" w:rsidRPr="005D7088" w:rsidRDefault="00E3552D" w:rsidP="0055133B">
      <w:pPr>
        <w:suppressAutoHyphens/>
        <w:ind w:firstLine="567"/>
        <w:jc w:val="both"/>
        <w:rPr>
          <w:szCs w:val="28"/>
        </w:rPr>
      </w:pPr>
      <w:r w:rsidRPr="00982D4C">
        <w:rPr>
          <w:szCs w:val="28"/>
        </w:rPr>
        <w:t>представительн</w:t>
      </w:r>
      <w:r>
        <w:rPr>
          <w:szCs w:val="28"/>
        </w:rPr>
        <w:t>ому</w:t>
      </w:r>
      <w:r w:rsidRPr="00982D4C">
        <w:rPr>
          <w:szCs w:val="28"/>
        </w:rPr>
        <w:t xml:space="preserve"> орган</w:t>
      </w:r>
      <w:r>
        <w:rPr>
          <w:szCs w:val="28"/>
        </w:rPr>
        <w:t>у</w:t>
      </w:r>
      <w:r w:rsidRPr="00982D4C">
        <w:rPr>
          <w:szCs w:val="28"/>
        </w:rPr>
        <w:t xml:space="preserve"> местного самоуправления Татищевского муниципального района Саратовской области</w:t>
      </w:r>
      <w:r w:rsidR="005D7088">
        <w:rPr>
          <w:szCs w:val="28"/>
        </w:rPr>
        <w:t>, Татищевского муниципального образования Татищевс</w:t>
      </w:r>
      <w:r w:rsidR="00661A09">
        <w:rPr>
          <w:szCs w:val="28"/>
        </w:rPr>
        <w:t>кого района Саратовской области</w:t>
      </w:r>
      <w:r w:rsidR="00661A09" w:rsidRPr="00661A09">
        <w:rPr>
          <w:szCs w:val="28"/>
        </w:rPr>
        <w:t xml:space="preserve"> </w:t>
      </w:r>
      <w:r w:rsidR="00661A09">
        <w:rPr>
          <w:szCs w:val="28"/>
        </w:rPr>
        <w:t xml:space="preserve">указать </w:t>
      </w:r>
      <w:r w:rsidR="00661A09" w:rsidRPr="00B65C5F">
        <w:rPr>
          <w:szCs w:val="28"/>
        </w:rPr>
        <w:t>на недопустимость</w:t>
      </w:r>
      <w:r w:rsidR="00661A09">
        <w:rPr>
          <w:szCs w:val="28"/>
        </w:rPr>
        <w:t xml:space="preserve"> нарушений требований антикоррупционного законодательства</w:t>
      </w:r>
      <w:r w:rsidR="0055133B" w:rsidRPr="0055133B">
        <w:t xml:space="preserve"> </w:t>
      </w:r>
      <w:r w:rsidR="00661A09">
        <w:t xml:space="preserve">либо </w:t>
      </w:r>
      <w:r w:rsidR="005D7088">
        <w:rPr>
          <w:szCs w:val="28"/>
        </w:rPr>
        <w:t>применить к лицу, замещающему муниципальную должность, конкретную меру ответственности</w:t>
      </w:r>
      <w:r w:rsidR="0055133B" w:rsidRPr="005D7088">
        <w:rPr>
          <w:szCs w:val="28"/>
        </w:rPr>
        <w:t>.</w:t>
      </w:r>
    </w:p>
    <w:p w:rsidR="00B65C5F" w:rsidRPr="00B65C5F" w:rsidRDefault="00B65C5F" w:rsidP="00FA7065">
      <w:pPr>
        <w:suppressAutoHyphens/>
        <w:ind w:firstLine="567"/>
        <w:jc w:val="both"/>
        <w:rPr>
          <w:szCs w:val="28"/>
        </w:rPr>
      </w:pPr>
      <w:bookmarkStart w:id="30" w:name="sub_1023"/>
      <w:bookmarkEnd w:id="29"/>
      <w:r w:rsidRPr="004760DE">
        <w:rPr>
          <w:szCs w:val="28"/>
        </w:rPr>
        <w:t>4.14. По итогам рассмотрения вопроса, указанного в абзаце третьем подпункта «а» пункта 4.5 настоящего Положения, Комиссия принимает одно из следующих решений:</w:t>
      </w:r>
      <w:bookmarkEnd w:id="30"/>
    </w:p>
    <w:p w:rsidR="00B65C5F" w:rsidRPr="00B65C5F" w:rsidRDefault="00B65C5F" w:rsidP="00FA7065">
      <w:pPr>
        <w:suppressAutoHyphens/>
        <w:ind w:firstLine="567"/>
        <w:jc w:val="both"/>
        <w:rPr>
          <w:szCs w:val="28"/>
        </w:rPr>
      </w:pPr>
      <w:bookmarkStart w:id="31" w:name="sub_10231"/>
      <w:bookmarkEnd w:id="27"/>
      <w:r w:rsidRPr="00B65C5F">
        <w:rPr>
          <w:szCs w:val="28"/>
        </w:rPr>
        <w:t>а) установить, что муниципальный служащий</w:t>
      </w:r>
      <w:r w:rsidR="004760DE" w:rsidRPr="004760DE">
        <w:rPr>
          <w:szCs w:val="28"/>
        </w:rPr>
        <w:t xml:space="preserve">, </w:t>
      </w:r>
      <w:r w:rsidR="005720C0" w:rsidRPr="004760DE">
        <w:rPr>
          <w:szCs w:val="28"/>
        </w:rPr>
        <w:t>лицо, замещающее муниципальную должность,</w:t>
      </w:r>
      <w:r w:rsidRPr="00B65C5F">
        <w:rPr>
          <w:szCs w:val="28"/>
        </w:rPr>
        <w:t xml:space="preserve"> соблюдал</w:t>
      </w:r>
      <w:r w:rsidR="004760DE">
        <w:rPr>
          <w:szCs w:val="28"/>
        </w:rPr>
        <w:t>и</w:t>
      </w:r>
      <w:r w:rsidRPr="00B65C5F">
        <w:rPr>
          <w:szCs w:val="28"/>
        </w:rPr>
        <w:t xml:space="preserve"> требования к служебному поведению и (или) требования об урегулировании конфликта интересов;</w:t>
      </w:r>
    </w:p>
    <w:p w:rsidR="005720C0" w:rsidRDefault="00B65C5F" w:rsidP="00FA7065">
      <w:pPr>
        <w:suppressAutoHyphens/>
        <w:ind w:firstLine="567"/>
        <w:jc w:val="both"/>
        <w:rPr>
          <w:szCs w:val="28"/>
        </w:rPr>
      </w:pPr>
      <w:bookmarkStart w:id="32" w:name="sub_10232"/>
      <w:bookmarkEnd w:id="31"/>
      <w:r w:rsidRPr="00B65C5F">
        <w:rPr>
          <w:szCs w:val="28"/>
        </w:rPr>
        <w:t>б) установить, что муниципальный служащий</w:t>
      </w:r>
      <w:r w:rsidR="004760DE">
        <w:rPr>
          <w:szCs w:val="28"/>
        </w:rPr>
        <w:t xml:space="preserve">, </w:t>
      </w:r>
      <w:r w:rsidR="005720C0" w:rsidRPr="004760DE">
        <w:rPr>
          <w:szCs w:val="28"/>
        </w:rPr>
        <w:t xml:space="preserve">лицо, замещающее муниципальную должность, </w:t>
      </w:r>
      <w:r w:rsidRPr="00B65C5F">
        <w:rPr>
          <w:szCs w:val="28"/>
        </w:rPr>
        <w:t>не соблюдал</w:t>
      </w:r>
      <w:r w:rsidR="004760DE">
        <w:rPr>
          <w:szCs w:val="28"/>
        </w:rPr>
        <w:t>и</w:t>
      </w:r>
      <w:r w:rsidRPr="00B65C5F">
        <w:rPr>
          <w:szCs w:val="28"/>
        </w:rPr>
        <w:t xml:space="preserve"> требования к служебному </w:t>
      </w:r>
      <w:r w:rsidRPr="00B65C5F">
        <w:rPr>
          <w:szCs w:val="28"/>
        </w:rPr>
        <w:lastRenderedPageBreak/>
        <w:t>поведению и (или) требования об урегулировании конфликта интересов. В этом случае Комиссия рекомендует</w:t>
      </w:r>
      <w:r w:rsidR="005720C0">
        <w:rPr>
          <w:szCs w:val="28"/>
        </w:rPr>
        <w:t>:</w:t>
      </w:r>
    </w:p>
    <w:p w:rsidR="00B65C5F" w:rsidRDefault="005720C0" w:rsidP="00FA7065">
      <w:pPr>
        <w:suppressAutoHyphens/>
        <w:ind w:firstLine="567"/>
        <w:jc w:val="both"/>
        <w:rPr>
          <w:szCs w:val="28"/>
        </w:rPr>
      </w:pPr>
      <w:r w:rsidRPr="004760DE">
        <w:rPr>
          <w:szCs w:val="28"/>
        </w:rPr>
        <w:t xml:space="preserve">руководителю органа местного самоуправления </w:t>
      </w:r>
      <w:r w:rsidR="004760DE" w:rsidRPr="00982D4C">
        <w:rPr>
          <w:szCs w:val="28"/>
        </w:rPr>
        <w:t>Татищевского муниципального района Саратовской области</w:t>
      </w:r>
      <w:r w:rsidR="004760DE">
        <w:rPr>
          <w:szCs w:val="28"/>
        </w:rPr>
        <w:t xml:space="preserve"> </w:t>
      </w:r>
      <w:r w:rsidR="00B65C5F" w:rsidRPr="00B65C5F">
        <w:rPr>
          <w:szCs w:val="28"/>
        </w:rPr>
        <w:t xml:space="preserve">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w:t>
      </w:r>
      <w:r>
        <w:rPr>
          <w:szCs w:val="28"/>
        </w:rPr>
        <w:t>конкретную меру ответственности</w:t>
      </w:r>
      <w:r w:rsidR="004760DE">
        <w:rPr>
          <w:szCs w:val="28"/>
        </w:rPr>
        <w:t>;</w:t>
      </w:r>
    </w:p>
    <w:p w:rsidR="005720C0" w:rsidRPr="004760DE" w:rsidRDefault="005720C0" w:rsidP="00FA7065">
      <w:pPr>
        <w:suppressAutoHyphens/>
        <w:ind w:firstLine="567"/>
        <w:jc w:val="both"/>
        <w:rPr>
          <w:szCs w:val="28"/>
        </w:rPr>
      </w:pPr>
      <w:r w:rsidRPr="004760DE">
        <w:rPr>
          <w:szCs w:val="28"/>
        </w:rPr>
        <w:t>представительному органу местного самоуправления Татищевского муниципального района Саратовской области</w:t>
      </w:r>
      <w:r w:rsidR="00661A09">
        <w:rPr>
          <w:szCs w:val="28"/>
        </w:rPr>
        <w:t>, Татищевского муниципального образования Татищевского района Саратовской области,</w:t>
      </w:r>
      <w:r w:rsidRPr="004760DE">
        <w:rPr>
          <w:szCs w:val="28"/>
        </w:rPr>
        <w:t xml:space="preserve"> </w:t>
      </w:r>
      <w:r w:rsidR="004760DE" w:rsidRPr="00B65C5F">
        <w:rPr>
          <w:szCs w:val="28"/>
        </w:rPr>
        <w:t xml:space="preserve">указать </w:t>
      </w:r>
      <w:r w:rsidR="004760DE">
        <w:rPr>
          <w:szCs w:val="28"/>
        </w:rPr>
        <w:t xml:space="preserve">лицу, замещающему </w:t>
      </w:r>
      <w:r w:rsidR="004760DE" w:rsidRPr="00B65C5F">
        <w:rPr>
          <w:szCs w:val="28"/>
        </w:rPr>
        <w:t>муниципальн</w:t>
      </w:r>
      <w:r w:rsidR="004760DE">
        <w:rPr>
          <w:szCs w:val="28"/>
        </w:rPr>
        <w:t>ую</w:t>
      </w:r>
      <w:r w:rsidR="004760DE" w:rsidRPr="00B65C5F">
        <w:rPr>
          <w:szCs w:val="28"/>
        </w:rPr>
        <w:t xml:space="preserve"> </w:t>
      </w:r>
      <w:r w:rsidR="004760DE">
        <w:rPr>
          <w:szCs w:val="28"/>
        </w:rPr>
        <w:t>должность,</w:t>
      </w:r>
      <w:r w:rsidR="004760DE" w:rsidRPr="00B65C5F">
        <w:rPr>
          <w:szCs w:val="28"/>
        </w:rPr>
        <w:t xml:space="preserve"> на недопустимость нарушения требований к служебному поведению и (или) требований об урегулировании конфликта интересов либо применить к </w:t>
      </w:r>
      <w:r w:rsidR="00661A09">
        <w:rPr>
          <w:szCs w:val="28"/>
        </w:rPr>
        <w:t xml:space="preserve">лицу, замещающему </w:t>
      </w:r>
      <w:r w:rsidR="00661A09" w:rsidRPr="00B65C5F">
        <w:rPr>
          <w:szCs w:val="28"/>
        </w:rPr>
        <w:t>муниципальн</w:t>
      </w:r>
      <w:r w:rsidR="00661A09">
        <w:rPr>
          <w:szCs w:val="28"/>
        </w:rPr>
        <w:t>ую</w:t>
      </w:r>
      <w:r w:rsidR="00661A09" w:rsidRPr="00B65C5F">
        <w:rPr>
          <w:szCs w:val="28"/>
        </w:rPr>
        <w:t xml:space="preserve"> </w:t>
      </w:r>
      <w:r w:rsidR="00661A09">
        <w:rPr>
          <w:szCs w:val="28"/>
        </w:rPr>
        <w:t>должность,</w:t>
      </w:r>
      <w:r w:rsidR="004760DE" w:rsidRPr="00B65C5F">
        <w:rPr>
          <w:szCs w:val="28"/>
        </w:rPr>
        <w:t xml:space="preserve"> </w:t>
      </w:r>
      <w:r w:rsidR="004760DE">
        <w:rPr>
          <w:szCs w:val="28"/>
        </w:rPr>
        <w:t>конкретную меру ответственности</w:t>
      </w:r>
      <w:r w:rsidRPr="004760DE">
        <w:rPr>
          <w:szCs w:val="28"/>
        </w:rPr>
        <w:t>.</w:t>
      </w:r>
    </w:p>
    <w:p w:rsidR="00B65C5F" w:rsidRPr="00B65C5F" w:rsidRDefault="00B65C5F" w:rsidP="00FA7065">
      <w:pPr>
        <w:suppressAutoHyphens/>
        <w:ind w:firstLine="567"/>
        <w:jc w:val="both"/>
        <w:rPr>
          <w:szCs w:val="28"/>
        </w:rPr>
      </w:pPr>
      <w:bookmarkStart w:id="33" w:name="sub_1024"/>
      <w:bookmarkEnd w:id="32"/>
      <w:r w:rsidRPr="00661A09">
        <w:rPr>
          <w:szCs w:val="28"/>
        </w:rPr>
        <w:t>4.15. По итогам рассмотрения вопроса, указанного в абзаце втором подпункта «б» пункта 4.5 настоящего Положения, Комиссия принимает одно из следующих решений:</w:t>
      </w:r>
    </w:p>
    <w:p w:rsidR="00ED76B2" w:rsidRPr="00F812E5" w:rsidRDefault="00B65C5F" w:rsidP="00FA7065">
      <w:pPr>
        <w:suppressAutoHyphens/>
        <w:ind w:firstLine="567"/>
        <w:jc w:val="both"/>
        <w:rPr>
          <w:szCs w:val="28"/>
        </w:rPr>
      </w:pPr>
      <w:bookmarkStart w:id="34" w:name="sub_10241"/>
      <w:bookmarkEnd w:id="33"/>
      <w:r w:rsidRPr="00B65C5F">
        <w:rPr>
          <w:szCs w:val="28"/>
        </w:rPr>
        <w:t xml:space="preserve">а) дать гражданину согласие </w:t>
      </w:r>
      <w:r w:rsidR="00F812E5">
        <w:rPr>
          <w:szCs w:val="28"/>
        </w:rPr>
        <w:t xml:space="preserve">на замещение </w:t>
      </w:r>
      <w:r w:rsidR="00F812E5" w:rsidRPr="00092665">
        <w:rPr>
          <w:szCs w:val="28"/>
        </w:rPr>
        <w:t>на условиях трудового договора должности в организации и (или) выполн</w:t>
      </w:r>
      <w:r w:rsidR="00F812E5">
        <w:rPr>
          <w:szCs w:val="28"/>
        </w:rPr>
        <w:t>ение в данной организации работ</w:t>
      </w:r>
      <w:r w:rsidR="00F812E5" w:rsidRPr="00092665">
        <w:rPr>
          <w:szCs w:val="28"/>
        </w:rPr>
        <w:t xml:space="preserve"> (оказ</w:t>
      </w:r>
      <w:r w:rsidR="00F812E5">
        <w:rPr>
          <w:szCs w:val="28"/>
        </w:rPr>
        <w:t>ание данной организации услуг</w:t>
      </w:r>
      <w:r w:rsidR="00F812E5" w:rsidRPr="00092665">
        <w:rPr>
          <w:szCs w:val="28"/>
        </w:rPr>
        <w:t>)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w:t>
      </w:r>
      <w:r w:rsidR="00F812E5">
        <w:rPr>
          <w:szCs w:val="28"/>
        </w:rPr>
        <w:t xml:space="preserve">ностные (служебные) обязанности </w:t>
      </w:r>
      <w:r w:rsidR="00F812E5" w:rsidRPr="00092665">
        <w:rPr>
          <w:szCs w:val="28"/>
        </w:rPr>
        <w:t>муниципального служащего</w:t>
      </w:r>
      <w:r w:rsidR="00ED76B2" w:rsidRPr="00F812E5">
        <w:rPr>
          <w:szCs w:val="28"/>
        </w:rPr>
        <w:t>;</w:t>
      </w:r>
    </w:p>
    <w:p w:rsidR="00ED76B2" w:rsidRPr="00F812E5" w:rsidRDefault="00B65C5F" w:rsidP="00FA7065">
      <w:pPr>
        <w:suppressAutoHyphens/>
        <w:ind w:firstLine="567"/>
        <w:jc w:val="both"/>
        <w:rPr>
          <w:szCs w:val="28"/>
        </w:rPr>
      </w:pPr>
      <w:bookmarkStart w:id="35" w:name="sub_10242"/>
      <w:bookmarkEnd w:id="34"/>
      <w:r w:rsidRPr="00B65C5F">
        <w:rPr>
          <w:szCs w:val="28"/>
        </w:rPr>
        <w:t xml:space="preserve">б) отказать гражданину </w:t>
      </w:r>
      <w:r w:rsidRPr="00F812E5">
        <w:rPr>
          <w:szCs w:val="28"/>
        </w:rPr>
        <w:t xml:space="preserve">в </w:t>
      </w:r>
      <w:r w:rsidR="00F812E5">
        <w:rPr>
          <w:szCs w:val="28"/>
        </w:rPr>
        <w:t xml:space="preserve">замещении </w:t>
      </w:r>
      <w:r w:rsidR="00F812E5" w:rsidRPr="00092665">
        <w:rPr>
          <w:szCs w:val="28"/>
        </w:rPr>
        <w:t>на условиях трудового договора должности в организации и (или) выполн</w:t>
      </w:r>
      <w:r w:rsidR="00F812E5">
        <w:rPr>
          <w:szCs w:val="28"/>
        </w:rPr>
        <w:t>ение в данной организации работ</w:t>
      </w:r>
      <w:r w:rsidR="00F812E5" w:rsidRPr="00092665">
        <w:rPr>
          <w:szCs w:val="28"/>
        </w:rPr>
        <w:t xml:space="preserve"> (оказ</w:t>
      </w:r>
      <w:r w:rsidR="00F812E5">
        <w:rPr>
          <w:szCs w:val="28"/>
        </w:rPr>
        <w:t>ание данной организации услуг</w:t>
      </w:r>
      <w:r w:rsidR="00F812E5" w:rsidRPr="00092665">
        <w:rPr>
          <w:szCs w:val="28"/>
        </w:rPr>
        <w:t>)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w:t>
      </w:r>
      <w:r w:rsidR="00F812E5">
        <w:rPr>
          <w:szCs w:val="28"/>
        </w:rPr>
        <w:t xml:space="preserve">ностные (служебные) обязанности </w:t>
      </w:r>
      <w:r w:rsidR="00F812E5" w:rsidRPr="00092665">
        <w:rPr>
          <w:szCs w:val="28"/>
        </w:rPr>
        <w:t>муниципального служащего</w:t>
      </w:r>
      <w:r w:rsidR="00ED76B2" w:rsidRPr="00F812E5">
        <w:rPr>
          <w:szCs w:val="28"/>
        </w:rPr>
        <w:t>, и мотивировать свой отказ.</w:t>
      </w:r>
    </w:p>
    <w:p w:rsidR="00B65C5F" w:rsidRPr="00B65C5F" w:rsidRDefault="00B65C5F" w:rsidP="00FA7065">
      <w:pPr>
        <w:suppressAutoHyphens/>
        <w:ind w:firstLine="567"/>
        <w:jc w:val="both"/>
        <w:rPr>
          <w:szCs w:val="28"/>
        </w:rPr>
      </w:pPr>
      <w:bookmarkStart w:id="36" w:name="sub_1025"/>
      <w:bookmarkEnd w:id="35"/>
      <w:r w:rsidRPr="00661A09">
        <w:rPr>
          <w:szCs w:val="28"/>
        </w:rPr>
        <w:t>4.16. По итогам рассмотрения вопроса, указанного в абзаце третьем подпункта «б» пункта 4.5 настоящего Положения, Комиссия принимает одно из следующих решений:</w:t>
      </w:r>
    </w:p>
    <w:p w:rsidR="00B65C5F" w:rsidRPr="00B65C5F" w:rsidRDefault="00B65C5F" w:rsidP="00FA7065">
      <w:pPr>
        <w:suppressAutoHyphens/>
        <w:ind w:firstLine="567"/>
        <w:jc w:val="both"/>
        <w:rPr>
          <w:szCs w:val="28"/>
        </w:rPr>
      </w:pPr>
      <w:bookmarkStart w:id="37" w:name="sub_10251"/>
      <w:bookmarkEnd w:id="36"/>
      <w:r w:rsidRPr="00B65C5F">
        <w:rPr>
          <w:szCs w:val="28"/>
        </w:rPr>
        <w:t>а) признать, что причина непредставления муниципальным служащим</w:t>
      </w:r>
      <w:r w:rsidR="00661A09" w:rsidRPr="00661A09">
        <w:rPr>
          <w:szCs w:val="28"/>
        </w:rPr>
        <w:t xml:space="preserve">, </w:t>
      </w:r>
      <w:r w:rsidR="005720C0" w:rsidRPr="00661A09">
        <w:rPr>
          <w:szCs w:val="28"/>
        </w:rPr>
        <w:t>лицом, замещающим муниципальную должность,</w:t>
      </w:r>
      <w:r w:rsidRPr="00B65C5F">
        <w:rPr>
          <w:szCs w:val="28"/>
        </w:rPr>
        <w:t xml:space="preserve"> сведений о доходах, об имуществе и обязательствах имущественного характера </w:t>
      </w:r>
      <w:r w:rsidR="00300783" w:rsidRPr="00F812E5">
        <w:rPr>
          <w:szCs w:val="28"/>
        </w:rPr>
        <w:t xml:space="preserve">своих супруги (супруга) и несовершеннолетних детей </w:t>
      </w:r>
      <w:r w:rsidRPr="00B65C5F">
        <w:rPr>
          <w:szCs w:val="28"/>
        </w:rPr>
        <w:t>является объективной и уважительной;</w:t>
      </w:r>
    </w:p>
    <w:p w:rsidR="00B65C5F" w:rsidRPr="00B65C5F" w:rsidRDefault="00B65C5F" w:rsidP="00FA7065">
      <w:pPr>
        <w:suppressAutoHyphens/>
        <w:ind w:firstLine="567"/>
        <w:jc w:val="both"/>
        <w:rPr>
          <w:szCs w:val="28"/>
        </w:rPr>
      </w:pPr>
      <w:bookmarkStart w:id="38" w:name="sub_10252"/>
      <w:bookmarkEnd w:id="37"/>
      <w:r w:rsidRPr="00B65C5F">
        <w:rPr>
          <w:szCs w:val="28"/>
        </w:rPr>
        <w:t>б) признать, что причина непредставления муниципальным служащим</w:t>
      </w:r>
      <w:r w:rsidR="00661A09">
        <w:rPr>
          <w:szCs w:val="28"/>
        </w:rPr>
        <w:t xml:space="preserve">, </w:t>
      </w:r>
      <w:r w:rsidR="005720C0" w:rsidRPr="00661A09">
        <w:rPr>
          <w:szCs w:val="28"/>
        </w:rPr>
        <w:t>лицом, замещающим муниципальную должность,</w:t>
      </w:r>
      <w:r w:rsidRPr="00B65C5F">
        <w:rPr>
          <w:szCs w:val="28"/>
        </w:rPr>
        <w:t xml:space="preserve"> сведений о доходах, об имуществе и обязательствах имущественного характера </w:t>
      </w:r>
      <w:r w:rsidR="00300783" w:rsidRPr="00F812E5">
        <w:rPr>
          <w:szCs w:val="28"/>
        </w:rPr>
        <w:t xml:space="preserve">своих супруги (супруга) и несовершеннолетних детей </w:t>
      </w:r>
      <w:r w:rsidRPr="00B65C5F">
        <w:rPr>
          <w:szCs w:val="28"/>
        </w:rPr>
        <w:t>не является уважительной. В этом случае Комиссия рекомендует муниципальному служащему</w:t>
      </w:r>
      <w:r w:rsidR="00661A09" w:rsidRPr="00661A09">
        <w:rPr>
          <w:szCs w:val="28"/>
        </w:rPr>
        <w:t xml:space="preserve">, </w:t>
      </w:r>
      <w:r w:rsidR="005720C0" w:rsidRPr="00661A09">
        <w:rPr>
          <w:szCs w:val="28"/>
        </w:rPr>
        <w:t>лицу, замещающему муниципальную должность,</w:t>
      </w:r>
      <w:r w:rsidRPr="00B65C5F">
        <w:rPr>
          <w:szCs w:val="28"/>
        </w:rPr>
        <w:t xml:space="preserve"> принять меры по представлению указанных сведений;</w:t>
      </w:r>
      <w:bookmarkStart w:id="39" w:name="sub_10253"/>
      <w:bookmarkEnd w:id="38"/>
    </w:p>
    <w:p w:rsidR="005720C0" w:rsidRDefault="00B65C5F" w:rsidP="00FA7065">
      <w:pPr>
        <w:suppressAutoHyphens/>
        <w:ind w:firstLine="567"/>
        <w:jc w:val="both"/>
        <w:rPr>
          <w:szCs w:val="28"/>
        </w:rPr>
      </w:pPr>
      <w:r w:rsidRPr="00B65C5F">
        <w:rPr>
          <w:szCs w:val="28"/>
        </w:rPr>
        <w:lastRenderedPageBreak/>
        <w:t>в) признать, что причина непредставления муниципальным служащим</w:t>
      </w:r>
      <w:r w:rsidR="00661A09" w:rsidRPr="00661A09">
        <w:rPr>
          <w:szCs w:val="28"/>
        </w:rPr>
        <w:t xml:space="preserve">, </w:t>
      </w:r>
      <w:r w:rsidR="005720C0" w:rsidRPr="00661A09">
        <w:rPr>
          <w:szCs w:val="28"/>
        </w:rPr>
        <w:t>лицом, замещающим муниципальную должность,</w:t>
      </w:r>
      <w:r w:rsidRPr="00B65C5F">
        <w:rPr>
          <w:szCs w:val="28"/>
        </w:rPr>
        <w:t xml:space="preserve"> сведений о доходах, об имуществе и обязательствах имущественного характера </w:t>
      </w:r>
      <w:r w:rsidR="00300783" w:rsidRPr="00F812E5">
        <w:rPr>
          <w:szCs w:val="28"/>
        </w:rPr>
        <w:t xml:space="preserve">своих супруги (супруга) и несовершеннолетних детей </w:t>
      </w:r>
      <w:r w:rsidRPr="00B65C5F">
        <w:rPr>
          <w:szCs w:val="28"/>
        </w:rPr>
        <w:t>необъективна и является способом уклонения от представления указанных сведений. В этом случае Комиссия рекомендует</w:t>
      </w:r>
      <w:r w:rsidR="005720C0">
        <w:rPr>
          <w:szCs w:val="28"/>
        </w:rPr>
        <w:t>:</w:t>
      </w:r>
    </w:p>
    <w:p w:rsidR="00B65C5F" w:rsidRDefault="005720C0" w:rsidP="00FA7065">
      <w:pPr>
        <w:suppressAutoHyphens/>
        <w:ind w:firstLine="567"/>
        <w:jc w:val="both"/>
        <w:rPr>
          <w:szCs w:val="28"/>
        </w:rPr>
      </w:pPr>
      <w:r w:rsidRPr="00661A09">
        <w:rPr>
          <w:szCs w:val="28"/>
        </w:rPr>
        <w:t>руководителю органа местного самоуправления</w:t>
      </w:r>
      <w:r w:rsidR="00661A09">
        <w:rPr>
          <w:szCs w:val="28"/>
        </w:rPr>
        <w:t xml:space="preserve"> Татищевского муниципального </w:t>
      </w:r>
      <w:r w:rsidR="00C95765">
        <w:rPr>
          <w:szCs w:val="28"/>
        </w:rPr>
        <w:t>района Саратовской области</w:t>
      </w:r>
      <w:r w:rsidR="00B65C5F" w:rsidRPr="00B65C5F">
        <w:rPr>
          <w:szCs w:val="28"/>
        </w:rPr>
        <w:t xml:space="preserve"> применить к муниципальному служащему </w:t>
      </w:r>
      <w:r>
        <w:rPr>
          <w:szCs w:val="28"/>
        </w:rPr>
        <w:t>конкретную меру ответственности;</w:t>
      </w:r>
    </w:p>
    <w:p w:rsidR="005720C0" w:rsidRPr="00661A09" w:rsidRDefault="005720C0" w:rsidP="005720C0">
      <w:pPr>
        <w:suppressAutoHyphens/>
        <w:ind w:firstLine="567"/>
        <w:jc w:val="both"/>
        <w:rPr>
          <w:szCs w:val="28"/>
        </w:rPr>
      </w:pPr>
      <w:r w:rsidRPr="00661A09">
        <w:rPr>
          <w:szCs w:val="28"/>
        </w:rPr>
        <w:t>представительному органу местного самоуправления Татищевского муниципального района Саратовской области</w:t>
      </w:r>
      <w:r w:rsidR="00C95765">
        <w:rPr>
          <w:szCs w:val="28"/>
        </w:rPr>
        <w:t>, Татищевского муниципального образования Татищевского района Саратовской области,</w:t>
      </w:r>
      <w:r w:rsidRPr="00661A09">
        <w:rPr>
          <w:szCs w:val="28"/>
        </w:rPr>
        <w:t xml:space="preserve"> </w:t>
      </w:r>
      <w:r w:rsidR="00C95765">
        <w:rPr>
          <w:szCs w:val="28"/>
        </w:rPr>
        <w:t>применить к лицу, замещающему муниципальную должность, конкретную меру ответственности</w:t>
      </w:r>
      <w:r w:rsidRPr="00661A09">
        <w:rPr>
          <w:szCs w:val="28"/>
        </w:rPr>
        <w:t>.</w:t>
      </w:r>
    </w:p>
    <w:p w:rsidR="00300783" w:rsidRPr="004139AE" w:rsidRDefault="00B65C5F" w:rsidP="00FA7065">
      <w:pPr>
        <w:suppressAutoHyphens/>
        <w:ind w:firstLine="567"/>
        <w:jc w:val="both"/>
        <w:rPr>
          <w:szCs w:val="28"/>
        </w:rPr>
      </w:pPr>
      <w:r w:rsidRPr="0038499C">
        <w:rPr>
          <w:szCs w:val="28"/>
        </w:rPr>
        <w:t>4.17. По итогам рассмотрения вопроса, указанного в подпункте «</w:t>
      </w:r>
      <w:r w:rsidR="00300783" w:rsidRPr="0038499C">
        <w:rPr>
          <w:szCs w:val="28"/>
        </w:rPr>
        <w:t>г</w:t>
      </w:r>
      <w:r w:rsidRPr="0038499C">
        <w:rPr>
          <w:szCs w:val="28"/>
        </w:rPr>
        <w:t>» пункта 4.5 настоящего Положения, Комиссия принимает одно из следующих решений:</w:t>
      </w:r>
      <w:r w:rsidRPr="004139AE">
        <w:rPr>
          <w:szCs w:val="28"/>
        </w:rPr>
        <w:t xml:space="preserve"> </w:t>
      </w:r>
    </w:p>
    <w:p w:rsidR="00B65C5F" w:rsidRPr="004139AE" w:rsidRDefault="00B65C5F" w:rsidP="00FA7065">
      <w:pPr>
        <w:suppressAutoHyphens/>
        <w:ind w:firstLine="567"/>
        <w:jc w:val="both"/>
        <w:rPr>
          <w:szCs w:val="28"/>
        </w:rPr>
      </w:pPr>
      <w:bookmarkStart w:id="40" w:name="sub_1026"/>
      <w:bookmarkEnd w:id="39"/>
      <w:r w:rsidRPr="004139AE">
        <w:rPr>
          <w:szCs w:val="28"/>
        </w:rPr>
        <w:t>а) признать, что сведения, представленные муниципальным служащим</w:t>
      </w:r>
      <w:r w:rsidR="0038499C">
        <w:rPr>
          <w:szCs w:val="28"/>
        </w:rPr>
        <w:t xml:space="preserve">, </w:t>
      </w:r>
      <w:r w:rsidR="00806A0D" w:rsidRPr="0038499C">
        <w:rPr>
          <w:szCs w:val="28"/>
        </w:rPr>
        <w:t>лицом, замещающим муниципальную должность,</w:t>
      </w:r>
      <w:r w:rsidRPr="004139AE">
        <w:rPr>
          <w:szCs w:val="28"/>
        </w:rPr>
        <w:t xml:space="preserve"> в соответствии с частью 1 статьи 3 </w:t>
      </w:r>
      <w:r w:rsidR="00F812E5" w:rsidRPr="004139AE">
        <w:rPr>
          <w:szCs w:val="28"/>
        </w:rPr>
        <w:t xml:space="preserve">Федерального закона от 03.12.2012 № 230-ФЗ «О </w:t>
      </w:r>
      <w:proofErr w:type="gramStart"/>
      <w:r w:rsidR="00F812E5" w:rsidRPr="004139AE">
        <w:rPr>
          <w:szCs w:val="28"/>
        </w:rPr>
        <w:t>контроле за</w:t>
      </w:r>
      <w:proofErr w:type="gramEnd"/>
      <w:r w:rsidR="00F812E5" w:rsidRPr="004139AE">
        <w:rPr>
          <w:szCs w:val="28"/>
        </w:rPr>
        <w:t xml:space="preserve"> соответствием расходов лиц, замещающих государственные должности, и иных лиц их доходам», </w:t>
      </w:r>
      <w:r w:rsidRPr="004139AE">
        <w:rPr>
          <w:szCs w:val="28"/>
        </w:rPr>
        <w:t>являются достоверными и полными;</w:t>
      </w:r>
    </w:p>
    <w:p w:rsidR="00B65C5F" w:rsidRDefault="00B65C5F" w:rsidP="00806A0D">
      <w:pPr>
        <w:suppressAutoHyphens/>
        <w:ind w:firstLine="567"/>
        <w:jc w:val="both"/>
        <w:rPr>
          <w:szCs w:val="28"/>
        </w:rPr>
      </w:pPr>
      <w:r w:rsidRPr="004139AE">
        <w:rPr>
          <w:szCs w:val="28"/>
        </w:rPr>
        <w:t>б) признать, что сведения, представленные муниципальным служащим</w:t>
      </w:r>
      <w:r w:rsidR="0038499C" w:rsidRPr="0038499C">
        <w:rPr>
          <w:szCs w:val="28"/>
        </w:rPr>
        <w:t xml:space="preserve">, </w:t>
      </w:r>
      <w:r w:rsidR="00806A0D" w:rsidRPr="0038499C">
        <w:rPr>
          <w:szCs w:val="28"/>
        </w:rPr>
        <w:t>лицом, замещающим муниципальную должность,</w:t>
      </w:r>
      <w:r w:rsidR="00806A0D" w:rsidRPr="004139AE">
        <w:rPr>
          <w:szCs w:val="28"/>
        </w:rPr>
        <w:t xml:space="preserve"> </w:t>
      </w:r>
      <w:r w:rsidRPr="004139AE">
        <w:rPr>
          <w:szCs w:val="28"/>
        </w:rPr>
        <w:t xml:space="preserve">в соответствии с частью 1 статьи 3 </w:t>
      </w:r>
      <w:r w:rsidR="00F812E5" w:rsidRPr="004139AE">
        <w:rPr>
          <w:szCs w:val="28"/>
        </w:rPr>
        <w:t xml:space="preserve">Федерального закона от 03.12.2012 № 230-ФЗ «О </w:t>
      </w:r>
      <w:proofErr w:type="gramStart"/>
      <w:r w:rsidR="00F812E5" w:rsidRPr="004139AE">
        <w:rPr>
          <w:szCs w:val="28"/>
        </w:rPr>
        <w:t>контроле за</w:t>
      </w:r>
      <w:proofErr w:type="gramEnd"/>
      <w:r w:rsidR="00F812E5" w:rsidRPr="004139AE">
        <w:rPr>
          <w:szCs w:val="28"/>
        </w:rPr>
        <w:t xml:space="preserve"> соответствием расходов лиц, замещающих государственные должности, и иных лиц их доходам»</w:t>
      </w:r>
      <w:r w:rsidRPr="004139AE">
        <w:rPr>
          <w:szCs w:val="28"/>
        </w:rPr>
        <w:t xml:space="preserve">, являются недостоверными и (или) неполными. </w:t>
      </w:r>
      <w:proofErr w:type="gramStart"/>
      <w:r w:rsidRPr="004139AE">
        <w:rPr>
          <w:szCs w:val="28"/>
        </w:rPr>
        <w:t xml:space="preserve">В этом случае </w:t>
      </w:r>
      <w:r w:rsidR="00806A0D">
        <w:rPr>
          <w:szCs w:val="28"/>
        </w:rPr>
        <w:t>К</w:t>
      </w:r>
      <w:r w:rsidRPr="004139AE">
        <w:rPr>
          <w:szCs w:val="28"/>
        </w:rPr>
        <w:t>омиссия рекомендует</w:t>
      </w:r>
      <w:r w:rsidR="00806A0D">
        <w:rPr>
          <w:szCs w:val="28"/>
        </w:rPr>
        <w:t xml:space="preserve"> </w:t>
      </w:r>
      <w:r w:rsidR="00806A0D" w:rsidRPr="0038499C">
        <w:rPr>
          <w:szCs w:val="28"/>
        </w:rPr>
        <w:t>руководителю органа местного самоуправления</w:t>
      </w:r>
      <w:r w:rsidR="0038499C" w:rsidRPr="0038499C">
        <w:rPr>
          <w:szCs w:val="28"/>
        </w:rPr>
        <w:t xml:space="preserve"> Татищевского муниципального района Саратовской области</w:t>
      </w:r>
      <w:r w:rsidR="0038499C">
        <w:rPr>
          <w:szCs w:val="28"/>
        </w:rPr>
        <w:t xml:space="preserve"> </w:t>
      </w:r>
      <w:r w:rsidR="00806A0D">
        <w:rPr>
          <w:szCs w:val="28"/>
        </w:rPr>
        <w:t>(</w:t>
      </w:r>
      <w:r w:rsidR="00806A0D" w:rsidRPr="0038499C">
        <w:rPr>
          <w:szCs w:val="28"/>
        </w:rPr>
        <w:t>представительному органу местного самоуправления Татищевского муниципального района Саратовской области</w:t>
      </w:r>
      <w:r w:rsidR="0038499C" w:rsidRPr="0038499C">
        <w:rPr>
          <w:szCs w:val="28"/>
        </w:rPr>
        <w:t xml:space="preserve">, </w:t>
      </w:r>
      <w:r w:rsidR="0038499C">
        <w:rPr>
          <w:szCs w:val="28"/>
        </w:rPr>
        <w:t>Татищевского муниципального образования Татищевского района Саратовской области</w:t>
      </w:r>
      <w:r w:rsidR="00806A0D" w:rsidRPr="0038499C">
        <w:rPr>
          <w:szCs w:val="28"/>
        </w:rPr>
        <w:t xml:space="preserve">) </w:t>
      </w:r>
      <w:r w:rsidRPr="004139AE">
        <w:rPr>
          <w:szCs w:val="28"/>
        </w:rPr>
        <w:t>применить к муниципальному служащему</w:t>
      </w:r>
      <w:r w:rsidR="0038499C">
        <w:rPr>
          <w:szCs w:val="28"/>
        </w:rPr>
        <w:t xml:space="preserve">, </w:t>
      </w:r>
      <w:r w:rsidR="00806A0D" w:rsidRPr="0038499C">
        <w:rPr>
          <w:szCs w:val="28"/>
        </w:rPr>
        <w:t>лицу, замещающему муниципальную должность,</w:t>
      </w:r>
      <w:r w:rsidR="00806A0D" w:rsidRPr="00806A0D">
        <w:rPr>
          <w:szCs w:val="28"/>
        </w:rPr>
        <w:t xml:space="preserve"> </w:t>
      </w:r>
      <w:r w:rsidRPr="004139AE">
        <w:rPr>
          <w:szCs w:val="28"/>
        </w:rPr>
        <w:t>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w:t>
      </w:r>
      <w:proofErr w:type="gramEnd"/>
      <w:r w:rsidRPr="004139AE">
        <w:rPr>
          <w:szCs w:val="28"/>
        </w:rPr>
        <w:t xml:space="preserve"> в</w:t>
      </w:r>
      <w:r w:rsidRPr="00E3552D">
        <w:rPr>
          <w:szCs w:val="28"/>
        </w:rPr>
        <w:t xml:space="preserve"> </w:t>
      </w:r>
      <w:r w:rsidRPr="004139AE">
        <w:rPr>
          <w:szCs w:val="28"/>
        </w:rPr>
        <w:t>с</w:t>
      </w:r>
      <w:r w:rsidR="00806A0D">
        <w:rPr>
          <w:szCs w:val="28"/>
        </w:rPr>
        <w:t>оответствии с их компетенцией.</w:t>
      </w:r>
    </w:p>
    <w:p w:rsidR="00300783" w:rsidRDefault="00B65C5F" w:rsidP="00FA7065">
      <w:pPr>
        <w:suppressAutoHyphens/>
        <w:ind w:firstLine="567"/>
        <w:jc w:val="both"/>
        <w:rPr>
          <w:szCs w:val="28"/>
        </w:rPr>
      </w:pPr>
      <w:r w:rsidRPr="0038499C">
        <w:rPr>
          <w:szCs w:val="28"/>
        </w:rPr>
        <w:t xml:space="preserve">4.18. По итогам рассмотрения вопроса, указанного в </w:t>
      </w:r>
      <w:r w:rsidR="001C4E5F" w:rsidRPr="0038499C">
        <w:rPr>
          <w:szCs w:val="28"/>
        </w:rPr>
        <w:t xml:space="preserve">абзаце четвертом </w:t>
      </w:r>
      <w:r w:rsidRPr="0038499C">
        <w:rPr>
          <w:szCs w:val="28"/>
        </w:rPr>
        <w:t>подпункт</w:t>
      </w:r>
      <w:r w:rsidR="001C4E5F" w:rsidRPr="0038499C">
        <w:rPr>
          <w:szCs w:val="28"/>
        </w:rPr>
        <w:t>а</w:t>
      </w:r>
      <w:r w:rsidRPr="0038499C">
        <w:rPr>
          <w:szCs w:val="28"/>
        </w:rPr>
        <w:t xml:space="preserve"> «</w:t>
      </w:r>
      <w:r w:rsidR="001C4E5F" w:rsidRPr="0038499C">
        <w:rPr>
          <w:szCs w:val="28"/>
        </w:rPr>
        <w:t>б</w:t>
      </w:r>
      <w:r w:rsidRPr="0038499C">
        <w:rPr>
          <w:szCs w:val="28"/>
        </w:rPr>
        <w:t xml:space="preserve">» пункта 4.5 настоящего Положения, Комиссия принимает </w:t>
      </w:r>
      <w:r w:rsidR="00300783" w:rsidRPr="0038499C">
        <w:rPr>
          <w:szCs w:val="28"/>
        </w:rPr>
        <w:t>одно из следующих решений:</w:t>
      </w:r>
      <w:r w:rsidR="00300783" w:rsidRPr="00300783">
        <w:rPr>
          <w:szCs w:val="28"/>
        </w:rPr>
        <w:t xml:space="preserve"> </w:t>
      </w:r>
    </w:p>
    <w:p w:rsidR="00300783" w:rsidRPr="0075765C" w:rsidRDefault="00300783" w:rsidP="00FA7065">
      <w:pPr>
        <w:suppressAutoHyphens/>
        <w:ind w:firstLine="567"/>
        <w:jc w:val="both"/>
        <w:rPr>
          <w:szCs w:val="28"/>
        </w:rPr>
      </w:pPr>
      <w:r w:rsidRPr="0075765C">
        <w:rPr>
          <w:szCs w:val="28"/>
        </w:rPr>
        <w:t xml:space="preserve">а) признать, что обстоятельства, препятствующие выполнению требований Федерального закона </w:t>
      </w:r>
      <w:r w:rsidR="00F7268A">
        <w:rPr>
          <w:szCs w:val="28"/>
        </w:rPr>
        <w:t>«</w:t>
      </w:r>
      <w:r w:rsidRPr="0075765C">
        <w:rPr>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7268A">
        <w:rPr>
          <w:szCs w:val="28"/>
        </w:rPr>
        <w:t>»</w:t>
      </w:r>
      <w:r w:rsidRPr="0075765C">
        <w:rPr>
          <w:szCs w:val="28"/>
        </w:rPr>
        <w:t>, являются объективными и уважительными;</w:t>
      </w:r>
    </w:p>
    <w:p w:rsidR="00300783" w:rsidRPr="0075765C" w:rsidRDefault="00300783" w:rsidP="00FA7065">
      <w:pPr>
        <w:suppressAutoHyphens/>
        <w:ind w:firstLine="567"/>
        <w:jc w:val="both"/>
        <w:rPr>
          <w:szCs w:val="28"/>
        </w:rPr>
      </w:pPr>
      <w:r w:rsidRPr="0075765C">
        <w:rPr>
          <w:szCs w:val="28"/>
        </w:rPr>
        <w:t xml:space="preserve">б) признать, что обстоятельства, препятствующие выполнению требований Федерального закона </w:t>
      </w:r>
      <w:r w:rsidR="00F7268A">
        <w:rPr>
          <w:szCs w:val="28"/>
        </w:rPr>
        <w:t>«</w:t>
      </w:r>
      <w:r w:rsidRPr="0075765C">
        <w:rPr>
          <w:szCs w:val="28"/>
        </w:rPr>
        <w:t xml:space="preserve">О запрете отдельным категориям лиц открывать и иметь счета (вклады), хранить наличные денежные средства и ценности в </w:t>
      </w:r>
      <w:r w:rsidRPr="0075765C">
        <w:rPr>
          <w:szCs w:val="28"/>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20BD1">
        <w:rPr>
          <w:szCs w:val="28"/>
        </w:rPr>
        <w:t>»</w:t>
      </w:r>
      <w:r w:rsidRPr="0075765C">
        <w:rPr>
          <w:szCs w:val="28"/>
        </w:rPr>
        <w:t xml:space="preserve">, не являются объективными и уважительными. В этом случае Комиссия рекомендует </w:t>
      </w:r>
      <w:r w:rsidR="0075765C" w:rsidRPr="0075765C">
        <w:rPr>
          <w:szCs w:val="28"/>
        </w:rPr>
        <w:t>представительному органу местного самоуправления Татищевского муниципального района Саратовской области</w:t>
      </w:r>
      <w:r w:rsidR="0038499C">
        <w:rPr>
          <w:szCs w:val="28"/>
        </w:rPr>
        <w:t xml:space="preserve">, Татищевского муниципального образования Татищевского района Саратовской области </w:t>
      </w:r>
      <w:r w:rsidRPr="0075765C">
        <w:rPr>
          <w:szCs w:val="28"/>
        </w:rPr>
        <w:t>применить к муниципальному служащему</w:t>
      </w:r>
      <w:r w:rsidR="0038499C">
        <w:rPr>
          <w:szCs w:val="28"/>
        </w:rPr>
        <w:t>, лицу, замещающему муниципальную должность,</w:t>
      </w:r>
      <w:r w:rsidRPr="0075765C">
        <w:rPr>
          <w:szCs w:val="28"/>
        </w:rPr>
        <w:t xml:space="preserve"> конкретную меру ответственности.</w:t>
      </w:r>
    </w:p>
    <w:p w:rsidR="00300783" w:rsidRDefault="00300783" w:rsidP="00FA7065">
      <w:pPr>
        <w:suppressAutoHyphens/>
        <w:ind w:firstLine="567"/>
        <w:jc w:val="both"/>
        <w:rPr>
          <w:szCs w:val="28"/>
        </w:rPr>
      </w:pPr>
      <w:r w:rsidRPr="0038499C">
        <w:rPr>
          <w:szCs w:val="28"/>
        </w:rPr>
        <w:t>4.19. По итогам рассмотрения вопроса, указанного в абзаце пятом подпункт</w:t>
      </w:r>
      <w:r w:rsidR="00342E79" w:rsidRPr="0038499C">
        <w:rPr>
          <w:szCs w:val="28"/>
        </w:rPr>
        <w:t>а</w:t>
      </w:r>
      <w:r w:rsidRPr="0038499C">
        <w:rPr>
          <w:szCs w:val="28"/>
        </w:rPr>
        <w:t xml:space="preserve"> «б» пункта 4.5 настоящего Положения, Комиссия принимает одно из следующих решений:</w:t>
      </w:r>
      <w:r w:rsidRPr="00B65C5F">
        <w:rPr>
          <w:szCs w:val="28"/>
        </w:rPr>
        <w:t xml:space="preserve"> </w:t>
      </w:r>
    </w:p>
    <w:p w:rsidR="00AB5C8E" w:rsidRPr="00342E79" w:rsidRDefault="00AB5C8E" w:rsidP="00FA7065">
      <w:pPr>
        <w:suppressAutoHyphens/>
        <w:autoSpaceDE w:val="0"/>
        <w:autoSpaceDN w:val="0"/>
        <w:adjustRightInd w:val="0"/>
        <w:ind w:firstLine="567"/>
        <w:jc w:val="both"/>
        <w:rPr>
          <w:szCs w:val="28"/>
        </w:rPr>
      </w:pPr>
      <w:r w:rsidRPr="00342E79">
        <w:rPr>
          <w:szCs w:val="28"/>
        </w:rPr>
        <w:t>а) признать, что при ис</w:t>
      </w:r>
      <w:r w:rsidR="0038499C">
        <w:rPr>
          <w:szCs w:val="28"/>
        </w:rPr>
        <w:t xml:space="preserve">полнении муниципальным служащим, </w:t>
      </w:r>
      <w:r w:rsidR="004D082E" w:rsidRPr="0038499C">
        <w:rPr>
          <w:szCs w:val="28"/>
        </w:rPr>
        <w:t xml:space="preserve">лицом, замещающим муниципальную должность, </w:t>
      </w:r>
      <w:r w:rsidRPr="00342E79">
        <w:rPr>
          <w:szCs w:val="28"/>
        </w:rPr>
        <w:t>должностных обязанностей конфликт интересов отсутствует;</w:t>
      </w:r>
    </w:p>
    <w:p w:rsidR="00AB5C8E" w:rsidRPr="00342E79" w:rsidRDefault="00AB5C8E" w:rsidP="00FA7065">
      <w:pPr>
        <w:suppressAutoHyphens/>
        <w:autoSpaceDE w:val="0"/>
        <w:autoSpaceDN w:val="0"/>
        <w:adjustRightInd w:val="0"/>
        <w:ind w:firstLine="567"/>
        <w:jc w:val="both"/>
        <w:rPr>
          <w:szCs w:val="28"/>
        </w:rPr>
      </w:pPr>
      <w:r w:rsidRPr="00342E79">
        <w:rPr>
          <w:szCs w:val="28"/>
        </w:rPr>
        <w:t>б) признать, что при исполнении муниципальным служащим</w:t>
      </w:r>
      <w:r w:rsidR="0038499C" w:rsidRPr="0038499C">
        <w:rPr>
          <w:szCs w:val="28"/>
        </w:rPr>
        <w:t xml:space="preserve">, </w:t>
      </w:r>
      <w:r w:rsidR="004D082E" w:rsidRPr="0038499C">
        <w:rPr>
          <w:szCs w:val="28"/>
        </w:rPr>
        <w:t>лицом, замещающим муниципальную должность,</w:t>
      </w:r>
      <w:r w:rsidRPr="00342E79">
        <w:rPr>
          <w:szCs w:val="28"/>
        </w:rPr>
        <w:t xml:space="preserve">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w:t>
      </w:r>
      <w:r w:rsidR="0038499C">
        <w:rPr>
          <w:color w:val="0070C0"/>
          <w:szCs w:val="28"/>
        </w:rPr>
        <w:t xml:space="preserve">, </w:t>
      </w:r>
      <w:r w:rsidR="004D082E" w:rsidRPr="0038499C">
        <w:rPr>
          <w:szCs w:val="28"/>
        </w:rPr>
        <w:t>лицу, замещающему муниципальную должность,</w:t>
      </w:r>
      <w:r w:rsidRPr="00342E79">
        <w:rPr>
          <w:szCs w:val="28"/>
        </w:rPr>
        <w:t xml:space="preserve"> и (или) </w:t>
      </w:r>
      <w:r w:rsidR="004D082E" w:rsidRPr="0038499C">
        <w:rPr>
          <w:szCs w:val="28"/>
        </w:rPr>
        <w:t>руководителю органа местного самоуправления</w:t>
      </w:r>
      <w:r w:rsidR="0038499C" w:rsidRPr="0038499C">
        <w:rPr>
          <w:szCs w:val="28"/>
        </w:rPr>
        <w:t xml:space="preserve"> </w:t>
      </w:r>
      <w:r w:rsidR="0038499C" w:rsidRPr="0075765C">
        <w:rPr>
          <w:szCs w:val="28"/>
        </w:rPr>
        <w:t>Татищевского муниципального района Саратовской области</w:t>
      </w:r>
      <w:r w:rsidR="004D082E" w:rsidRPr="0038499C">
        <w:rPr>
          <w:szCs w:val="28"/>
        </w:rPr>
        <w:t xml:space="preserve">, </w:t>
      </w:r>
      <w:r w:rsidR="00E3552D" w:rsidRPr="00982D4C">
        <w:rPr>
          <w:szCs w:val="28"/>
        </w:rPr>
        <w:t>представительн</w:t>
      </w:r>
      <w:r w:rsidR="00E3552D">
        <w:rPr>
          <w:szCs w:val="28"/>
        </w:rPr>
        <w:t>ому</w:t>
      </w:r>
      <w:r w:rsidR="00E3552D" w:rsidRPr="00982D4C">
        <w:rPr>
          <w:szCs w:val="28"/>
        </w:rPr>
        <w:t xml:space="preserve"> орган</w:t>
      </w:r>
      <w:r w:rsidR="00E3552D">
        <w:rPr>
          <w:szCs w:val="28"/>
        </w:rPr>
        <w:t>у</w:t>
      </w:r>
      <w:r w:rsidR="00E3552D" w:rsidRPr="00982D4C">
        <w:rPr>
          <w:szCs w:val="28"/>
        </w:rPr>
        <w:t xml:space="preserve"> местного самоуправления Татищевского муниципаль</w:t>
      </w:r>
      <w:r w:rsidR="004D082E">
        <w:rPr>
          <w:szCs w:val="28"/>
        </w:rPr>
        <w:t>ного района Саратовской области</w:t>
      </w:r>
      <w:r w:rsidR="0038499C">
        <w:rPr>
          <w:szCs w:val="28"/>
        </w:rPr>
        <w:t>, Татищевского муниципального образования Татищевского района Саратовской области,</w:t>
      </w:r>
      <w:r w:rsidR="00E3552D">
        <w:rPr>
          <w:szCs w:val="28"/>
        </w:rPr>
        <w:t xml:space="preserve"> </w:t>
      </w:r>
      <w:r w:rsidRPr="00342E79">
        <w:rPr>
          <w:szCs w:val="28"/>
        </w:rPr>
        <w:t>принять меры по урегулированию конфликта интересов или по недопущению его возникновения;</w:t>
      </w:r>
    </w:p>
    <w:p w:rsidR="00300783" w:rsidRPr="00342E79" w:rsidRDefault="00AB5C8E" w:rsidP="00FA7065">
      <w:pPr>
        <w:suppressAutoHyphens/>
        <w:autoSpaceDE w:val="0"/>
        <w:autoSpaceDN w:val="0"/>
        <w:adjustRightInd w:val="0"/>
        <w:ind w:firstLine="567"/>
        <w:jc w:val="both"/>
        <w:rPr>
          <w:szCs w:val="28"/>
        </w:rPr>
      </w:pPr>
      <w:r w:rsidRPr="00342E79">
        <w:rPr>
          <w:szCs w:val="28"/>
        </w:rPr>
        <w:t>в) признать, что муниципальны</w:t>
      </w:r>
      <w:r w:rsidR="0038499C">
        <w:rPr>
          <w:szCs w:val="28"/>
        </w:rPr>
        <w:t>й</w:t>
      </w:r>
      <w:r w:rsidRPr="00342E79">
        <w:rPr>
          <w:szCs w:val="28"/>
        </w:rPr>
        <w:t xml:space="preserve"> служащий</w:t>
      </w:r>
      <w:r w:rsidR="0038499C" w:rsidRPr="0038499C">
        <w:rPr>
          <w:szCs w:val="28"/>
        </w:rPr>
        <w:t xml:space="preserve">, </w:t>
      </w:r>
      <w:r w:rsidR="004D082E" w:rsidRPr="0038499C">
        <w:rPr>
          <w:szCs w:val="28"/>
        </w:rPr>
        <w:t xml:space="preserve">лицо, замещающее муниципальную должность, </w:t>
      </w:r>
      <w:r w:rsidRPr="00342E79">
        <w:rPr>
          <w:szCs w:val="28"/>
        </w:rPr>
        <w:t>не соблюдал</w:t>
      </w:r>
      <w:r w:rsidR="0038499C">
        <w:rPr>
          <w:szCs w:val="28"/>
        </w:rPr>
        <w:t>и</w:t>
      </w:r>
      <w:r w:rsidRPr="00342E79">
        <w:rPr>
          <w:szCs w:val="28"/>
        </w:rPr>
        <w:t xml:space="preserve"> требования об урегулировании конфликта интересов. В этом случае Комиссия рекомендует </w:t>
      </w:r>
      <w:r w:rsidR="0038499C" w:rsidRPr="0038499C">
        <w:rPr>
          <w:szCs w:val="28"/>
        </w:rPr>
        <w:t xml:space="preserve">руководителю органа местного самоуправления </w:t>
      </w:r>
      <w:r w:rsidR="0038499C" w:rsidRPr="0075765C">
        <w:rPr>
          <w:szCs w:val="28"/>
        </w:rPr>
        <w:t>Татищевского муниципального района Саратовской области</w:t>
      </w:r>
      <w:r w:rsidR="0038499C" w:rsidRPr="0038499C">
        <w:rPr>
          <w:szCs w:val="28"/>
        </w:rPr>
        <w:t xml:space="preserve">, </w:t>
      </w:r>
      <w:r w:rsidR="0038499C" w:rsidRPr="00982D4C">
        <w:rPr>
          <w:szCs w:val="28"/>
        </w:rPr>
        <w:t>представительн</w:t>
      </w:r>
      <w:r w:rsidR="0038499C">
        <w:rPr>
          <w:szCs w:val="28"/>
        </w:rPr>
        <w:t>ому</w:t>
      </w:r>
      <w:r w:rsidR="0038499C" w:rsidRPr="00982D4C">
        <w:rPr>
          <w:szCs w:val="28"/>
        </w:rPr>
        <w:t xml:space="preserve"> орган</w:t>
      </w:r>
      <w:r w:rsidR="0038499C">
        <w:rPr>
          <w:szCs w:val="28"/>
        </w:rPr>
        <w:t>у</w:t>
      </w:r>
      <w:r w:rsidR="0038499C" w:rsidRPr="00982D4C">
        <w:rPr>
          <w:szCs w:val="28"/>
        </w:rPr>
        <w:t xml:space="preserve"> местного самоуправления Татищевского муниципаль</w:t>
      </w:r>
      <w:r w:rsidR="0038499C">
        <w:rPr>
          <w:szCs w:val="28"/>
        </w:rPr>
        <w:t xml:space="preserve">ного района Саратовской области, Татищевского муниципального образования Татищевского района Саратовской области </w:t>
      </w:r>
      <w:r w:rsidRPr="00342E79">
        <w:rPr>
          <w:szCs w:val="28"/>
        </w:rPr>
        <w:t>применить к муниципальному служащему</w:t>
      </w:r>
      <w:r w:rsidR="0038499C" w:rsidRPr="0038499C">
        <w:rPr>
          <w:szCs w:val="28"/>
        </w:rPr>
        <w:t xml:space="preserve">, </w:t>
      </w:r>
      <w:r w:rsidR="004D082E" w:rsidRPr="0038499C">
        <w:rPr>
          <w:szCs w:val="28"/>
        </w:rPr>
        <w:t>лицу, замещающему муниципальную должность,</w:t>
      </w:r>
      <w:r w:rsidRPr="00342E79">
        <w:rPr>
          <w:szCs w:val="28"/>
        </w:rPr>
        <w:t xml:space="preserve"> конкретную меру ответственности.</w:t>
      </w:r>
    </w:p>
    <w:p w:rsidR="00D92AA6" w:rsidRPr="00342E79" w:rsidRDefault="00D92AA6" w:rsidP="00FA7065">
      <w:pPr>
        <w:suppressAutoHyphens/>
        <w:autoSpaceDE w:val="0"/>
        <w:autoSpaceDN w:val="0"/>
        <w:adjustRightInd w:val="0"/>
        <w:ind w:firstLine="567"/>
        <w:jc w:val="both"/>
        <w:rPr>
          <w:szCs w:val="28"/>
        </w:rPr>
      </w:pPr>
      <w:r w:rsidRPr="0038499C">
        <w:rPr>
          <w:szCs w:val="28"/>
        </w:rPr>
        <w:t>4.20. По итогам рассмотрения вопроса, указанного в подпункте «д» пункта 4.5 настоящего Положения, Комиссия принимает в отношении гражданина, замещавшего должность муниципальной службы, одно из следующих решений:</w:t>
      </w:r>
    </w:p>
    <w:p w:rsidR="00D92AA6" w:rsidRPr="00E3552D" w:rsidRDefault="00D92AA6" w:rsidP="00FA7065">
      <w:pPr>
        <w:suppressAutoHyphens/>
        <w:autoSpaceDE w:val="0"/>
        <w:autoSpaceDN w:val="0"/>
        <w:adjustRightInd w:val="0"/>
        <w:ind w:firstLine="567"/>
        <w:jc w:val="both"/>
        <w:rPr>
          <w:szCs w:val="28"/>
        </w:rPr>
      </w:pPr>
      <w:r w:rsidRPr="00E3552D">
        <w:rPr>
          <w:szCs w:val="28"/>
        </w:rPr>
        <w:t xml:space="preserve">а) дать согласие на замещение </w:t>
      </w:r>
      <w:r w:rsidR="00E3552D" w:rsidRPr="00092665">
        <w:rPr>
          <w:szCs w:val="28"/>
        </w:rPr>
        <w:t>на условиях трудового договора должности в организации и (или) выполн</w:t>
      </w:r>
      <w:r w:rsidR="00E3552D">
        <w:rPr>
          <w:szCs w:val="28"/>
        </w:rPr>
        <w:t>ение в данной организации работ</w:t>
      </w:r>
      <w:r w:rsidR="00E3552D" w:rsidRPr="00092665">
        <w:rPr>
          <w:szCs w:val="28"/>
        </w:rPr>
        <w:t xml:space="preserve"> (оказ</w:t>
      </w:r>
      <w:r w:rsidR="00E3552D">
        <w:rPr>
          <w:szCs w:val="28"/>
        </w:rPr>
        <w:t>ание данной организации услуг</w:t>
      </w:r>
      <w:r w:rsidR="00E3552D" w:rsidRPr="00092665">
        <w:rPr>
          <w:szCs w:val="28"/>
        </w:rPr>
        <w:t>)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w:t>
      </w:r>
      <w:r w:rsidR="00E3552D">
        <w:rPr>
          <w:szCs w:val="28"/>
        </w:rPr>
        <w:t xml:space="preserve">ностные (служебные) обязанности </w:t>
      </w:r>
      <w:r w:rsidR="00E3552D" w:rsidRPr="00092665">
        <w:rPr>
          <w:szCs w:val="28"/>
        </w:rPr>
        <w:t>муниципального служащего</w:t>
      </w:r>
      <w:r w:rsidRPr="00E3552D">
        <w:rPr>
          <w:szCs w:val="28"/>
        </w:rPr>
        <w:t>;</w:t>
      </w:r>
    </w:p>
    <w:p w:rsidR="00D92AA6" w:rsidRPr="00342E79" w:rsidRDefault="00D92AA6" w:rsidP="00FA7065">
      <w:pPr>
        <w:suppressAutoHyphens/>
        <w:autoSpaceDE w:val="0"/>
        <w:autoSpaceDN w:val="0"/>
        <w:adjustRightInd w:val="0"/>
        <w:ind w:firstLine="567"/>
        <w:jc w:val="both"/>
        <w:rPr>
          <w:szCs w:val="28"/>
        </w:rPr>
      </w:pPr>
      <w:r w:rsidRPr="00E3552D">
        <w:rPr>
          <w:szCs w:val="28"/>
        </w:rPr>
        <w:t xml:space="preserve">б) установить, что замещение им </w:t>
      </w:r>
      <w:r w:rsidR="00E3552D" w:rsidRPr="00092665">
        <w:rPr>
          <w:szCs w:val="28"/>
        </w:rPr>
        <w:t>на условиях трудового договора должности в организации и (или) выполн</w:t>
      </w:r>
      <w:r w:rsidR="00E3552D">
        <w:rPr>
          <w:szCs w:val="28"/>
        </w:rPr>
        <w:t>ение в данной организации работ</w:t>
      </w:r>
      <w:r w:rsidR="00E3552D" w:rsidRPr="00092665">
        <w:rPr>
          <w:szCs w:val="28"/>
        </w:rPr>
        <w:t xml:space="preserve"> </w:t>
      </w:r>
      <w:r w:rsidR="00E3552D" w:rsidRPr="00092665">
        <w:rPr>
          <w:szCs w:val="28"/>
        </w:rPr>
        <w:lastRenderedPageBreak/>
        <w:t>(оказ</w:t>
      </w:r>
      <w:r w:rsidR="00E3552D">
        <w:rPr>
          <w:szCs w:val="28"/>
        </w:rPr>
        <w:t>ание данной организации услуг</w:t>
      </w:r>
      <w:r w:rsidR="00E3552D" w:rsidRPr="00092665">
        <w:rPr>
          <w:szCs w:val="28"/>
        </w:rPr>
        <w:t>) в течение месяца стоимостью более ста тысяч рублей на условиях гражданско-правового договора (гражданско-правовых договоров)</w:t>
      </w:r>
      <w:r w:rsidR="00E3552D">
        <w:rPr>
          <w:szCs w:val="28"/>
        </w:rPr>
        <w:t xml:space="preserve"> </w:t>
      </w:r>
      <w:r w:rsidRPr="00E3552D">
        <w:rPr>
          <w:szCs w:val="28"/>
        </w:rPr>
        <w:t>нарушают требования статьи 12 Федерального закона от 25</w:t>
      </w:r>
      <w:r w:rsidR="00342E79" w:rsidRPr="00E3552D">
        <w:rPr>
          <w:szCs w:val="28"/>
        </w:rPr>
        <w:t>.12.</w:t>
      </w:r>
      <w:r w:rsidRPr="00E3552D">
        <w:rPr>
          <w:szCs w:val="28"/>
        </w:rPr>
        <w:t xml:space="preserve">2008 №273-ФЗ </w:t>
      </w:r>
      <w:r w:rsidR="00342E79" w:rsidRPr="00E3552D">
        <w:rPr>
          <w:szCs w:val="28"/>
        </w:rPr>
        <w:t>«</w:t>
      </w:r>
      <w:r w:rsidRPr="00E3552D">
        <w:rPr>
          <w:szCs w:val="28"/>
        </w:rPr>
        <w:t>О противодействии коррупции</w:t>
      </w:r>
      <w:r w:rsidR="00342E79" w:rsidRPr="00E3552D">
        <w:rPr>
          <w:szCs w:val="28"/>
        </w:rPr>
        <w:t>»</w:t>
      </w:r>
      <w:r w:rsidRPr="00E3552D">
        <w:rPr>
          <w:szCs w:val="28"/>
        </w:rPr>
        <w:t xml:space="preserve">. В этом случае Комиссия рекомендует </w:t>
      </w:r>
      <w:r w:rsidR="00DF432C" w:rsidRPr="000E48B1">
        <w:rPr>
          <w:szCs w:val="28"/>
        </w:rPr>
        <w:t>руководителю органа местного самоуправления</w:t>
      </w:r>
      <w:r w:rsidR="000E48B1" w:rsidRPr="000E48B1">
        <w:rPr>
          <w:szCs w:val="28"/>
        </w:rPr>
        <w:t xml:space="preserve"> </w:t>
      </w:r>
      <w:r w:rsidR="000E48B1" w:rsidRPr="0075765C">
        <w:rPr>
          <w:szCs w:val="28"/>
        </w:rPr>
        <w:t>Татищевского муниципального района Саратовской области</w:t>
      </w:r>
      <w:r w:rsidR="00DF432C" w:rsidRPr="00DF432C">
        <w:rPr>
          <w:color w:val="0070C0"/>
          <w:szCs w:val="28"/>
        </w:rPr>
        <w:t xml:space="preserve"> </w:t>
      </w:r>
      <w:r w:rsidRPr="00E3552D">
        <w:rPr>
          <w:szCs w:val="28"/>
        </w:rPr>
        <w:t>проинформировать об указанных обстоятельствах органы прокуратуры и уведомившую организацию.</w:t>
      </w:r>
    </w:p>
    <w:p w:rsidR="00B65C5F" w:rsidRDefault="00B65C5F" w:rsidP="00FA7065">
      <w:pPr>
        <w:suppressAutoHyphens/>
        <w:ind w:firstLine="567"/>
        <w:jc w:val="both"/>
        <w:rPr>
          <w:szCs w:val="28"/>
        </w:rPr>
      </w:pPr>
      <w:r w:rsidRPr="000E48B1">
        <w:rPr>
          <w:szCs w:val="28"/>
        </w:rPr>
        <w:t>4.</w:t>
      </w:r>
      <w:r w:rsidR="00D92AA6" w:rsidRPr="000E48B1">
        <w:rPr>
          <w:szCs w:val="28"/>
        </w:rPr>
        <w:t>21</w:t>
      </w:r>
      <w:r w:rsidRPr="000E48B1">
        <w:rPr>
          <w:szCs w:val="28"/>
        </w:rPr>
        <w:t>. По итогам рассмотрения вопросов, предусм</w:t>
      </w:r>
      <w:r w:rsidR="00D92AA6" w:rsidRPr="000E48B1">
        <w:rPr>
          <w:szCs w:val="28"/>
        </w:rPr>
        <w:t xml:space="preserve">отренных подпунктами «а», «б», </w:t>
      </w:r>
      <w:r w:rsidRPr="000E48B1">
        <w:rPr>
          <w:szCs w:val="28"/>
        </w:rPr>
        <w:t>«</w:t>
      </w:r>
      <w:r w:rsidR="00D92AA6" w:rsidRPr="000E48B1">
        <w:rPr>
          <w:szCs w:val="28"/>
        </w:rPr>
        <w:t>г</w:t>
      </w:r>
      <w:r w:rsidRPr="000E48B1">
        <w:rPr>
          <w:szCs w:val="28"/>
        </w:rPr>
        <w:t>»</w:t>
      </w:r>
      <w:r w:rsidR="00D92AA6" w:rsidRPr="000E48B1">
        <w:rPr>
          <w:szCs w:val="28"/>
        </w:rPr>
        <w:t xml:space="preserve"> и «д»</w:t>
      </w:r>
      <w:r w:rsidRPr="000E48B1">
        <w:rPr>
          <w:szCs w:val="28"/>
        </w:rPr>
        <w:t xml:space="preserve"> пункта 4.5 настоящего Положения, при наличии к тому оснований</w:t>
      </w:r>
      <w:r w:rsidR="00001812" w:rsidRPr="000E48B1">
        <w:rPr>
          <w:szCs w:val="28"/>
        </w:rPr>
        <w:t>,</w:t>
      </w:r>
      <w:r w:rsidRPr="000E48B1">
        <w:rPr>
          <w:szCs w:val="28"/>
        </w:rPr>
        <w:t xml:space="preserve"> </w:t>
      </w:r>
      <w:r w:rsidR="00D92AA6" w:rsidRPr="000E48B1">
        <w:rPr>
          <w:szCs w:val="28"/>
        </w:rPr>
        <w:t>К</w:t>
      </w:r>
      <w:r w:rsidRPr="000E48B1">
        <w:rPr>
          <w:szCs w:val="28"/>
        </w:rPr>
        <w:t>омиссия может принять иное, чем предусмотрено пунктами 4.13</w:t>
      </w:r>
      <w:r w:rsidR="00342E79" w:rsidRPr="000E48B1">
        <w:rPr>
          <w:szCs w:val="28"/>
        </w:rPr>
        <w:t>-</w:t>
      </w:r>
      <w:r w:rsidRPr="000E48B1">
        <w:rPr>
          <w:szCs w:val="28"/>
        </w:rPr>
        <w:t>4.</w:t>
      </w:r>
      <w:r w:rsidR="00D92AA6" w:rsidRPr="000E48B1">
        <w:rPr>
          <w:szCs w:val="28"/>
        </w:rPr>
        <w:t>20</w:t>
      </w:r>
      <w:r w:rsidRPr="000E48B1">
        <w:rPr>
          <w:szCs w:val="28"/>
        </w:rPr>
        <w:t xml:space="preserve"> настоящего Положения, решение. Основания и мотивы принятия такого решения должны быть отражены в протоколе заседания Комиссии.</w:t>
      </w:r>
      <w:bookmarkStart w:id="41" w:name="sub_1028"/>
      <w:bookmarkEnd w:id="40"/>
    </w:p>
    <w:p w:rsidR="00D92AA6" w:rsidRPr="00B65C5F" w:rsidRDefault="00D92AA6" w:rsidP="00FA7065">
      <w:pPr>
        <w:suppressAutoHyphens/>
        <w:ind w:firstLine="567"/>
        <w:jc w:val="both"/>
        <w:rPr>
          <w:szCs w:val="28"/>
        </w:rPr>
      </w:pPr>
      <w:r>
        <w:rPr>
          <w:szCs w:val="28"/>
        </w:rPr>
        <w:t>4.22.</w:t>
      </w:r>
      <w:r w:rsidRPr="00342E79">
        <w:rPr>
          <w:szCs w:val="28"/>
        </w:rPr>
        <w:t xml:space="preserve"> По итогам рассмотрения вопроса, предусмотренного подпунктом </w:t>
      </w:r>
      <w:r w:rsidR="00342E79">
        <w:rPr>
          <w:szCs w:val="28"/>
        </w:rPr>
        <w:t>«</w:t>
      </w:r>
      <w:r w:rsidRPr="00342E79">
        <w:rPr>
          <w:szCs w:val="28"/>
        </w:rPr>
        <w:t>в</w:t>
      </w:r>
      <w:r w:rsidR="00342E79">
        <w:rPr>
          <w:szCs w:val="28"/>
        </w:rPr>
        <w:t>»</w:t>
      </w:r>
      <w:r w:rsidRPr="00342E79">
        <w:rPr>
          <w:szCs w:val="28"/>
        </w:rPr>
        <w:t xml:space="preserve"> пункта </w:t>
      </w:r>
      <w:r w:rsidR="0076730E" w:rsidRPr="00342E79">
        <w:rPr>
          <w:szCs w:val="28"/>
        </w:rPr>
        <w:t>4.5.</w:t>
      </w:r>
      <w:r w:rsidRPr="00342E79">
        <w:rPr>
          <w:szCs w:val="28"/>
        </w:rPr>
        <w:t xml:space="preserve"> настоящего Положения, </w:t>
      </w:r>
      <w:r w:rsidR="0076730E" w:rsidRPr="00342E79">
        <w:rPr>
          <w:szCs w:val="28"/>
        </w:rPr>
        <w:t>К</w:t>
      </w:r>
      <w:r w:rsidRPr="00342E79">
        <w:rPr>
          <w:szCs w:val="28"/>
        </w:rPr>
        <w:t>омиссия принимает соответствующее решение.</w:t>
      </w:r>
    </w:p>
    <w:p w:rsidR="00B65C5F" w:rsidRPr="00B65C5F" w:rsidRDefault="00B65C5F" w:rsidP="00FA7065">
      <w:pPr>
        <w:suppressAutoHyphens/>
        <w:ind w:firstLine="567"/>
        <w:jc w:val="both"/>
        <w:rPr>
          <w:szCs w:val="28"/>
        </w:rPr>
      </w:pPr>
      <w:r w:rsidRPr="00B65C5F">
        <w:rPr>
          <w:szCs w:val="28"/>
        </w:rPr>
        <w:t>4.2</w:t>
      </w:r>
      <w:r w:rsidR="0076730E">
        <w:rPr>
          <w:szCs w:val="28"/>
        </w:rPr>
        <w:t>3</w:t>
      </w:r>
      <w:r w:rsidRPr="00B65C5F">
        <w:rPr>
          <w:szCs w:val="28"/>
        </w:rPr>
        <w:t>. Для исполнения решений Комиссии</w:t>
      </w:r>
      <w:r w:rsidR="00001812">
        <w:rPr>
          <w:szCs w:val="28"/>
        </w:rPr>
        <w:t>,</w:t>
      </w:r>
      <w:r w:rsidRPr="00B65C5F">
        <w:rPr>
          <w:szCs w:val="28"/>
        </w:rPr>
        <w:t xml:space="preserve"> могут быть подготовлены проекты нормативных правовых актов органов местного са</w:t>
      </w:r>
      <w:r w:rsidR="000E48B1">
        <w:rPr>
          <w:szCs w:val="28"/>
        </w:rPr>
        <w:t>моуправления</w:t>
      </w:r>
      <w:r w:rsidR="000E48B1" w:rsidRPr="000E48B1">
        <w:rPr>
          <w:szCs w:val="28"/>
        </w:rPr>
        <w:t xml:space="preserve"> </w:t>
      </w:r>
      <w:r w:rsidR="000E48B1" w:rsidRPr="0075765C">
        <w:rPr>
          <w:szCs w:val="28"/>
        </w:rPr>
        <w:t>Татищевского муниципального района Саратовской области</w:t>
      </w:r>
      <w:r w:rsidRPr="00B65C5F">
        <w:rPr>
          <w:szCs w:val="28"/>
        </w:rPr>
        <w:t>.</w:t>
      </w:r>
      <w:bookmarkStart w:id="42" w:name="sub_1029"/>
      <w:bookmarkEnd w:id="41"/>
    </w:p>
    <w:p w:rsidR="00B65C5F" w:rsidRPr="00820BD1" w:rsidRDefault="00B65C5F" w:rsidP="00FA7065">
      <w:pPr>
        <w:suppressAutoHyphens/>
        <w:ind w:firstLine="567"/>
        <w:jc w:val="both"/>
        <w:rPr>
          <w:szCs w:val="28"/>
        </w:rPr>
      </w:pPr>
      <w:r w:rsidRPr="00B65C5F">
        <w:rPr>
          <w:szCs w:val="28"/>
        </w:rPr>
        <w:t>4.2</w:t>
      </w:r>
      <w:r w:rsidR="0076730E">
        <w:rPr>
          <w:szCs w:val="28"/>
        </w:rPr>
        <w:t>4</w:t>
      </w:r>
      <w:r w:rsidRPr="00B65C5F">
        <w:rPr>
          <w:szCs w:val="28"/>
        </w:rPr>
        <w:t xml:space="preserve">. Решения Комиссии по вопросам, указанным в пункте 4.5 настоящего Положения, принимаются </w:t>
      </w:r>
      <w:r w:rsidR="00820BD1">
        <w:rPr>
          <w:szCs w:val="28"/>
        </w:rPr>
        <w:t xml:space="preserve">открытым голосованием </w:t>
      </w:r>
      <w:r w:rsidRPr="00B65C5F">
        <w:rPr>
          <w:szCs w:val="28"/>
        </w:rPr>
        <w:t xml:space="preserve">простым большинством голосов присутствующих на заседании членов Комиссии. </w:t>
      </w:r>
      <w:r w:rsidRPr="00820BD1">
        <w:rPr>
          <w:szCs w:val="28"/>
        </w:rPr>
        <w:t>При равенстве числа голосов, голос председательствующего на заседании Комиссии является решающим.</w:t>
      </w:r>
      <w:bookmarkStart w:id="43" w:name="sub_1030"/>
      <w:bookmarkEnd w:id="42"/>
    </w:p>
    <w:p w:rsidR="00B65C5F" w:rsidRPr="00B65C5F" w:rsidRDefault="00B65C5F" w:rsidP="00FA7065">
      <w:pPr>
        <w:suppressAutoHyphens/>
        <w:ind w:firstLine="567"/>
        <w:jc w:val="both"/>
        <w:rPr>
          <w:szCs w:val="28"/>
        </w:rPr>
      </w:pPr>
      <w:r w:rsidRPr="00B65C5F">
        <w:rPr>
          <w:szCs w:val="28"/>
        </w:rPr>
        <w:t>4.2</w:t>
      </w:r>
      <w:r w:rsidR="0076730E">
        <w:rPr>
          <w:szCs w:val="28"/>
        </w:rPr>
        <w:t>5</w:t>
      </w:r>
      <w:r w:rsidR="000E48B1">
        <w:rPr>
          <w:szCs w:val="28"/>
        </w:rPr>
        <w:t xml:space="preserve">. </w:t>
      </w:r>
      <w:r w:rsidRPr="00B65C5F">
        <w:rPr>
          <w:szCs w:val="28"/>
        </w:rPr>
        <w:t xml:space="preserve">Решения Комиссии оформляются протоколами, которые подписывают члены Комиссии, принимавшие участие в ее заседании. </w:t>
      </w:r>
    </w:p>
    <w:p w:rsidR="00B65C5F" w:rsidRPr="00B65C5F" w:rsidRDefault="00B65C5F" w:rsidP="00FA7065">
      <w:pPr>
        <w:suppressAutoHyphens/>
        <w:ind w:firstLine="567"/>
        <w:jc w:val="both"/>
        <w:rPr>
          <w:szCs w:val="28"/>
        </w:rPr>
      </w:pPr>
      <w:r w:rsidRPr="00342E79">
        <w:rPr>
          <w:szCs w:val="28"/>
        </w:rPr>
        <w:t xml:space="preserve">Решения Комиссии, за исключением решения, принимаемого по итогам рассмотрения вопроса, указанного </w:t>
      </w:r>
      <w:r w:rsidRPr="000E48B1">
        <w:rPr>
          <w:szCs w:val="28"/>
        </w:rPr>
        <w:t>в абзаце втором подпункта «б» пункта 4.5</w:t>
      </w:r>
      <w:r w:rsidRPr="00342E79">
        <w:rPr>
          <w:szCs w:val="28"/>
        </w:rPr>
        <w:t xml:space="preserve"> настоящего Положения, для </w:t>
      </w:r>
      <w:r w:rsidR="000B7AE1" w:rsidRPr="000E48B1">
        <w:rPr>
          <w:szCs w:val="28"/>
        </w:rPr>
        <w:t>руководителя органа местного самоуправления</w:t>
      </w:r>
      <w:r w:rsidRPr="00342E79">
        <w:rPr>
          <w:szCs w:val="28"/>
        </w:rPr>
        <w:t xml:space="preserve"> </w:t>
      </w:r>
      <w:r w:rsidR="000E48B1" w:rsidRPr="0075765C">
        <w:rPr>
          <w:szCs w:val="28"/>
        </w:rPr>
        <w:t>Татищевского муниципального района Саратовской области</w:t>
      </w:r>
      <w:r w:rsidR="000E48B1">
        <w:rPr>
          <w:szCs w:val="28"/>
        </w:rPr>
        <w:t xml:space="preserve"> </w:t>
      </w:r>
      <w:r w:rsidRPr="00342E79">
        <w:rPr>
          <w:szCs w:val="28"/>
        </w:rPr>
        <w:t>носят рекомендательный характер.</w:t>
      </w:r>
    </w:p>
    <w:p w:rsidR="00B65C5F" w:rsidRPr="00B65C5F" w:rsidRDefault="00B65C5F" w:rsidP="00FA7065">
      <w:pPr>
        <w:suppressAutoHyphens/>
        <w:ind w:firstLine="567"/>
        <w:jc w:val="both"/>
        <w:rPr>
          <w:szCs w:val="28"/>
        </w:rPr>
      </w:pPr>
      <w:r w:rsidRPr="00B65C5F">
        <w:rPr>
          <w:szCs w:val="28"/>
        </w:rPr>
        <w:t>Решение Комиссии, принимаемое по итогам рассмотрения вопроса, указанного в абзаце втором подпункта «б» пункта 4.5 настоящего Положения, носит обязательный характер.</w:t>
      </w:r>
    </w:p>
    <w:p w:rsidR="00B65C5F" w:rsidRPr="00B65C5F" w:rsidRDefault="00B65C5F" w:rsidP="00FA7065">
      <w:pPr>
        <w:suppressAutoHyphens/>
        <w:ind w:firstLine="567"/>
        <w:jc w:val="both"/>
        <w:rPr>
          <w:szCs w:val="28"/>
        </w:rPr>
      </w:pPr>
      <w:bookmarkStart w:id="44" w:name="sub_10310"/>
      <w:bookmarkEnd w:id="43"/>
      <w:r w:rsidRPr="00AB2589">
        <w:rPr>
          <w:szCs w:val="28"/>
        </w:rPr>
        <w:t>4.2</w:t>
      </w:r>
      <w:r w:rsidR="0076730E" w:rsidRPr="00AB2589">
        <w:rPr>
          <w:szCs w:val="28"/>
        </w:rPr>
        <w:t>6</w:t>
      </w:r>
      <w:r w:rsidRPr="00AB2589">
        <w:rPr>
          <w:szCs w:val="28"/>
        </w:rPr>
        <w:t>. В протоколе заседания Комиссии указываются:</w:t>
      </w:r>
    </w:p>
    <w:p w:rsidR="00B65C5F" w:rsidRPr="00B65C5F" w:rsidRDefault="00B65C5F" w:rsidP="00FA7065">
      <w:pPr>
        <w:suppressAutoHyphens/>
        <w:ind w:firstLine="567"/>
        <w:jc w:val="both"/>
        <w:rPr>
          <w:szCs w:val="28"/>
        </w:rPr>
      </w:pPr>
      <w:bookmarkStart w:id="45" w:name="sub_10311"/>
      <w:bookmarkEnd w:id="44"/>
      <w:r w:rsidRPr="00B65C5F">
        <w:rPr>
          <w:szCs w:val="28"/>
        </w:rPr>
        <w:t>а) дата, место заседания Комиссии, фамилии, имена, отчества членов Комиссии и других лиц, присутствующих на заседании Комиссии;</w:t>
      </w:r>
    </w:p>
    <w:p w:rsidR="00B65C5F" w:rsidRPr="00342E79" w:rsidRDefault="00B65C5F" w:rsidP="00FA7065">
      <w:pPr>
        <w:suppressAutoHyphens/>
        <w:ind w:firstLine="567"/>
        <w:jc w:val="both"/>
        <w:rPr>
          <w:szCs w:val="28"/>
        </w:rPr>
      </w:pPr>
      <w:bookmarkStart w:id="46" w:name="sub_10312"/>
      <w:bookmarkEnd w:id="45"/>
      <w:r w:rsidRPr="00B65C5F">
        <w:rPr>
          <w:szCs w:val="28"/>
        </w:rPr>
        <w:t>б) формулировка каждого из рассматриваемых на заседании Комиссии вопросов с указанием фамилии, имени, отчества, должности муниципального служащего,</w:t>
      </w:r>
      <w:r w:rsidR="00342E79">
        <w:rPr>
          <w:szCs w:val="28"/>
        </w:rPr>
        <w:t xml:space="preserve"> </w:t>
      </w:r>
      <w:r w:rsidR="0092667A" w:rsidRPr="00AB2589">
        <w:rPr>
          <w:szCs w:val="28"/>
        </w:rPr>
        <w:t xml:space="preserve">лица, замещающего муниципальную должность, </w:t>
      </w:r>
      <w:r w:rsidR="00342E79">
        <w:rPr>
          <w:szCs w:val="28"/>
        </w:rPr>
        <w:t>гражданина,</w:t>
      </w:r>
      <w:r w:rsidRPr="00B65C5F">
        <w:rPr>
          <w:szCs w:val="28"/>
        </w:rPr>
        <w:t xml:space="preserve"> в отношении котор</w:t>
      </w:r>
      <w:r w:rsidR="0092667A" w:rsidRPr="00AB2589">
        <w:rPr>
          <w:szCs w:val="28"/>
        </w:rPr>
        <w:t>ых</w:t>
      </w:r>
      <w:r w:rsidRPr="00B65C5F">
        <w:rPr>
          <w:szCs w:val="28"/>
        </w:rPr>
        <w:t xml:space="preserve"> рассматривается вопрос</w:t>
      </w:r>
      <w:r w:rsidR="00265A00">
        <w:rPr>
          <w:szCs w:val="28"/>
        </w:rPr>
        <w:t xml:space="preserve"> </w:t>
      </w:r>
      <w:r w:rsidR="00265A00" w:rsidRPr="00342E79">
        <w:rPr>
          <w:szCs w:val="28"/>
        </w:rPr>
        <w:t>о соблюдении требований к служебному поведению и (или) требований об урегулировании конфликта интересов;</w:t>
      </w:r>
    </w:p>
    <w:p w:rsidR="00B65C5F" w:rsidRPr="00B65C5F" w:rsidRDefault="00B65C5F" w:rsidP="00FA7065">
      <w:pPr>
        <w:suppressAutoHyphens/>
        <w:ind w:firstLine="567"/>
        <w:jc w:val="both"/>
        <w:rPr>
          <w:szCs w:val="28"/>
        </w:rPr>
      </w:pPr>
      <w:bookmarkStart w:id="47" w:name="sub_10316"/>
      <w:bookmarkStart w:id="48" w:name="sub_10313"/>
      <w:bookmarkEnd w:id="46"/>
      <w:r w:rsidRPr="00B65C5F">
        <w:rPr>
          <w:szCs w:val="28"/>
        </w:rPr>
        <w:t>в) источник информации, содержащей основания для проведения заседания Комиссии, дата поступления информации в Комиссию;</w:t>
      </w:r>
    </w:p>
    <w:bookmarkEnd w:id="47"/>
    <w:p w:rsidR="00B65C5F" w:rsidRPr="00B65C5F" w:rsidRDefault="00B65C5F" w:rsidP="00FA7065">
      <w:pPr>
        <w:suppressAutoHyphens/>
        <w:ind w:firstLine="567"/>
        <w:jc w:val="both"/>
        <w:rPr>
          <w:szCs w:val="28"/>
        </w:rPr>
      </w:pPr>
      <w:r w:rsidRPr="00B65C5F">
        <w:rPr>
          <w:szCs w:val="28"/>
        </w:rPr>
        <w:lastRenderedPageBreak/>
        <w:t>г) предъявляемые к муниципальному служащему</w:t>
      </w:r>
      <w:r w:rsidR="0092667A">
        <w:rPr>
          <w:szCs w:val="28"/>
        </w:rPr>
        <w:t>,</w:t>
      </w:r>
      <w:r w:rsidR="0092667A" w:rsidRPr="00AB2589">
        <w:rPr>
          <w:szCs w:val="28"/>
        </w:rPr>
        <w:t xml:space="preserve"> лицу, замещающему муниципальную должность, </w:t>
      </w:r>
      <w:r w:rsidRPr="00B65C5F">
        <w:rPr>
          <w:szCs w:val="28"/>
        </w:rPr>
        <w:t>претензии, материалы, на которых они основываются;</w:t>
      </w:r>
    </w:p>
    <w:p w:rsidR="00B65C5F" w:rsidRPr="00B65C5F" w:rsidRDefault="00B65C5F" w:rsidP="00FA7065">
      <w:pPr>
        <w:suppressAutoHyphens/>
        <w:ind w:firstLine="567"/>
        <w:jc w:val="both"/>
        <w:rPr>
          <w:szCs w:val="28"/>
        </w:rPr>
      </w:pPr>
      <w:bookmarkStart w:id="49" w:name="sub_10314"/>
      <w:bookmarkEnd w:id="48"/>
      <w:r w:rsidRPr="00B65C5F">
        <w:rPr>
          <w:szCs w:val="28"/>
        </w:rPr>
        <w:t>д) содержание пояснений муниципального служащего</w:t>
      </w:r>
      <w:r w:rsidR="0092667A">
        <w:rPr>
          <w:szCs w:val="28"/>
        </w:rPr>
        <w:t xml:space="preserve">, </w:t>
      </w:r>
      <w:r w:rsidR="0092667A" w:rsidRPr="00AB2589">
        <w:rPr>
          <w:szCs w:val="28"/>
        </w:rPr>
        <w:t>лица, замещающего муниципальную должность,</w:t>
      </w:r>
      <w:r w:rsidRPr="00B65C5F">
        <w:rPr>
          <w:szCs w:val="28"/>
        </w:rPr>
        <w:t xml:space="preserve"> и других лиц по существу рассматриваемых вопросов;</w:t>
      </w:r>
    </w:p>
    <w:p w:rsidR="00B65C5F" w:rsidRPr="00B65C5F" w:rsidRDefault="00B65C5F" w:rsidP="00FA7065">
      <w:pPr>
        <w:suppressAutoHyphens/>
        <w:ind w:firstLine="567"/>
        <w:jc w:val="both"/>
        <w:rPr>
          <w:szCs w:val="28"/>
        </w:rPr>
      </w:pPr>
      <w:bookmarkStart w:id="50" w:name="sub_10315"/>
      <w:bookmarkEnd w:id="49"/>
      <w:r w:rsidRPr="00B65C5F">
        <w:rPr>
          <w:szCs w:val="28"/>
        </w:rPr>
        <w:t>е) фамилии, имена, отчества выступивших на заседании Комиссии лиц и краткое изложение их выступлений;</w:t>
      </w:r>
    </w:p>
    <w:p w:rsidR="00B65C5F" w:rsidRPr="00B65C5F" w:rsidRDefault="00B65C5F" w:rsidP="00FA7065">
      <w:pPr>
        <w:suppressAutoHyphens/>
        <w:ind w:firstLine="567"/>
        <w:jc w:val="both"/>
        <w:rPr>
          <w:szCs w:val="28"/>
        </w:rPr>
      </w:pPr>
      <w:bookmarkStart w:id="51" w:name="sub_10317"/>
      <w:bookmarkEnd w:id="50"/>
      <w:r w:rsidRPr="00B65C5F">
        <w:rPr>
          <w:szCs w:val="28"/>
        </w:rPr>
        <w:t>ж) другие сведения;</w:t>
      </w:r>
    </w:p>
    <w:p w:rsidR="00B65C5F" w:rsidRPr="00B65C5F" w:rsidRDefault="00B65C5F" w:rsidP="00FA7065">
      <w:pPr>
        <w:suppressAutoHyphens/>
        <w:ind w:firstLine="567"/>
        <w:jc w:val="both"/>
        <w:rPr>
          <w:szCs w:val="28"/>
        </w:rPr>
      </w:pPr>
      <w:bookmarkStart w:id="52" w:name="sub_10318"/>
      <w:bookmarkEnd w:id="51"/>
      <w:r w:rsidRPr="00B65C5F">
        <w:rPr>
          <w:szCs w:val="28"/>
        </w:rPr>
        <w:t>з) результаты голосования;</w:t>
      </w:r>
    </w:p>
    <w:p w:rsidR="00B65C5F" w:rsidRPr="00B65C5F" w:rsidRDefault="00B65C5F" w:rsidP="00FA7065">
      <w:pPr>
        <w:suppressAutoHyphens/>
        <w:ind w:firstLine="567"/>
        <w:jc w:val="both"/>
        <w:rPr>
          <w:szCs w:val="28"/>
        </w:rPr>
      </w:pPr>
      <w:bookmarkStart w:id="53" w:name="sub_10319"/>
      <w:bookmarkEnd w:id="52"/>
      <w:r w:rsidRPr="00B65C5F">
        <w:rPr>
          <w:szCs w:val="28"/>
        </w:rPr>
        <w:t>и) решение и обоснование его принятия.</w:t>
      </w:r>
    </w:p>
    <w:p w:rsidR="00B65C5F" w:rsidRDefault="00B65C5F" w:rsidP="00FA7065">
      <w:pPr>
        <w:suppressAutoHyphens/>
        <w:ind w:firstLine="567"/>
        <w:jc w:val="both"/>
        <w:rPr>
          <w:szCs w:val="28"/>
        </w:rPr>
      </w:pPr>
      <w:bookmarkStart w:id="54" w:name="sub_10320"/>
      <w:bookmarkEnd w:id="53"/>
      <w:r w:rsidRPr="00B65C5F">
        <w:rPr>
          <w:szCs w:val="28"/>
        </w:rPr>
        <w:t>4.2</w:t>
      </w:r>
      <w:r w:rsidR="0076730E">
        <w:rPr>
          <w:szCs w:val="28"/>
        </w:rPr>
        <w:t>7</w:t>
      </w:r>
      <w:r w:rsidRPr="00B65C5F">
        <w:rPr>
          <w:szCs w:val="28"/>
        </w:rPr>
        <w:t>. Член Комиссии, несогласный с ее решением, впра</w:t>
      </w:r>
      <w:r>
        <w:rPr>
          <w:szCs w:val="28"/>
        </w:rPr>
        <w:t xml:space="preserve">ве в письменной форме изложить свое мнение, которое подлежит обязательному </w:t>
      </w:r>
      <w:r w:rsidRPr="00B65C5F">
        <w:rPr>
          <w:szCs w:val="28"/>
        </w:rPr>
        <w:t>приобщению к протоколу заседания Комиссии, и, с которым должен быть ознакомлен муниципальный служащий</w:t>
      </w:r>
      <w:r w:rsidR="00AB2589">
        <w:rPr>
          <w:szCs w:val="28"/>
        </w:rPr>
        <w:t>, лицо, замещающее муниципальную должность</w:t>
      </w:r>
      <w:r w:rsidRPr="00B65C5F">
        <w:rPr>
          <w:szCs w:val="28"/>
        </w:rPr>
        <w:t xml:space="preserve"> или гражданин.</w:t>
      </w:r>
    </w:p>
    <w:p w:rsidR="00265A00" w:rsidRPr="00342E79" w:rsidRDefault="00265A00" w:rsidP="00FA7065">
      <w:pPr>
        <w:suppressAutoHyphens/>
        <w:ind w:firstLine="567"/>
        <w:jc w:val="both"/>
        <w:rPr>
          <w:szCs w:val="28"/>
        </w:rPr>
      </w:pPr>
      <w:r>
        <w:rPr>
          <w:szCs w:val="28"/>
        </w:rPr>
        <w:t xml:space="preserve">4.28. </w:t>
      </w:r>
      <w:proofErr w:type="gramStart"/>
      <w:r w:rsidRPr="00342E79">
        <w:rPr>
          <w:szCs w:val="28"/>
        </w:rPr>
        <w:t>Копи</w:t>
      </w:r>
      <w:r w:rsidR="00AB2589">
        <w:rPr>
          <w:szCs w:val="28"/>
        </w:rPr>
        <w:t>я</w:t>
      </w:r>
      <w:r w:rsidRPr="00342E79">
        <w:rPr>
          <w:szCs w:val="28"/>
        </w:rPr>
        <w:t xml:space="preserve"> протокола заседания Комиссии в 7-дневный срок со дня заседания направля</w:t>
      </w:r>
      <w:r w:rsidR="00AB2589">
        <w:rPr>
          <w:szCs w:val="28"/>
        </w:rPr>
        <w:t>е</w:t>
      </w:r>
      <w:r w:rsidRPr="00342E79">
        <w:rPr>
          <w:szCs w:val="28"/>
        </w:rPr>
        <w:t xml:space="preserve">тся </w:t>
      </w:r>
      <w:r w:rsidR="006D4FC8" w:rsidRPr="00AB2589">
        <w:rPr>
          <w:szCs w:val="28"/>
        </w:rPr>
        <w:t>руководителю органа местного самоуправления</w:t>
      </w:r>
      <w:r w:rsidR="00AB2589" w:rsidRPr="00AB2589">
        <w:rPr>
          <w:szCs w:val="28"/>
        </w:rPr>
        <w:t xml:space="preserve"> </w:t>
      </w:r>
      <w:r w:rsidR="00AB2589" w:rsidRPr="00982D4C">
        <w:rPr>
          <w:szCs w:val="28"/>
        </w:rPr>
        <w:t>Татищевского муниципального района Саратовской области</w:t>
      </w:r>
      <w:r w:rsidR="00AD04CF" w:rsidRPr="006D4FC8">
        <w:rPr>
          <w:szCs w:val="28"/>
        </w:rPr>
        <w:t xml:space="preserve"> </w:t>
      </w:r>
      <w:r w:rsidR="00AD04CF">
        <w:rPr>
          <w:szCs w:val="28"/>
        </w:rPr>
        <w:t>(</w:t>
      </w:r>
      <w:r w:rsidR="00AB2589">
        <w:rPr>
          <w:szCs w:val="28"/>
        </w:rPr>
        <w:t xml:space="preserve">в </w:t>
      </w:r>
      <w:r w:rsidR="00AD04CF">
        <w:rPr>
          <w:szCs w:val="28"/>
        </w:rPr>
        <w:t>представительн</w:t>
      </w:r>
      <w:r w:rsidR="00AB2589">
        <w:rPr>
          <w:szCs w:val="28"/>
        </w:rPr>
        <w:t>ый орган</w:t>
      </w:r>
      <w:r w:rsidR="00AD04CF">
        <w:rPr>
          <w:szCs w:val="28"/>
        </w:rPr>
        <w:t xml:space="preserve"> местного самоуправления </w:t>
      </w:r>
      <w:r w:rsidR="00AD04CF" w:rsidRPr="00982D4C">
        <w:rPr>
          <w:szCs w:val="28"/>
        </w:rPr>
        <w:t>Татищевского муниципального района Саратовской области</w:t>
      </w:r>
      <w:r w:rsidR="00AB2589">
        <w:rPr>
          <w:szCs w:val="28"/>
        </w:rPr>
        <w:t>,</w:t>
      </w:r>
      <w:r w:rsidR="00AB2589" w:rsidRPr="00AB2589">
        <w:rPr>
          <w:szCs w:val="28"/>
        </w:rPr>
        <w:t xml:space="preserve"> </w:t>
      </w:r>
      <w:r w:rsidR="00AB2589">
        <w:rPr>
          <w:szCs w:val="28"/>
        </w:rPr>
        <w:t>Татищевского муниципального образования Татищевского района Саратовской области</w:t>
      </w:r>
      <w:r w:rsidR="00AD04CF">
        <w:rPr>
          <w:szCs w:val="28"/>
        </w:rPr>
        <w:t xml:space="preserve">), </w:t>
      </w:r>
      <w:r w:rsidRPr="00342E79">
        <w:rPr>
          <w:szCs w:val="28"/>
        </w:rPr>
        <w:t>полностью или в виде выписок из него - муниципальному служащему,</w:t>
      </w:r>
      <w:r w:rsidR="006D4FC8">
        <w:rPr>
          <w:szCs w:val="28"/>
        </w:rPr>
        <w:t xml:space="preserve"> </w:t>
      </w:r>
      <w:r w:rsidR="006D4FC8" w:rsidRPr="00AB2589">
        <w:rPr>
          <w:szCs w:val="28"/>
        </w:rPr>
        <w:t>лицу, замещающему муниципальную должность,</w:t>
      </w:r>
      <w:r w:rsidRPr="00342E79">
        <w:rPr>
          <w:szCs w:val="28"/>
        </w:rPr>
        <w:t xml:space="preserve"> </w:t>
      </w:r>
      <w:r w:rsidR="006D4FC8" w:rsidRPr="00AB2589">
        <w:rPr>
          <w:szCs w:val="28"/>
        </w:rPr>
        <w:t>гражданину, в отношении которых рассматривался вопрос,</w:t>
      </w:r>
      <w:r w:rsidR="006D4FC8">
        <w:rPr>
          <w:szCs w:val="28"/>
        </w:rPr>
        <w:t xml:space="preserve"> </w:t>
      </w:r>
      <w:r w:rsidRPr="00342E79">
        <w:rPr>
          <w:szCs w:val="28"/>
        </w:rPr>
        <w:t>а также по решению</w:t>
      </w:r>
      <w:proofErr w:type="gramEnd"/>
      <w:r w:rsidRPr="00342E79">
        <w:rPr>
          <w:szCs w:val="28"/>
        </w:rPr>
        <w:t xml:space="preserve"> Комиссии - иным заинтересованным лицам.</w:t>
      </w:r>
    </w:p>
    <w:p w:rsidR="00A51AE9" w:rsidRPr="00982D4C" w:rsidRDefault="00265A00" w:rsidP="006D4FC8">
      <w:pPr>
        <w:suppressAutoHyphens/>
        <w:ind w:firstLine="567"/>
        <w:jc w:val="both"/>
        <w:rPr>
          <w:szCs w:val="28"/>
        </w:rPr>
      </w:pPr>
      <w:r w:rsidRPr="00982D4C">
        <w:rPr>
          <w:szCs w:val="28"/>
        </w:rPr>
        <w:t>4.29.</w:t>
      </w:r>
      <w:r w:rsidR="00A51AE9" w:rsidRPr="00982D4C">
        <w:rPr>
          <w:szCs w:val="28"/>
        </w:rPr>
        <w:t xml:space="preserve"> </w:t>
      </w:r>
      <w:r w:rsidR="00AB2589" w:rsidRPr="00AB2589">
        <w:rPr>
          <w:szCs w:val="28"/>
        </w:rPr>
        <w:t>Р</w:t>
      </w:r>
      <w:r w:rsidR="006D4FC8" w:rsidRPr="00AB2589">
        <w:rPr>
          <w:szCs w:val="28"/>
        </w:rPr>
        <w:t xml:space="preserve">уководитель органа местного самоуправления </w:t>
      </w:r>
      <w:r w:rsidR="00AB2589" w:rsidRPr="00982D4C">
        <w:rPr>
          <w:szCs w:val="28"/>
        </w:rPr>
        <w:t xml:space="preserve">Татищевского муниципального района Саратовской области </w:t>
      </w:r>
      <w:r w:rsidR="00982D4C" w:rsidRPr="00982D4C">
        <w:rPr>
          <w:szCs w:val="28"/>
        </w:rPr>
        <w:t>(представительный орган местного самоуправления Татищевского муниципального района Саратовской области</w:t>
      </w:r>
      <w:r w:rsidR="00AB2589">
        <w:rPr>
          <w:szCs w:val="28"/>
        </w:rPr>
        <w:t>, Татищевского муниципального образования Татищевского района Саратовской области</w:t>
      </w:r>
      <w:r w:rsidR="00982D4C" w:rsidRPr="00982D4C">
        <w:rPr>
          <w:szCs w:val="28"/>
        </w:rPr>
        <w:t xml:space="preserve">) </w:t>
      </w:r>
      <w:r w:rsidR="00AB2589">
        <w:rPr>
          <w:szCs w:val="28"/>
        </w:rPr>
        <w:t xml:space="preserve">обязан </w:t>
      </w:r>
      <w:r w:rsidR="00A51AE9" w:rsidRPr="00982D4C">
        <w:rPr>
          <w:szCs w:val="28"/>
        </w:rPr>
        <w:t xml:space="preserve">рассмотреть протокол заседания Комиссии и вправе учесть в пределах своей </w:t>
      </w:r>
      <w:proofErr w:type="gramStart"/>
      <w:r w:rsidR="00A51AE9" w:rsidRPr="00982D4C">
        <w:rPr>
          <w:szCs w:val="28"/>
        </w:rPr>
        <w:t>компетенции</w:t>
      </w:r>
      <w:proofErr w:type="gramEnd"/>
      <w:r w:rsidR="00A51AE9" w:rsidRPr="00982D4C">
        <w:rPr>
          <w:szCs w:val="28"/>
        </w:rPr>
        <w:t xml:space="preserve"> содержащиеся в нем рекомендации при принятии решения о применении к муниципальному служащему</w:t>
      </w:r>
      <w:r w:rsidR="00AB2589" w:rsidRPr="00AB2589">
        <w:rPr>
          <w:szCs w:val="28"/>
        </w:rPr>
        <w:t xml:space="preserve">, </w:t>
      </w:r>
      <w:r w:rsidR="006D4FC8" w:rsidRPr="00AB2589">
        <w:rPr>
          <w:szCs w:val="28"/>
        </w:rPr>
        <w:t>лицу, замещающему муниципальную должность,</w:t>
      </w:r>
      <w:r w:rsidR="00A51AE9" w:rsidRPr="00982D4C">
        <w:rPr>
          <w:szCs w:val="28"/>
        </w:rPr>
        <w:t xml:space="preserve">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w:t>
      </w:r>
      <w:r w:rsidR="006D4FC8" w:rsidRPr="006859F7">
        <w:rPr>
          <w:szCs w:val="28"/>
        </w:rPr>
        <w:t>руководитель органа местного самоуправления</w:t>
      </w:r>
      <w:r w:rsidR="006859F7" w:rsidRPr="006859F7">
        <w:rPr>
          <w:szCs w:val="28"/>
        </w:rPr>
        <w:t xml:space="preserve"> </w:t>
      </w:r>
      <w:r w:rsidR="006859F7" w:rsidRPr="00982D4C">
        <w:rPr>
          <w:szCs w:val="28"/>
        </w:rPr>
        <w:t>Татищевского муниципального района Саратовской области</w:t>
      </w:r>
      <w:r w:rsidR="006859F7">
        <w:rPr>
          <w:color w:val="0070C0"/>
          <w:szCs w:val="28"/>
        </w:rPr>
        <w:t xml:space="preserve"> </w:t>
      </w:r>
      <w:r w:rsidR="00982D4C" w:rsidRPr="00982D4C">
        <w:rPr>
          <w:szCs w:val="28"/>
        </w:rPr>
        <w:t>(представительный орган местного самоуправления Татищевского муниципального района Саратовской области</w:t>
      </w:r>
      <w:r w:rsidR="006859F7">
        <w:rPr>
          <w:szCs w:val="28"/>
        </w:rPr>
        <w:t>,</w:t>
      </w:r>
      <w:r w:rsidR="006859F7" w:rsidRPr="006859F7">
        <w:rPr>
          <w:szCs w:val="28"/>
        </w:rPr>
        <w:t xml:space="preserve"> </w:t>
      </w:r>
      <w:r w:rsidR="006859F7">
        <w:rPr>
          <w:szCs w:val="28"/>
        </w:rPr>
        <w:t>Татищевского муниципального образования Татищевского района Саратовской области</w:t>
      </w:r>
      <w:r w:rsidR="00982D4C" w:rsidRPr="00982D4C">
        <w:rPr>
          <w:szCs w:val="28"/>
        </w:rPr>
        <w:t xml:space="preserve">) </w:t>
      </w:r>
      <w:r w:rsidR="00A51AE9" w:rsidRPr="00982D4C">
        <w:rPr>
          <w:szCs w:val="28"/>
        </w:rPr>
        <w:t xml:space="preserve">в письменной форме уведомляет Комиссию в месячный срок со дня поступления протокола заседания Комиссии. Решение </w:t>
      </w:r>
      <w:r w:rsidR="006D4FC8" w:rsidRPr="006859F7">
        <w:rPr>
          <w:szCs w:val="28"/>
        </w:rPr>
        <w:t>руководителя органа местного самоуправления</w:t>
      </w:r>
      <w:r w:rsidR="00982D4C" w:rsidRPr="00982D4C">
        <w:rPr>
          <w:szCs w:val="28"/>
        </w:rPr>
        <w:t xml:space="preserve"> </w:t>
      </w:r>
      <w:r w:rsidR="006859F7" w:rsidRPr="00982D4C">
        <w:rPr>
          <w:szCs w:val="28"/>
        </w:rPr>
        <w:t xml:space="preserve">Татищевского муниципального района Саратовской области </w:t>
      </w:r>
      <w:r w:rsidR="00982D4C" w:rsidRPr="00982D4C">
        <w:rPr>
          <w:szCs w:val="28"/>
        </w:rPr>
        <w:t>(представительного органа местного самоуправления Татищевского муниципального района Саратовской области</w:t>
      </w:r>
      <w:r w:rsidR="006859F7">
        <w:rPr>
          <w:szCs w:val="28"/>
        </w:rPr>
        <w:t xml:space="preserve">, Татищевского муниципального </w:t>
      </w:r>
      <w:r w:rsidR="006859F7">
        <w:rPr>
          <w:szCs w:val="28"/>
        </w:rPr>
        <w:lastRenderedPageBreak/>
        <w:t>образования Татищевского района Саратовской области</w:t>
      </w:r>
      <w:r w:rsidR="00982D4C" w:rsidRPr="00982D4C">
        <w:rPr>
          <w:szCs w:val="28"/>
        </w:rPr>
        <w:t>)</w:t>
      </w:r>
      <w:r w:rsidR="00A51AE9" w:rsidRPr="00982D4C">
        <w:rPr>
          <w:szCs w:val="28"/>
        </w:rPr>
        <w:t xml:space="preserve"> оглашается на ближайшем заседании Комиссии и принимается к сведению без обсуждения.</w:t>
      </w:r>
    </w:p>
    <w:p w:rsidR="00265A00" w:rsidRPr="00982D4C" w:rsidRDefault="00A51AE9" w:rsidP="00FA7065">
      <w:pPr>
        <w:suppressAutoHyphens/>
        <w:ind w:firstLine="567"/>
        <w:jc w:val="both"/>
        <w:rPr>
          <w:szCs w:val="28"/>
        </w:rPr>
      </w:pPr>
      <w:r w:rsidRPr="00982D4C">
        <w:rPr>
          <w:szCs w:val="28"/>
        </w:rPr>
        <w:t>4.3</w:t>
      </w:r>
      <w:r w:rsidR="00982D4C">
        <w:rPr>
          <w:szCs w:val="28"/>
        </w:rPr>
        <w:t>0</w:t>
      </w:r>
      <w:r w:rsidRPr="00982D4C">
        <w:rPr>
          <w:szCs w:val="28"/>
        </w:rPr>
        <w:t xml:space="preserve">. </w:t>
      </w:r>
      <w:proofErr w:type="gramStart"/>
      <w:r w:rsidRPr="00982D4C">
        <w:rPr>
          <w:szCs w:val="28"/>
        </w:rPr>
        <w:t>В случае установления Комиссией факта совершения муниципальным служащим</w:t>
      </w:r>
      <w:r w:rsidR="006D4FC8">
        <w:rPr>
          <w:szCs w:val="28"/>
        </w:rPr>
        <w:t xml:space="preserve">, </w:t>
      </w:r>
      <w:r w:rsidR="006D4FC8" w:rsidRPr="006859F7">
        <w:rPr>
          <w:szCs w:val="28"/>
        </w:rPr>
        <w:t>лицом, замещающим муниципальную должность,</w:t>
      </w:r>
      <w:r w:rsidRPr="00982D4C">
        <w:rPr>
          <w:szCs w:val="28"/>
        </w:rPr>
        <w:t xml:space="preserve"> действия (факта бездействия), содержащего признаки административного правонарушения или состава преступления, председатель </w:t>
      </w:r>
      <w:r w:rsidR="006859F7">
        <w:rPr>
          <w:szCs w:val="28"/>
        </w:rPr>
        <w:t>К</w:t>
      </w:r>
      <w:r w:rsidRPr="00982D4C">
        <w:rPr>
          <w:szCs w:val="28"/>
        </w:rPr>
        <w:t>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bookmarkEnd w:id="54"/>
    <w:p w:rsidR="00B65C5F" w:rsidRPr="00982D4C" w:rsidRDefault="0076730E" w:rsidP="00FA7065">
      <w:pPr>
        <w:suppressAutoHyphens/>
        <w:ind w:firstLine="567"/>
        <w:jc w:val="both"/>
        <w:rPr>
          <w:szCs w:val="28"/>
        </w:rPr>
      </w:pPr>
      <w:r>
        <w:rPr>
          <w:szCs w:val="28"/>
        </w:rPr>
        <w:t>4.3</w:t>
      </w:r>
      <w:r w:rsidR="00FA7065">
        <w:rPr>
          <w:szCs w:val="28"/>
        </w:rPr>
        <w:t>1</w:t>
      </w:r>
      <w:r w:rsidR="00B65C5F" w:rsidRPr="00B65C5F">
        <w:rPr>
          <w:szCs w:val="28"/>
        </w:rPr>
        <w:t>. Копия протокола заседания Комиссии или выписка из него</w:t>
      </w:r>
      <w:r w:rsidR="00A51AE9">
        <w:rPr>
          <w:szCs w:val="28"/>
        </w:rPr>
        <w:t xml:space="preserve"> </w:t>
      </w:r>
      <w:r w:rsidR="00B65C5F" w:rsidRPr="00B65C5F">
        <w:rPr>
          <w:szCs w:val="28"/>
        </w:rPr>
        <w:t>приобщается к личному делу муниципального служащего</w:t>
      </w:r>
      <w:r w:rsidR="00A51AE9">
        <w:rPr>
          <w:szCs w:val="28"/>
        </w:rPr>
        <w:t xml:space="preserve">, </w:t>
      </w:r>
      <w:r w:rsidR="00A51AE9" w:rsidRPr="00982D4C">
        <w:rPr>
          <w:szCs w:val="28"/>
        </w:rPr>
        <w:t>в отношении которого рассмотрен вопрос о соблюдении требований к служебному поведению и (или) требований об урегулировании конфликта интересов</w:t>
      </w:r>
      <w:r w:rsidR="00B65C5F" w:rsidRPr="00982D4C">
        <w:rPr>
          <w:szCs w:val="28"/>
        </w:rPr>
        <w:t>.</w:t>
      </w:r>
    </w:p>
    <w:p w:rsidR="00A51AE9" w:rsidRPr="00B65C5F" w:rsidRDefault="00A51AE9" w:rsidP="00FA7065">
      <w:pPr>
        <w:suppressAutoHyphens/>
        <w:ind w:firstLine="567"/>
        <w:jc w:val="both"/>
        <w:rPr>
          <w:szCs w:val="28"/>
        </w:rPr>
      </w:pPr>
      <w:r w:rsidRPr="00982D4C">
        <w:rPr>
          <w:szCs w:val="28"/>
        </w:rPr>
        <w:t>4.3</w:t>
      </w:r>
      <w:r w:rsidR="00FA7065">
        <w:rPr>
          <w:szCs w:val="28"/>
        </w:rPr>
        <w:t>2</w:t>
      </w:r>
      <w:r w:rsidRPr="00982D4C">
        <w:rPr>
          <w:szCs w:val="28"/>
        </w:rPr>
        <w:t xml:space="preserve">. </w:t>
      </w:r>
      <w:proofErr w:type="gramStart"/>
      <w:r w:rsidRPr="00982D4C">
        <w:rPr>
          <w:szCs w:val="28"/>
        </w:rPr>
        <w:t xml:space="preserve">Выписка из решения Комиссии, заверенная подписью секретаря комиссии и печатью администрации района, вручается гражданину, замещавшему должность муниципальной службы в </w:t>
      </w:r>
      <w:r w:rsidR="006D4FC8" w:rsidRPr="006859F7">
        <w:rPr>
          <w:szCs w:val="28"/>
        </w:rPr>
        <w:t>органе местного самоуправления</w:t>
      </w:r>
      <w:r w:rsidR="006859F7" w:rsidRPr="006859F7">
        <w:rPr>
          <w:szCs w:val="28"/>
        </w:rPr>
        <w:t xml:space="preserve"> </w:t>
      </w:r>
      <w:r w:rsidR="006859F7" w:rsidRPr="00982D4C">
        <w:rPr>
          <w:szCs w:val="28"/>
        </w:rPr>
        <w:t>Татищевского муниципального района Саратовской области</w:t>
      </w:r>
      <w:r w:rsidRPr="00982D4C">
        <w:rPr>
          <w:szCs w:val="28"/>
        </w:rPr>
        <w:t xml:space="preserve">, в отношении которого рассматривался вопрос, </w:t>
      </w:r>
      <w:r w:rsidRPr="006859F7">
        <w:rPr>
          <w:szCs w:val="28"/>
        </w:rPr>
        <w:t>указанный в абзаце втором подпункта "б" пункта 4.5. настоящего</w:t>
      </w:r>
      <w:r w:rsidRPr="00982D4C">
        <w:rPr>
          <w:szCs w:val="28"/>
        </w:rPr>
        <w:t xml:space="preserve"> Положения, под роспись или направляется заказным письмом с уведомлением по указанному им в обращении адресу не позднее одного рабочего</w:t>
      </w:r>
      <w:proofErr w:type="gramEnd"/>
      <w:r w:rsidRPr="00982D4C">
        <w:rPr>
          <w:szCs w:val="28"/>
        </w:rPr>
        <w:t xml:space="preserve"> дня, следующего за днем проведения соответствующего заседания </w:t>
      </w:r>
      <w:r w:rsidR="006859F7">
        <w:rPr>
          <w:szCs w:val="28"/>
        </w:rPr>
        <w:t>К</w:t>
      </w:r>
      <w:r w:rsidRPr="00982D4C">
        <w:rPr>
          <w:szCs w:val="28"/>
        </w:rPr>
        <w:t>омиссии.</w:t>
      </w:r>
    </w:p>
    <w:bookmarkEnd w:id="2"/>
    <w:p w:rsidR="00B65C5F" w:rsidRPr="00B65C5F" w:rsidRDefault="00B65C5F" w:rsidP="00FA7065">
      <w:pPr>
        <w:suppressAutoHyphens/>
        <w:ind w:firstLine="567"/>
        <w:jc w:val="both"/>
        <w:rPr>
          <w:szCs w:val="28"/>
        </w:rPr>
      </w:pPr>
      <w:r w:rsidRPr="00B65C5F">
        <w:rPr>
          <w:szCs w:val="28"/>
        </w:rPr>
        <w:t>4.3</w:t>
      </w:r>
      <w:r w:rsidR="00A51AE9">
        <w:rPr>
          <w:szCs w:val="28"/>
        </w:rPr>
        <w:t>3</w:t>
      </w:r>
      <w:r w:rsidRPr="00B65C5F">
        <w:rPr>
          <w:szCs w:val="28"/>
        </w:rPr>
        <w:t>. По каждому рассматриваемому Комиссией вопросу формируется дело, которое хранится в Комиссии.</w:t>
      </w:r>
    </w:p>
    <w:p w:rsidR="00B65C5F" w:rsidRPr="00B65C5F" w:rsidRDefault="00B65C5F" w:rsidP="00FA7065">
      <w:pPr>
        <w:suppressAutoHyphens/>
        <w:ind w:firstLine="567"/>
        <w:jc w:val="both"/>
        <w:rPr>
          <w:szCs w:val="28"/>
        </w:rPr>
      </w:pPr>
      <w:r w:rsidRPr="00B65C5F">
        <w:rPr>
          <w:szCs w:val="28"/>
        </w:rPr>
        <w:t>4.3</w:t>
      </w:r>
      <w:r w:rsidR="00A51AE9">
        <w:rPr>
          <w:szCs w:val="28"/>
        </w:rPr>
        <w:t>4</w:t>
      </w:r>
      <w:r w:rsidRPr="00B65C5F">
        <w:rPr>
          <w:szCs w:val="28"/>
        </w:rPr>
        <w:t>. Решение Комиссии может быть обжаловано в порядке, установленно</w:t>
      </w:r>
      <w:r w:rsidR="006859F7">
        <w:rPr>
          <w:szCs w:val="28"/>
        </w:rPr>
        <w:t>м действующим законодательством</w:t>
      </w:r>
      <w:r w:rsidR="001677C5">
        <w:rPr>
          <w:szCs w:val="28"/>
        </w:rPr>
        <w:t>.</w:t>
      </w:r>
    </w:p>
    <w:p w:rsidR="00B65C5F" w:rsidRDefault="00B65C5F" w:rsidP="00FA7065">
      <w:pPr>
        <w:suppressAutoHyphens/>
        <w:ind w:firstLine="567"/>
        <w:jc w:val="both"/>
        <w:rPr>
          <w:szCs w:val="28"/>
        </w:rPr>
        <w:sectPr w:rsidR="00B65C5F" w:rsidSect="003C424A">
          <w:pgSz w:w="11906" w:h="16838"/>
          <w:pgMar w:top="567" w:right="566" w:bottom="539" w:left="1701" w:header="709" w:footer="709" w:gutter="0"/>
          <w:pgNumType w:start="1"/>
          <w:cols w:space="708"/>
          <w:titlePg/>
          <w:docGrid w:linePitch="381"/>
        </w:sectPr>
      </w:pPr>
    </w:p>
    <w:p w:rsidR="00B65C5F" w:rsidRPr="00B65C5F" w:rsidRDefault="00B65C5F" w:rsidP="009959F1">
      <w:pPr>
        <w:suppressAutoHyphens/>
        <w:jc w:val="both"/>
        <w:rPr>
          <w:szCs w:val="28"/>
        </w:rPr>
      </w:pPr>
    </w:p>
    <w:tbl>
      <w:tblPr>
        <w:tblW w:w="0" w:type="auto"/>
        <w:tblLook w:val="04A0" w:firstRow="1" w:lastRow="0" w:firstColumn="1" w:lastColumn="0" w:noHBand="0" w:noVBand="1"/>
      </w:tblPr>
      <w:tblGrid>
        <w:gridCol w:w="3588"/>
        <w:gridCol w:w="5869"/>
      </w:tblGrid>
      <w:tr w:rsidR="00B65C5F" w:rsidRPr="00B65C5F" w:rsidTr="00601932">
        <w:tc>
          <w:tcPr>
            <w:tcW w:w="3588" w:type="dxa"/>
          </w:tcPr>
          <w:p w:rsidR="00B65C5F" w:rsidRPr="00B65C5F" w:rsidRDefault="00B65C5F" w:rsidP="009959F1">
            <w:pPr>
              <w:suppressAutoHyphens/>
              <w:jc w:val="center"/>
              <w:rPr>
                <w:szCs w:val="28"/>
              </w:rPr>
            </w:pPr>
          </w:p>
        </w:tc>
        <w:tc>
          <w:tcPr>
            <w:tcW w:w="5869" w:type="dxa"/>
          </w:tcPr>
          <w:p w:rsidR="00B65C5F" w:rsidRPr="00B65C5F" w:rsidRDefault="00B65C5F" w:rsidP="009959F1">
            <w:pPr>
              <w:suppressAutoHyphens/>
              <w:jc w:val="center"/>
              <w:rPr>
                <w:szCs w:val="28"/>
              </w:rPr>
            </w:pPr>
            <w:r w:rsidRPr="00B65C5F">
              <w:rPr>
                <w:szCs w:val="28"/>
              </w:rPr>
              <w:t xml:space="preserve">Приложение </w:t>
            </w:r>
          </w:p>
          <w:p w:rsidR="00B65C5F" w:rsidRPr="00B65C5F" w:rsidRDefault="00B65C5F" w:rsidP="009959F1">
            <w:pPr>
              <w:suppressAutoHyphens/>
              <w:jc w:val="center"/>
              <w:rPr>
                <w:szCs w:val="28"/>
              </w:rPr>
            </w:pPr>
            <w:r w:rsidRPr="00B65C5F">
              <w:rPr>
                <w:szCs w:val="28"/>
              </w:rPr>
              <w:t xml:space="preserve">к Положению о комиссии по соблюдению </w:t>
            </w:r>
          </w:p>
          <w:p w:rsidR="00B65C5F" w:rsidRPr="00B65C5F" w:rsidRDefault="00B65C5F" w:rsidP="009959F1">
            <w:pPr>
              <w:suppressAutoHyphens/>
              <w:jc w:val="center"/>
              <w:rPr>
                <w:szCs w:val="28"/>
              </w:rPr>
            </w:pPr>
            <w:r w:rsidRPr="00B65C5F">
              <w:rPr>
                <w:szCs w:val="28"/>
              </w:rPr>
              <w:t xml:space="preserve">требований к служебному поведению </w:t>
            </w:r>
          </w:p>
          <w:p w:rsidR="00B65C5F" w:rsidRPr="00B65C5F" w:rsidRDefault="006859F7" w:rsidP="006D4FC8">
            <w:pPr>
              <w:suppressAutoHyphens/>
              <w:jc w:val="center"/>
              <w:rPr>
                <w:szCs w:val="28"/>
              </w:rPr>
            </w:pPr>
            <w:r>
              <w:rPr>
                <w:szCs w:val="28"/>
              </w:rPr>
              <w:t xml:space="preserve">и </w:t>
            </w:r>
            <w:r w:rsidR="00B65C5F" w:rsidRPr="00B65C5F">
              <w:rPr>
                <w:szCs w:val="28"/>
              </w:rPr>
              <w:t xml:space="preserve">урегулированию конфликта интересов </w:t>
            </w:r>
            <w:r w:rsidR="006D4FC8" w:rsidRPr="009B5885">
              <w:rPr>
                <w:szCs w:val="28"/>
              </w:rPr>
              <w:t>в органах местного самоуправления Татищевского муниципального района Саратовской области</w:t>
            </w:r>
          </w:p>
        </w:tc>
      </w:tr>
    </w:tbl>
    <w:p w:rsidR="00B65C5F" w:rsidRPr="00B65C5F" w:rsidRDefault="00B65C5F" w:rsidP="009959F1">
      <w:pPr>
        <w:suppressAutoHyphens/>
        <w:jc w:val="center"/>
        <w:rPr>
          <w:szCs w:val="28"/>
        </w:rPr>
      </w:pPr>
    </w:p>
    <w:p w:rsidR="00B65C5F" w:rsidRPr="00B65C5F" w:rsidRDefault="00C97EED" w:rsidP="009959F1">
      <w:pPr>
        <w:suppressAutoHyphens/>
        <w:jc w:val="center"/>
        <w:rPr>
          <w:szCs w:val="28"/>
        </w:rPr>
      </w:pPr>
      <w:r w:rsidRPr="00B65C5F">
        <w:rPr>
          <w:noProof/>
          <w:szCs w:val="28"/>
        </w:rPr>
        <w:drawing>
          <wp:anchor distT="0" distB="0" distL="114300" distR="114300" simplePos="0" relativeHeight="251658752" behindDoc="1" locked="0" layoutInCell="1" allowOverlap="1" wp14:anchorId="290AFC0F" wp14:editId="25748658">
            <wp:simplePos x="0" y="0"/>
            <wp:positionH relativeFrom="column">
              <wp:posOffset>2880360</wp:posOffset>
            </wp:positionH>
            <wp:positionV relativeFrom="paragraph">
              <wp:posOffset>180340</wp:posOffset>
            </wp:positionV>
            <wp:extent cx="497840" cy="580390"/>
            <wp:effectExtent l="0" t="0" r="0" b="0"/>
            <wp:wrapNone/>
            <wp:docPr id="4" name="Рисунок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7840" cy="580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5C5F" w:rsidRPr="00B65C5F" w:rsidRDefault="00B65C5F" w:rsidP="009959F1">
      <w:pPr>
        <w:suppressAutoHyphens/>
        <w:rPr>
          <w:szCs w:val="28"/>
        </w:rPr>
      </w:pPr>
    </w:p>
    <w:p w:rsidR="00B65C5F" w:rsidRPr="00B65C5F" w:rsidRDefault="00B65C5F" w:rsidP="009959F1">
      <w:pPr>
        <w:suppressAutoHyphens/>
        <w:rPr>
          <w:szCs w:val="28"/>
        </w:rPr>
      </w:pPr>
    </w:p>
    <w:p w:rsidR="00B65C5F" w:rsidRPr="007541B5" w:rsidRDefault="00B65C5F" w:rsidP="009959F1">
      <w:pPr>
        <w:suppressAutoHyphens/>
        <w:jc w:val="center"/>
        <w:rPr>
          <w:b/>
          <w:sz w:val="18"/>
          <w:szCs w:val="18"/>
        </w:rPr>
      </w:pPr>
    </w:p>
    <w:p w:rsidR="00B65C5F" w:rsidRPr="00B65C5F" w:rsidRDefault="00B65C5F" w:rsidP="009959F1">
      <w:pPr>
        <w:suppressAutoHyphens/>
        <w:jc w:val="center"/>
        <w:rPr>
          <w:b/>
          <w:szCs w:val="28"/>
        </w:rPr>
      </w:pPr>
      <w:r w:rsidRPr="00B65C5F">
        <w:rPr>
          <w:b/>
          <w:szCs w:val="28"/>
        </w:rPr>
        <w:t xml:space="preserve">АДМИНИСТРАЦИЯ </w:t>
      </w:r>
    </w:p>
    <w:p w:rsidR="00B65C5F" w:rsidRPr="00B65C5F" w:rsidRDefault="00B65C5F" w:rsidP="009959F1">
      <w:pPr>
        <w:suppressAutoHyphens/>
        <w:jc w:val="center"/>
        <w:rPr>
          <w:b/>
          <w:szCs w:val="28"/>
        </w:rPr>
      </w:pPr>
      <w:r w:rsidRPr="00B65C5F">
        <w:rPr>
          <w:b/>
          <w:szCs w:val="28"/>
        </w:rPr>
        <w:t xml:space="preserve">ТАТИЩЕВСКОГО МУНИЦИПАЛЬНОГО РАЙОНА </w:t>
      </w:r>
    </w:p>
    <w:p w:rsidR="00B65C5F" w:rsidRDefault="00B65C5F" w:rsidP="009959F1">
      <w:pPr>
        <w:suppressAutoHyphens/>
        <w:jc w:val="center"/>
        <w:rPr>
          <w:b/>
          <w:szCs w:val="28"/>
        </w:rPr>
      </w:pPr>
      <w:r w:rsidRPr="00B65C5F">
        <w:rPr>
          <w:b/>
          <w:szCs w:val="28"/>
        </w:rPr>
        <w:t>САРАТОВСКОЙ ОБЛАСТИ</w:t>
      </w:r>
    </w:p>
    <w:p w:rsidR="004D1E22" w:rsidRPr="00B65C5F" w:rsidRDefault="004D1E22" w:rsidP="009959F1">
      <w:pPr>
        <w:suppressAutoHyphens/>
        <w:jc w:val="center"/>
        <w:rPr>
          <w:b/>
          <w:szCs w:val="28"/>
        </w:rPr>
      </w:pPr>
    </w:p>
    <w:p w:rsidR="00B65C5F" w:rsidRPr="006859F7" w:rsidRDefault="00B65C5F" w:rsidP="009959F1">
      <w:pPr>
        <w:suppressAutoHyphens/>
        <w:jc w:val="center"/>
        <w:rPr>
          <w:i/>
          <w:szCs w:val="28"/>
        </w:rPr>
      </w:pPr>
      <w:r w:rsidRPr="00B65C5F">
        <w:rPr>
          <w:i/>
          <w:szCs w:val="28"/>
        </w:rPr>
        <w:t xml:space="preserve">КОМИССИЯ </w:t>
      </w:r>
      <w:r w:rsidRPr="006859F7">
        <w:rPr>
          <w:i/>
          <w:szCs w:val="28"/>
        </w:rPr>
        <w:t xml:space="preserve">ПО СОБЛЮДЕНИЮ ТРЕБОВАНИЙ </w:t>
      </w:r>
    </w:p>
    <w:p w:rsidR="006D4FC8" w:rsidRPr="006859F7" w:rsidRDefault="00B65C5F" w:rsidP="009959F1">
      <w:pPr>
        <w:suppressAutoHyphens/>
        <w:jc w:val="center"/>
        <w:rPr>
          <w:i/>
          <w:szCs w:val="28"/>
        </w:rPr>
      </w:pPr>
      <w:r w:rsidRPr="006859F7">
        <w:rPr>
          <w:i/>
          <w:szCs w:val="28"/>
        </w:rPr>
        <w:t>К СЛУЖЕБНОМУ ПОВЕДЕНИЮ И УРЕГУЛИРОВАНИЮ КОНФЛИКТА ИНТЕРЕСОВ</w:t>
      </w:r>
      <w:r w:rsidR="006D4FC8" w:rsidRPr="006859F7">
        <w:rPr>
          <w:i/>
          <w:szCs w:val="28"/>
        </w:rPr>
        <w:t xml:space="preserve"> В ОРГАНАХ МЕСТНОГО САМОУПРАВЛЕНИЯ ТАТИЩЕВСКОГО МУНИЦИПАЛЬНОГО РАЙОНА </w:t>
      </w:r>
    </w:p>
    <w:p w:rsidR="00B65C5F" w:rsidRPr="006859F7" w:rsidRDefault="006D4FC8" w:rsidP="009959F1">
      <w:pPr>
        <w:suppressAutoHyphens/>
        <w:jc w:val="center"/>
        <w:rPr>
          <w:i/>
          <w:szCs w:val="28"/>
        </w:rPr>
      </w:pPr>
      <w:r w:rsidRPr="006859F7">
        <w:rPr>
          <w:i/>
          <w:szCs w:val="28"/>
        </w:rPr>
        <w:t>САРАТОВСКОЙ ОБЛАСТИ</w:t>
      </w:r>
    </w:p>
    <w:p w:rsidR="00FA7065" w:rsidRPr="007541B5" w:rsidRDefault="00FA7065" w:rsidP="009959F1">
      <w:pPr>
        <w:suppressAutoHyphens/>
        <w:jc w:val="center"/>
        <w:rPr>
          <w:sz w:val="18"/>
          <w:szCs w:val="18"/>
        </w:rPr>
      </w:pPr>
    </w:p>
    <w:p w:rsidR="00FA7065" w:rsidRDefault="00FA7065" w:rsidP="00FA7065">
      <w:pPr>
        <w:rPr>
          <w:sz w:val="20"/>
        </w:rPr>
      </w:pPr>
      <w:r>
        <w:rPr>
          <w:sz w:val="20"/>
        </w:rPr>
        <w:t>412170, Саратовская область,                                                                                                         Тел.: (845-58) 4-23-80</w:t>
      </w:r>
    </w:p>
    <w:p w:rsidR="00FA7065" w:rsidRDefault="00FA7065" w:rsidP="00FA7065">
      <w:pPr>
        <w:rPr>
          <w:b/>
          <w:sz w:val="20"/>
          <w:u w:val="dotted"/>
        </w:rPr>
      </w:pPr>
      <w:r>
        <w:rPr>
          <w:sz w:val="20"/>
        </w:rPr>
        <w:t>р.п. Татищево, ул. Советская, 13                                                                                                  Факс: (845-58) 4-25-42</w:t>
      </w:r>
    </w:p>
    <w:p w:rsidR="00FA7065" w:rsidRDefault="00FA7065" w:rsidP="00FA7065">
      <w:pPr>
        <w:rPr>
          <w:rFonts w:ascii="Arial" w:hAnsi="Arial"/>
          <w:sz w:val="20"/>
        </w:rPr>
      </w:pPr>
      <w:r>
        <w:rPr>
          <w:b/>
          <w:noProof/>
          <w:sz w:val="20"/>
        </w:rPr>
        <mc:AlternateContent>
          <mc:Choice Requires="wps">
            <w:drawing>
              <wp:anchor distT="0" distB="0" distL="114300" distR="114300" simplePos="0" relativeHeight="251660800" behindDoc="0" locked="0" layoutInCell="0" allowOverlap="1">
                <wp:simplePos x="0" y="0"/>
                <wp:positionH relativeFrom="column">
                  <wp:posOffset>3810</wp:posOffset>
                </wp:positionH>
                <wp:positionV relativeFrom="paragraph">
                  <wp:posOffset>36195</wp:posOffset>
                </wp:positionV>
                <wp:extent cx="6105525" cy="0"/>
                <wp:effectExtent l="37465" t="31750" r="29210" b="34925"/>
                <wp:wrapSquare wrapText="bothSides"/>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D3E8D0" id="Прямая соединительная линия 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85pt" to="481.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" o:allowincell="f" strokeweight="4.5pt">
                <v:stroke linestyle="thickThin"/>
                <w10:wrap type="square"/>
              </v:line>
            </w:pict>
          </mc:Fallback>
        </mc:AlternateContent>
      </w:r>
    </w:p>
    <w:p w:rsidR="00FA7065" w:rsidRDefault="00FA7065" w:rsidP="00FA7065">
      <w:pPr>
        <w:rPr>
          <w:sz w:val="24"/>
        </w:rPr>
      </w:pPr>
      <w:r>
        <w:rPr>
          <w:sz w:val="24"/>
        </w:rPr>
        <w:t>……………№..........…….</w:t>
      </w:r>
    </w:p>
    <w:p w:rsidR="008C1222" w:rsidRPr="008C1222" w:rsidRDefault="008C1222" w:rsidP="009959F1">
      <w:pPr>
        <w:suppressAutoHyphens/>
        <w:rPr>
          <w:szCs w:val="28"/>
        </w:rPr>
      </w:pPr>
    </w:p>
    <w:sectPr w:rsidR="008C1222" w:rsidRPr="008C1222" w:rsidSect="003C424A">
      <w:pgSz w:w="11906" w:h="16838"/>
      <w:pgMar w:top="567" w:right="566" w:bottom="539"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562" w:rsidRDefault="00325562" w:rsidP="0069478B">
      <w:r>
        <w:separator/>
      </w:r>
    </w:p>
  </w:endnote>
  <w:endnote w:type="continuationSeparator" w:id="0">
    <w:p w:rsidR="00325562" w:rsidRDefault="00325562"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562" w:rsidRDefault="00325562" w:rsidP="0069478B">
      <w:r>
        <w:separator/>
      </w:r>
    </w:p>
  </w:footnote>
  <w:footnote w:type="continuationSeparator" w:id="0">
    <w:p w:rsidR="00325562" w:rsidRDefault="00325562"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589" w:rsidRDefault="00AB2589">
    <w:pPr>
      <w:pStyle w:val="a3"/>
      <w:jc w:val="center"/>
    </w:pPr>
    <w:r>
      <w:fldChar w:fldCharType="begin"/>
    </w:r>
    <w:r>
      <w:instrText>PAGE   \* MERGEFORMAT</w:instrText>
    </w:r>
    <w:r>
      <w:fldChar w:fldCharType="separate"/>
    </w:r>
    <w:r w:rsidR="00CE210B">
      <w:rPr>
        <w:noProof/>
      </w:rPr>
      <w:t>2</w:t>
    </w:r>
    <w:r>
      <w:fldChar w:fldCharType="end"/>
    </w:r>
  </w:p>
  <w:p w:rsidR="00AB2589" w:rsidRDefault="00AB258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3B63398"/>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3DC4B79"/>
    <w:multiLevelType w:val="hybridMultilevel"/>
    <w:tmpl w:val="4178045E"/>
    <w:lvl w:ilvl="0" w:tplc="1B66611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0512407A"/>
    <w:multiLevelType w:val="hybridMultilevel"/>
    <w:tmpl w:val="6F3A8D90"/>
    <w:lvl w:ilvl="0" w:tplc="0419000F">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1E4019B"/>
    <w:multiLevelType w:val="hybridMultilevel"/>
    <w:tmpl w:val="9076A39C"/>
    <w:lvl w:ilvl="0" w:tplc="B634A0B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12446D77"/>
    <w:multiLevelType w:val="hybridMultilevel"/>
    <w:tmpl w:val="5A0E2446"/>
    <w:lvl w:ilvl="0" w:tplc="84A6364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29B1135C"/>
    <w:multiLevelType w:val="hybridMultilevel"/>
    <w:tmpl w:val="B6D20A48"/>
    <w:lvl w:ilvl="0" w:tplc="9E2C69F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388B665E"/>
    <w:multiLevelType w:val="hybridMultilevel"/>
    <w:tmpl w:val="DC08C0AC"/>
    <w:lvl w:ilvl="0" w:tplc="1B66611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300331"/>
    <w:multiLevelType w:val="hybridMultilevel"/>
    <w:tmpl w:val="1D90A1E4"/>
    <w:lvl w:ilvl="0" w:tplc="1B66611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nsid w:val="4558157F"/>
    <w:multiLevelType w:val="hybridMultilevel"/>
    <w:tmpl w:val="A43634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975257C"/>
    <w:multiLevelType w:val="hybridMultilevel"/>
    <w:tmpl w:val="6B087120"/>
    <w:lvl w:ilvl="0" w:tplc="E810730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3">
    <w:nsid w:val="5E0C37E3"/>
    <w:multiLevelType w:val="hybridMultilevel"/>
    <w:tmpl w:val="2842ED34"/>
    <w:lvl w:ilvl="0" w:tplc="4B2080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E287A6D"/>
    <w:multiLevelType w:val="hybridMultilevel"/>
    <w:tmpl w:val="5BA2F018"/>
    <w:lvl w:ilvl="0" w:tplc="CEBA4F86">
      <w:start w:val="1"/>
      <w:numFmt w:val="decimal"/>
      <w:lvlText w:val="%1."/>
      <w:lvlJc w:val="left"/>
      <w:pPr>
        <w:ind w:left="1698" w:hanging="99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nsid w:val="60031E8F"/>
    <w:multiLevelType w:val="hybridMultilevel"/>
    <w:tmpl w:val="FEACB5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115260B"/>
    <w:multiLevelType w:val="hybridMultilevel"/>
    <w:tmpl w:val="8982C700"/>
    <w:lvl w:ilvl="0" w:tplc="E188C30C">
      <w:start w:val="1"/>
      <w:numFmt w:val="decimal"/>
      <w:lvlText w:val="%1"/>
      <w:lvlJc w:val="left"/>
      <w:pPr>
        <w:tabs>
          <w:tab w:val="num" w:pos="1080"/>
        </w:tabs>
        <w:ind w:left="1080" w:hanging="360"/>
      </w:pPr>
      <w:rPr>
        <w:rFonts w:hint="default"/>
      </w:rPr>
    </w:lvl>
    <w:lvl w:ilvl="1" w:tplc="1FBCBC5A">
      <w:numFmt w:val="none"/>
      <w:lvlText w:val=""/>
      <w:lvlJc w:val="left"/>
      <w:pPr>
        <w:tabs>
          <w:tab w:val="num" w:pos="360"/>
        </w:tabs>
      </w:pPr>
    </w:lvl>
    <w:lvl w:ilvl="2" w:tplc="601EC10E">
      <w:numFmt w:val="none"/>
      <w:lvlText w:val=""/>
      <w:lvlJc w:val="left"/>
      <w:pPr>
        <w:tabs>
          <w:tab w:val="num" w:pos="360"/>
        </w:tabs>
      </w:pPr>
    </w:lvl>
    <w:lvl w:ilvl="3" w:tplc="C442CA46">
      <w:numFmt w:val="none"/>
      <w:lvlText w:val=""/>
      <w:lvlJc w:val="left"/>
      <w:pPr>
        <w:tabs>
          <w:tab w:val="num" w:pos="360"/>
        </w:tabs>
      </w:pPr>
    </w:lvl>
    <w:lvl w:ilvl="4" w:tplc="95EE5DC4">
      <w:numFmt w:val="none"/>
      <w:lvlText w:val=""/>
      <w:lvlJc w:val="left"/>
      <w:pPr>
        <w:tabs>
          <w:tab w:val="num" w:pos="360"/>
        </w:tabs>
      </w:pPr>
    </w:lvl>
    <w:lvl w:ilvl="5" w:tplc="88EE8868">
      <w:numFmt w:val="none"/>
      <w:lvlText w:val=""/>
      <w:lvlJc w:val="left"/>
      <w:pPr>
        <w:tabs>
          <w:tab w:val="num" w:pos="360"/>
        </w:tabs>
      </w:pPr>
    </w:lvl>
    <w:lvl w:ilvl="6" w:tplc="657485C4">
      <w:numFmt w:val="none"/>
      <w:lvlText w:val=""/>
      <w:lvlJc w:val="left"/>
      <w:pPr>
        <w:tabs>
          <w:tab w:val="num" w:pos="360"/>
        </w:tabs>
      </w:pPr>
    </w:lvl>
    <w:lvl w:ilvl="7" w:tplc="37B446F4">
      <w:numFmt w:val="none"/>
      <w:lvlText w:val=""/>
      <w:lvlJc w:val="left"/>
      <w:pPr>
        <w:tabs>
          <w:tab w:val="num" w:pos="360"/>
        </w:tabs>
      </w:pPr>
    </w:lvl>
    <w:lvl w:ilvl="8" w:tplc="7436BF20">
      <w:numFmt w:val="none"/>
      <w:lvlText w:val=""/>
      <w:lvlJc w:val="left"/>
      <w:pPr>
        <w:tabs>
          <w:tab w:val="num" w:pos="360"/>
        </w:tabs>
      </w:pPr>
    </w:lvl>
  </w:abstractNum>
  <w:abstractNum w:abstractNumId="17">
    <w:nsid w:val="631F62AE"/>
    <w:multiLevelType w:val="multilevel"/>
    <w:tmpl w:val="07F0F4F4"/>
    <w:lvl w:ilvl="0">
      <w:start w:val="1"/>
      <w:numFmt w:val="decimal"/>
      <w:lvlText w:val="%1."/>
      <w:lvlJc w:val="left"/>
      <w:pPr>
        <w:ind w:left="525" w:hanging="525"/>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656F3194"/>
    <w:multiLevelType w:val="hybridMultilevel"/>
    <w:tmpl w:val="F2B224AC"/>
    <w:lvl w:ilvl="0" w:tplc="29283574">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9">
    <w:nsid w:val="669D61A6"/>
    <w:multiLevelType w:val="hybridMultilevel"/>
    <w:tmpl w:val="6C242E08"/>
    <w:lvl w:ilvl="0" w:tplc="15CCAD6A">
      <w:start w:val="2"/>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0">
    <w:nsid w:val="66C84D7B"/>
    <w:multiLevelType w:val="hybridMultilevel"/>
    <w:tmpl w:val="151C3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E218F1"/>
    <w:multiLevelType w:val="hybridMultilevel"/>
    <w:tmpl w:val="2AE4E47A"/>
    <w:lvl w:ilvl="0" w:tplc="F3C802FA">
      <w:start w:val="1"/>
      <w:numFmt w:val="bullet"/>
      <w:lvlText w:val="–"/>
      <w:lvlJc w:val="left"/>
      <w:pPr>
        <w:tabs>
          <w:tab w:val="num" w:pos="1211"/>
        </w:tabs>
        <w:ind w:left="1211" w:hanging="360"/>
      </w:pPr>
      <w:rPr>
        <w:rFonts w:ascii="Sylfaen" w:hAnsi="Sylfaen" w:hint="default"/>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abstractNum w:abstractNumId="22">
    <w:nsid w:val="6BED2E8D"/>
    <w:multiLevelType w:val="hybridMultilevel"/>
    <w:tmpl w:val="18361BFE"/>
    <w:lvl w:ilvl="0" w:tplc="B066E5E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6F850DCB"/>
    <w:multiLevelType w:val="hybridMultilevel"/>
    <w:tmpl w:val="A33A8120"/>
    <w:lvl w:ilvl="0" w:tplc="A148F58C">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73CF0A15"/>
    <w:multiLevelType w:val="hybridMultilevel"/>
    <w:tmpl w:val="C852AA60"/>
    <w:lvl w:ilvl="0" w:tplc="6BEE0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4397EE6"/>
    <w:multiLevelType w:val="hybridMultilevel"/>
    <w:tmpl w:val="97C040D4"/>
    <w:lvl w:ilvl="0" w:tplc="7A9C122C">
      <w:start w:val="2"/>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6">
    <w:nsid w:val="75E702BC"/>
    <w:multiLevelType w:val="hybridMultilevel"/>
    <w:tmpl w:val="25C2CB7E"/>
    <w:lvl w:ilvl="0" w:tplc="1B66611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7">
    <w:nsid w:val="796E3F73"/>
    <w:multiLevelType w:val="hybridMultilevel"/>
    <w:tmpl w:val="9AC644D4"/>
    <w:lvl w:ilvl="0" w:tplc="9558BD0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9"/>
  </w:num>
  <w:num w:numId="2">
    <w:abstractNumId w:val="2"/>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0"/>
  </w:num>
  <w:num w:numId="5">
    <w:abstractNumId w:val="0"/>
    <w:lvlOverride w:ilvl="0">
      <w:lvl w:ilvl="0">
        <w:start w:val="4"/>
        <w:numFmt w:val="bullet"/>
        <w:lvlText w:val="-"/>
        <w:legacy w:legacy="1" w:legacySpace="120" w:legacyIndent="360"/>
        <w:lvlJc w:val="left"/>
        <w:pPr>
          <w:ind w:left="1080" w:hanging="360"/>
        </w:pPr>
      </w:lvl>
    </w:lvlOverride>
  </w:num>
  <w:num w:numId="6">
    <w:abstractNumId w:val="4"/>
  </w:num>
  <w:num w:numId="7">
    <w:abstractNumId w:val="16"/>
  </w:num>
  <w:num w:numId="8">
    <w:abstractNumId w:val="25"/>
  </w:num>
  <w:num w:numId="9">
    <w:abstractNumId w:val="17"/>
  </w:num>
  <w:num w:numId="10">
    <w:abstractNumId w:val="19"/>
  </w:num>
  <w:num w:numId="11">
    <w:abstractNumId w:val="27"/>
  </w:num>
  <w:num w:numId="12">
    <w:abstractNumId w:val="5"/>
  </w:num>
  <w:num w:numId="13">
    <w:abstractNumId w:val="24"/>
  </w:num>
  <w:num w:numId="14">
    <w:abstractNumId w:val="22"/>
  </w:num>
  <w:num w:numId="15">
    <w:abstractNumId w:val="6"/>
  </w:num>
  <w:num w:numId="16">
    <w:abstractNumId w:val="12"/>
  </w:num>
  <w:num w:numId="17">
    <w:abstractNumId w:val="3"/>
  </w:num>
  <w:num w:numId="18">
    <w:abstractNumId w:val="10"/>
  </w:num>
  <w:num w:numId="19">
    <w:abstractNumId w:val="21"/>
  </w:num>
  <w:num w:numId="20">
    <w:abstractNumId w:val="26"/>
  </w:num>
  <w:num w:numId="21">
    <w:abstractNumId w:val="8"/>
  </w:num>
  <w:num w:numId="22">
    <w:abstractNumId w:val="11"/>
  </w:num>
  <w:num w:numId="23">
    <w:abstractNumId w:val="15"/>
  </w:num>
  <w:num w:numId="24">
    <w:abstractNumId w:val="13"/>
  </w:num>
  <w:num w:numId="25">
    <w:abstractNumId w:val="18"/>
  </w:num>
  <w:num w:numId="26">
    <w:abstractNumId w:val="7"/>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1812"/>
    <w:rsid w:val="00001AF1"/>
    <w:rsid w:val="00002563"/>
    <w:rsid w:val="00003457"/>
    <w:rsid w:val="00045A6A"/>
    <w:rsid w:val="00060258"/>
    <w:rsid w:val="000615F1"/>
    <w:rsid w:val="00080895"/>
    <w:rsid w:val="00092665"/>
    <w:rsid w:val="00095C3B"/>
    <w:rsid w:val="000A6952"/>
    <w:rsid w:val="000B579E"/>
    <w:rsid w:val="000B7AE1"/>
    <w:rsid w:val="000D0FC0"/>
    <w:rsid w:val="000E48B1"/>
    <w:rsid w:val="00104E4A"/>
    <w:rsid w:val="00115702"/>
    <w:rsid w:val="0011598B"/>
    <w:rsid w:val="001248F1"/>
    <w:rsid w:val="00142B85"/>
    <w:rsid w:val="0015682A"/>
    <w:rsid w:val="001677C5"/>
    <w:rsid w:val="001C4E5F"/>
    <w:rsid w:val="001D031A"/>
    <w:rsid w:val="0021223F"/>
    <w:rsid w:val="00212679"/>
    <w:rsid w:val="00216607"/>
    <w:rsid w:val="002208F2"/>
    <w:rsid w:val="00221ECE"/>
    <w:rsid w:val="00240417"/>
    <w:rsid w:val="0025448B"/>
    <w:rsid w:val="00265A00"/>
    <w:rsid w:val="002A7470"/>
    <w:rsid w:val="002C1830"/>
    <w:rsid w:val="002C2203"/>
    <w:rsid w:val="002E0A41"/>
    <w:rsid w:val="00300783"/>
    <w:rsid w:val="0031369F"/>
    <w:rsid w:val="00320C99"/>
    <w:rsid w:val="00325562"/>
    <w:rsid w:val="00335376"/>
    <w:rsid w:val="00342E79"/>
    <w:rsid w:val="00356388"/>
    <w:rsid w:val="00372C93"/>
    <w:rsid w:val="0038499C"/>
    <w:rsid w:val="003C424A"/>
    <w:rsid w:val="003C4518"/>
    <w:rsid w:val="003D5445"/>
    <w:rsid w:val="0040019E"/>
    <w:rsid w:val="004139AE"/>
    <w:rsid w:val="00426569"/>
    <w:rsid w:val="00432F0C"/>
    <w:rsid w:val="00444893"/>
    <w:rsid w:val="00467B31"/>
    <w:rsid w:val="004760DE"/>
    <w:rsid w:val="004B5DBE"/>
    <w:rsid w:val="004D082E"/>
    <w:rsid w:val="004D1E22"/>
    <w:rsid w:val="004F6CDC"/>
    <w:rsid w:val="0055133B"/>
    <w:rsid w:val="00565017"/>
    <w:rsid w:val="005720C0"/>
    <w:rsid w:val="00575512"/>
    <w:rsid w:val="005C4427"/>
    <w:rsid w:val="005D7088"/>
    <w:rsid w:val="005E3328"/>
    <w:rsid w:val="005E498C"/>
    <w:rsid w:val="00601932"/>
    <w:rsid w:val="00640D81"/>
    <w:rsid w:val="006443AA"/>
    <w:rsid w:val="00661A09"/>
    <w:rsid w:val="006621CE"/>
    <w:rsid w:val="00664991"/>
    <w:rsid w:val="0067232D"/>
    <w:rsid w:val="00673283"/>
    <w:rsid w:val="006839DA"/>
    <w:rsid w:val="006859F7"/>
    <w:rsid w:val="00692482"/>
    <w:rsid w:val="0069478B"/>
    <w:rsid w:val="006A11C5"/>
    <w:rsid w:val="006A1E90"/>
    <w:rsid w:val="006D13B3"/>
    <w:rsid w:val="006D4FC8"/>
    <w:rsid w:val="006D581C"/>
    <w:rsid w:val="006D767B"/>
    <w:rsid w:val="006D786B"/>
    <w:rsid w:val="006F1ADE"/>
    <w:rsid w:val="00711F59"/>
    <w:rsid w:val="007541B5"/>
    <w:rsid w:val="00756E7A"/>
    <w:rsid w:val="0075765C"/>
    <w:rsid w:val="00764C03"/>
    <w:rsid w:val="0076730E"/>
    <w:rsid w:val="0077014B"/>
    <w:rsid w:val="007A5C69"/>
    <w:rsid w:val="007D6562"/>
    <w:rsid w:val="00806A0D"/>
    <w:rsid w:val="00820BD1"/>
    <w:rsid w:val="008662BF"/>
    <w:rsid w:val="0089579D"/>
    <w:rsid w:val="008B02D9"/>
    <w:rsid w:val="008B2445"/>
    <w:rsid w:val="008C0628"/>
    <w:rsid w:val="008C1222"/>
    <w:rsid w:val="008F58F4"/>
    <w:rsid w:val="0092667A"/>
    <w:rsid w:val="00935BD0"/>
    <w:rsid w:val="0096302F"/>
    <w:rsid w:val="0096688A"/>
    <w:rsid w:val="0097004F"/>
    <w:rsid w:val="00982D4C"/>
    <w:rsid w:val="009959F1"/>
    <w:rsid w:val="00997BF4"/>
    <w:rsid w:val="009B5885"/>
    <w:rsid w:val="009E0C45"/>
    <w:rsid w:val="00A038CA"/>
    <w:rsid w:val="00A1674C"/>
    <w:rsid w:val="00A3257C"/>
    <w:rsid w:val="00A42501"/>
    <w:rsid w:val="00A51AE9"/>
    <w:rsid w:val="00A65903"/>
    <w:rsid w:val="00A9760D"/>
    <w:rsid w:val="00AA143B"/>
    <w:rsid w:val="00AB2589"/>
    <w:rsid w:val="00AB5C8E"/>
    <w:rsid w:val="00AD04CF"/>
    <w:rsid w:val="00AD4E8D"/>
    <w:rsid w:val="00AF0E8D"/>
    <w:rsid w:val="00AF1E5C"/>
    <w:rsid w:val="00B118AB"/>
    <w:rsid w:val="00B118DE"/>
    <w:rsid w:val="00B57E6B"/>
    <w:rsid w:val="00B62F97"/>
    <w:rsid w:val="00B65C5F"/>
    <w:rsid w:val="00B7701F"/>
    <w:rsid w:val="00BB2117"/>
    <w:rsid w:val="00BE45CD"/>
    <w:rsid w:val="00C21F2C"/>
    <w:rsid w:val="00C41222"/>
    <w:rsid w:val="00C465A1"/>
    <w:rsid w:val="00C51250"/>
    <w:rsid w:val="00C95765"/>
    <w:rsid w:val="00C97D31"/>
    <w:rsid w:val="00C97EED"/>
    <w:rsid w:val="00CC20E6"/>
    <w:rsid w:val="00CE210B"/>
    <w:rsid w:val="00CE4FDF"/>
    <w:rsid w:val="00CF4EC2"/>
    <w:rsid w:val="00D233EE"/>
    <w:rsid w:val="00D25116"/>
    <w:rsid w:val="00D70065"/>
    <w:rsid w:val="00D802B8"/>
    <w:rsid w:val="00D900C7"/>
    <w:rsid w:val="00D92AA6"/>
    <w:rsid w:val="00DD7773"/>
    <w:rsid w:val="00DE6994"/>
    <w:rsid w:val="00DF432C"/>
    <w:rsid w:val="00E14DDC"/>
    <w:rsid w:val="00E3552D"/>
    <w:rsid w:val="00EA45B5"/>
    <w:rsid w:val="00EB6296"/>
    <w:rsid w:val="00ED76B2"/>
    <w:rsid w:val="00EF356D"/>
    <w:rsid w:val="00F25057"/>
    <w:rsid w:val="00F3094F"/>
    <w:rsid w:val="00F7268A"/>
    <w:rsid w:val="00F812E5"/>
    <w:rsid w:val="00F81334"/>
    <w:rsid w:val="00FA7065"/>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3">
    <w:name w:val="header"/>
    <w:basedOn w:val="a"/>
    <w:link w:val="a4"/>
    <w:uiPriority w:val="99"/>
    <w:rsid w:val="0069478B"/>
    <w:pPr>
      <w:tabs>
        <w:tab w:val="center" w:pos="4677"/>
        <w:tab w:val="right" w:pos="9355"/>
      </w:tabs>
    </w:pPr>
  </w:style>
  <w:style w:type="character" w:customStyle="1" w:styleId="a4">
    <w:name w:val="Верхний колонтитул Знак"/>
    <w:link w:val="a3"/>
    <w:uiPriority w:val="99"/>
    <w:rsid w:val="0069478B"/>
    <w:rPr>
      <w:sz w:val="28"/>
    </w:rPr>
  </w:style>
  <w:style w:type="paragraph" w:styleId="a5">
    <w:name w:val="footer"/>
    <w:basedOn w:val="a"/>
    <w:link w:val="a6"/>
    <w:rsid w:val="0069478B"/>
    <w:pPr>
      <w:tabs>
        <w:tab w:val="center" w:pos="4677"/>
        <w:tab w:val="right" w:pos="9355"/>
      </w:tabs>
    </w:pPr>
  </w:style>
  <w:style w:type="character" w:customStyle="1" w:styleId="a6">
    <w:name w:val="Нижний колонтитул Знак"/>
    <w:link w:val="a5"/>
    <w:rsid w:val="0069478B"/>
    <w:rPr>
      <w:sz w:val="28"/>
    </w:rPr>
  </w:style>
  <w:style w:type="paragraph" w:customStyle="1" w:styleId="a7">
    <w:name w:val="Основной шрифт абзаца Знак"/>
    <w:aliases w:val=" 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8">
    <w:name w:val="Body Text Indent"/>
    <w:basedOn w:val="a"/>
    <w:link w:val="a9"/>
    <w:rsid w:val="006A11C5"/>
    <w:pPr>
      <w:spacing w:after="120"/>
      <w:ind w:left="283"/>
    </w:pPr>
  </w:style>
  <w:style w:type="character" w:customStyle="1" w:styleId="a9">
    <w:name w:val="Основной текст с отступом Знак"/>
    <w:link w:val="a8"/>
    <w:rsid w:val="006A11C5"/>
    <w:rPr>
      <w:sz w:val="28"/>
    </w:rPr>
  </w:style>
  <w:style w:type="paragraph" w:styleId="aa">
    <w:name w:val="Balloon Text"/>
    <w:basedOn w:val="a"/>
    <w:link w:val="ab"/>
    <w:rsid w:val="006A11C5"/>
    <w:rPr>
      <w:rFonts w:ascii="Tahoma" w:hAnsi="Tahoma" w:cs="Tahoma"/>
      <w:sz w:val="16"/>
      <w:szCs w:val="16"/>
    </w:rPr>
  </w:style>
  <w:style w:type="character" w:customStyle="1" w:styleId="ab">
    <w:name w:val="Текст выноски Знак"/>
    <w:link w:val="aa"/>
    <w:rsid w:val="006A11C5"/>
    <w:rPr>
      <w:rFonts w:ascii="Tahoma" w:hAnsi="Tahoma" w:cs="Tahoma"/>
      <w:sz w:val="16"/>
      <w:szCs w:val="16"/>
    </w:rPr>
  </w:style>
  <w:style w:type="paragraph" w:styleId="3">
    <w:name w:val="Body Text Indent 3"/>
    <w:basedOn w:val="a"/>
    <w:link w:val="30"/>
    <w:rsid w:val="006A11C5"/>
    <w:pPr>
      <w:spacing w:after="120"/>
      <w:ind w:left="283"/>
    </w:pPr>
    <w:rPr>
      <w:sz w:val="16"/>
      <w:szCs w:val="16"/>
    </w:rPr>
  </w:style>
  <w:style w:type="character" w:customStyle="1" w:styleId="30">
    <w:name w:val="Основной текст с отступом 3 Знак"/>
    <w:link w:val="3"/>
    <w:rsid w:val="006A11C5"/>
    <w:rPr>
      <w:sz w:val="16"/>
      <w:szCs w:val="16"/>
    </w:rPr>
  </w:style>
  <w:style w:type="paragraph" w:styleId="ac">
    <w:name w:val="Body Text"/>
    <w:aliases w:val="бпОсновной текст"/>
    <w:basedOn w:val="a"/>
    <w:link w:val="ad"/>
    <w:rsid w:val="006A11C5"/>
    <w:pPr>
      <w:spacing w:after="120"/>
    </w:pPr>
  </w:style>
  <w:style w:type="character" w:customStyle="1" w:styleId="ad">
    <w:name w:val="Основной текст Знак"/>
    <w:aliases w:val="бпОсновной текст Знак"/>
    <w:link w:val="ac"/>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e">
    <w:name w:val="Заголовок"/>
    <w:basedOn w:val="a"/>
    <w:next w:val="ac"/>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c"/>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0">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0"/>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1"/>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
    <w:link w:val="33"/>
    <w:unhideWhenUsed/>
    <w:rsid w:val="00B62F97"/>
    <w:pPr>
      <w:spacing w:after="120"/>
    </w:pPr>
    <w:rPr>
      <w:sz w:val="16"/>
      <w:szCs w:val="16"/>
    </w:rPr>
  </w:style>
  <w:style w:type="character" w:customStyle="1" w:styleId="33">
    <w:name w:val="Основной текст 3 Знак"/>
    <w:link w:val="32"/>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12">
    <w:name w:val="Знак Знак Знак1 Знак"/>
    <w:basedOn w:val="a"/>
    <w:rsid w:val="00FA7065"/>
    <w:pPr>
      <w:spacing w:after="160" w:line="240" w:lineRule="exact"/>
    </w:pPr>
    <w:rPr>
      <w:rFonts w:ascii="Verdana" w:hAnsi="Verdana"/>
      <w:sz w:val="20"/>
      <w:lang w:val="en-US" w:eastAsia="en-US"/>
    </w:rPr>
  </w:style>
  <w:style w:type="paragraph" w:customStyle="1" w:styleId="13">
    <w:name w:val="1"/>
    <w:basedOn w:val="a"/>
    <w:rsid w:val="00CE210B"/>
    <w:pPr>
      <w:spacing w:after="160" w:line="240" w:lineRule="exact"/>
    </w:pPr>
    <w:rPr>
      <w:rFonts w:ascii="Verdana" w:hAnsi="Verdan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3">
    <w:name w:val="header"/>
    <w:basedOn w:val="a"/>
    <w:link w:val="a4"/>
    <w:uiPriority w:val="99"/>
    <w:rsid w:val="0069478B"/>
    <w:pPr>
      <w:tabs>
        <w:tab w:val="center" w:pos="4677"/>
        <w:tab w:val="right" w:pos="9355"/>
      </w:tabs>
    </w:pPr>
  </w:style>
  <w:style w:type="character" w:customStyle="1" w:styleId="a4">
    <w:name w:val="Верхний колонтитул Знак"/>
    <w:link w:val="a3"/>
    <w:uiPriority w:val="99"/>
    <w:rsid w:val="0069478B"/>
    <w:rPr>
      <w:sz w:val="28"/>
    </w:rPr>
  </w:style>
  <w:style w:type="paragraph" w:styleId="a5">
    <w:name w:val="footer"/>
    <w:basedOn w:val="a"/>
    <w:link w:val="a6"/>
    <w:rsid w:val="0069478B"/>
    <w:pPr>
      <w:tabs>
        <w:tab w:val="center" w:pos="4677"/>
        <w:tab w:val="right" w:pos="9355"/>
      </w:tabs>
    </w:pPr>
  </w:style>
  <w:style w:type="character" w:customStyle="1" w:styleId="a6">
    <w:name w:val="Нижний колонтитул Знак"/>
    <w:link w:val="a5"/>
    <w:rsid w:val="0069478B"/>
    <w:rPr>
      <w:sz w:val="28"/>
    </w:rPr>
  </w:style>
  <w:style w:type="paragraph" w:customStyle="1" w:styleId="a7">
    <w:name w:val="Основной шрифт абзаца Знак"/>
    <w:aliases w:val=" 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8">
    <w:name w:val="Body Text Indent"/>
    <w:basedOn w:val="a"/>
    <w:link w:val="a9"/>
    <w:rsid w:val="006A11C5"/>
    <w:pPr>
      <w:spacing w:after="120"/>
      <w:ind w:left="283"/>
    </w:pPr>
  </w:style>
  <w:style w:type="character" w:customStyle="1" w:styleId="a9">
    <w:name w:val="Основной текст с отступом Знак"/>
    <w:link w:val="a8"/>
    <w:rsid w:val="006A11C5"/>
    <w:rPr>
      <w:sz w:val="28"/>
    </w:rPr>
  </w:style>
  <w:style w:type="paragraph" w:styleId="aa">
    <w:name w:val="Balloon Text"/>
    <w:basedOn w:val="a"/>
    <w:link w:val="ab"/>
    <w:rsid w:val="006A11C5"/>
    <w:rPr>
      <w:rFonts w:ascii="Tahoma" w:hAnsi="Tahoma" w:cs="Tahoma"/>
      <w:sz w:val="16"/>
      <w:szCs w:val="16"/>
    </w:rPr>
  </w:style>
  <w:style w:type="character" w:customStyle="1" w:styleId="ab">
    <w:name w:val="Текст выноски Знак"/>
    <w:link w:val="aa"/>
    <w:rsid w:val="006A11C5"/>
    <w:rPr>
      <w:rFonts w:ascii="Tahoma" w:hAnsi="Tahoma" w:cs="Tahoma"/>
      <w:sz w:val="16"/>
      <w:szCs w:val="16"/>
    </w:rPr>
  </w:style>
  <w:style w:type="paragraph" w:styleId="3">
    <w:name w:val="Body Text Indent 3"/>
    <w:basedOn w:val="a"/>
    <w:link w:val="30"/>
    <w:rsid w:val="006A11C5"/>
    <w:pPr>
      <w:spacing w:after="120"/>
      <w:ind w:left="283"/>
    </w:pPr>
    <w:rPr>
      <w:sz w:val="16"/>
      <w:szCs w:val="16"/>
    </w:rPr>
  </w:style>
  <w:style w:type="character" w:customStyle="1" w:styleId="30">
    <w:name w:val="Основной текст с отступом 3 Знак"/>
    <w:link w:val="3"/>
    <w:rsid w:val="006A11C5"/>
    <w:rPr>
      <w:sz w:val="16"/>
      <w:szCs w:val="16"/>
    </w:rPr>
  </w:style>
  <w:style w:type="paragraph" w:styleId="ac">
    <w:name w:val="Body Text"/>
    <w:aliases w:val="бпОсновной текст"/>
    <w:basedOn w:val="a"/>
    <w:link w:val="ad"/>
    <w:rsid w:val="006A11C5"/>
    <w:pPr>
      <w:spacing w:after="120"/>
    </w:pPr>
  </w:style>
  <w:style w:type="character" w:customStyle="1" w:styleId="ad">
    <w:name w:val="Основной текст Знак"/>
    <w:aliases w:val="бпОсновной текст Знак"/>
    <w:link w:val="ac"/>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e">
    <w:name w:val="Заголовок"/>
    <w:basedOn w:val="a"/>
    <w:next w:val="ac"/>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c"/>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0">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0"/>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1"/>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
    <w:link w:val="33"/>
    <w:unhideWhenUsed/>
    <w:rsid w:val="00B62F97"/>
    <w:pPr>
      <w:spacing w:after="120"/>
    </w:pPr>
    <w:rPr>
      <w:sz w:val="16"/>
      <w:szCs w:val="16"/>
    </w:rPr>
  </w:style>
  <w:style w:type="character" w:customStyle="1" w:styleId="33">
    <w:name w:val="Основной текст 3 Знак"/>
    <w:link w:val="32"/>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12">
    <w:name w:val="Знак Знак Знак1 Знак"/>
    <w:basedOn w:val="a"/>
    <w:rsid w:val="00FA7065"/>
    <w:pPr>
      <w:spacing w:after="160" w:line="240" w:lineRule="exact"/>
    </w:pPr>
    <w:rPr>
      <w:rFonts w:ascii="Verdana" w:hAnsi="Verdana"/>
      <w:sz w:val="20"/>
      <w:lang w:val="en-US" w:eastAsia="en-US"/>
    </w:rPr>
  </w:style>
  <w:style w:type="paragraph" w:customStyle="1" w:styleId="13">
    <w:name w:val="1"/>
    <w:basedOn w:val="a"/>
    <w:rsid w:val="00CE210B"/>
    <w:pPr>
      <w:spacing w:after="160" w:line="240" w:lineRule="exact"/>
    </w:pPr>
    <w:rPr>
      <w:rFonts w:ascii="Verdana"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843467934">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70171682.301" TargetMode="External"/><Relationship Id="rId5" Type="http://schemas.openxmlformats.org/officeDocument/2006/relationships/webSettings" Target="webSettings.xml"/><Relationship Id="rId10" Type="http://schemas.openxmlformats.org/officeDocument/2006/relationships/hyperlink" Target="garantF1://70171682.30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inovaLE\AppData\Roaming\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17</Pages>
  <Words>6153</Words>
  <Characters>35074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41145</CharactersWithSpaces>
  <SharedDoc>false</SharedDoc>
  <HLinks>
    <vt:vector size="18" baseType="variant">
      <vt:variant>
        <vt:i4>1966112</vt:i4>
      </vt:variant>
      <vt:variant>
        <vt:i4>6</vt:i4>
      </vt:variant>
      <vt:variant>
        <vt:i4>0</vt:i4>
      </vt:variant>
      <vt:variant>
        <vt:i4>5</vt:i4>
      </vt:variant>
      <vt:variant>
        <vt:lpwstr/>
      </vt:variant>
      <vt:variant>
        <vt:lpwstr>sub_101612</vt:lpwstr>
      </vt:variant>
      <vt:variant>
        <vt:i4>5505033</vt:i4>
      </vt:variant>
      <vt:variant>
        <vt:i4>3</vt:i4>
      </vt:variant>
      <vt:variant>
        <vt:i4>0</vt:i4>
      </vt:variant>
      <vt:variant>
        <vt:i4>5</vt:i4>
      </vt:variant>
      <vt:variant>
        <vt:lpwstr>garantf1://70171682.301/</vt:lpwstr>
      </vt:variant>
      <vt:variant>
        <vt:lpwstr/>
      </vt:variant>
      <vt:variant>
        <vt:i4>6422591</vt:i4>
      </vt:variant>
      <vt:variant>
        <vt:i4>0</vt:i4>
      </vt:variant>
      <vt:variant>
        <vt:i4>0</vt:i4>
      </vt:variant>
      <vt:variant>
        <vt:i4>5</vt:i4>
      </vt:variant>
      <vt:variant>
        <vt:lpwstr>garantf1://70127184.0/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Блинова Людмила Евгеньевна</cp:lastModifiedBy>
  <cp:revision>2</cp:revision>
  <cp:lastPrinted>2016-04-20T08:38:00Z</cp:lastPrinted>
  <dcterms:created xsi:type="dcterms:W3CDTF">2016-05-26T07:39:00Z</dcterms:created>
  <dcterms:modified xsi:type="dcterms:W3CDTF">2016-05-26T07:39:00Z</dcterms:modified>
</cp:coreProperties>
</file>