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27229C">
      <w:pPr>
        <w:tabs>
          <w:tab w:val="left" w:pos="4536"/>
        </w:tabs>
        <w:suppressAutoHyphens/>
        <w:ind w:left="-567"/>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2857500</wp:posOffset>
            </wp:positionH>
            <wp:positionV relativeFrom="paragraph">
              <wp:posOffset>22225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B62F97" w:rsidRDefault="00B62F97" w:rsidP="00D1785A">
      <w:pPr>
        <w:suppressAutoHyphens/>
        <w:jc w:val="center"/>
      </w:pPr>
    </w:p>
    <w:p w:rsidR="00AF2501" w:rsidRPr="00DD2809" w:rsidRDefault="00AF2501" w:rsidP="00D1785A">
      <w:pPr>
        <w:suppressAutoHyphens/>
        <w:jc w:val="center"/>
      </w:pP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98391F" w:rsidRDefault="0098391F" w:rsidP="0098391F">
      <w:pPr>
        <w:suppressAutoHyphens/>
        <w:rPr>
          <w:szCs w:val="28"/>
        </w:rPr>
      </w:pPr>
      <w:r>
        <w:rPr>
          <w:szCs w:val="28"/>
        </w:rPr>
        <w:t>21.12.2016</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1150</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F856CF" w:rsidRDefault="00F856CF" w:rsidP="00D1785A">
      <w:pPr>
        <w:suppressAutoHyphens/>
        <w:jc w:val="center"/>
        <w:rPr>
          <w:rStyle w:val="af2"/>
          <w:color w:val="000000"/>
          <w:sz w:val="20"/>
          <w:u w:val="none"/>
        </w:rPr>
      </w:pPr>
    </w:p>
    <w:p w:rsidR="002B7230" w:rsidRDefault="00815555" w:rsidP="002B7230">
      <w:pPr>
        <w:suppressAutoHyphens/>
        <w:jc w:val="center"/>
        <w:rPr>
          <w:rFonts w:eastAsia="Calibri"/>
          <w:szCs w:val="28"/>
          <w:lang w:eastAsia="en-US"/>
        </w:rPr>
      </w:pPr>
      <w:r>
        <w:rPr>
          <w:rFonts w:eastAsia="Calibri"/>
          <w:szCs w:val="28"/>
          <w:lang w:eastAsia="en-US"/>
        </w:rPr>
        <w:t xml:space="preserve">Об утверждении </w:t>
      </w:r>
      <w:r w:rsidRPr="00815555">
        <w:rPr>
          <w:rFonts w:eastAsia="Calibri"/>
          <w:szCs w:val="28"/>
          <w:lang w:eastAsia="en-US"/>
        </w:rPr>
        <w:t xml:space="preserve">Правил содержания сельскохозяйственных </w:t>
      </w:r>
    </w:p>
    <w:p w:rsidR="002B7230" w:rsidRDefault="00815555" w:rsidP="002B7230">
      <w:pPr>
        <w:suppressAutoHyphens/>
        <w:jc w:val="center"/>
        <w:rPr>
          <w:rFonts w:eastAsia="Calibri"/>
          <w:szCs w:val="28"/>
          <w:lang w:eastAsia="en-US"/>
        </w:rPr>
      </w:pPr>
      <w:r w:rsidRPr="00815555">
        <w:rPr>
          <w:rFonts w:eastAsia="Calibri"/>
          <w:szCs w:val="28"/>
          <w:lang w:eastAsia="en-US"/>
        </w:rPr>
        <w:t xml:space="preserve">(продуктивных) животных в личных подсобных хозяйствах, </w:t>
      </w:r>
    </w:p>
    <w:p w:rsidR="002B7230" w:rsidRDefault="00815555" w:rsidP="002B7230">
      <w:pPr>
        <w:suppressAutoHyphens/>
        <w:jc w:val="center"/>
        <w:rPr>
          <w:rFonts w:eastAsia="Calibri"/>
          <w:szCs w:val="28"/>
          <w:lang w:eastAsia="en-US"/>
        </w:rPr>
      </w:pPr>
      <w:r w:rsidRPr="00815555">
        <w:rPr>
          <w:rFonts w:eastAsia="Calibri"/>
          <w:szCs w:val="28"/>
          <w:lang w:eastAsia="en-US"/>
        </w:rPr>
        <w:t xml:space="preserve">крестьянских (фермерских) хозяйствах, </w:t>
      </w:r>
      <w:proofErr w:type="gramStart"/>
      <w:r w:rsidRPr="00815555">
        <w:rPr>
          <w:rFonts w:eastAsia="Calibri"/>
          <w:szCs w:val="28"/>
          <w:lang w:eastAsia="en-US"/>
        </w:rPr>
        <w:t>у</w:t>
      </w:r>
      <w:proofErr w:type="gramEnd"/>
      <w:r w:rsidRPr="00815555">
        <w:rPr>
          <w:rFonts w:eastAsia="Calibri"/>
          <w:szCs w:val="28"/>
          <w:lang w:eastAsia="en-US"/>
        </w:rPr>
        <w:t xml:space="preserve"> индивидуальных </w:t>
      </w:r>
    </w:p>
    <w:p w:rsidR="002B7230" w:rsidRDefault="00815555" w:rsidP="002B7230">
      <w:pPr>
        <w:suppressAutoHyphens/>
        <w:jc w:val="center"/>
        <w:rPr>
          <w:rFonts w:eastAsia="Calibri"/>
          <w:szCs w:val="28"/>
          <w:lang w:eastAsia="en-US"/>
        </w:rPr>
      </w:pPr>
      <w:r w:rsidRPr="00815555">
        <w:rPr>
          <w:rFonts w:eastAsia="Calibri"/>
          <w:szCs w:val="28"/>
          <w:lang w:eastAsia="en-US"/>
        </w:rPr>
        <w:t xml:space="preserve">предпринимателей на территории Татищевского </w:t>
      </w:r>
    </w:p>
    <w:p w:rsidR="00815555" w:rsidRDefault="00815555" w:rsidP="002B7230">
      <w:pPr>
        <w:suppressAutoHyphens/>
        <w:jc w:val="center"/>
        <w:rPr>
          <w:rFonts w:eastAsia="Calibri"/>
          <w:szCs w:val="28"/>
          <w:lang w:eastAsia="en-US"/>
        </w:rPr>
      </w:pPr>
      <w:r w:rsidRPr="00815555">
        <w:rPr>
          <w:rFonts w:eastAsia="Calibri"/>
          <w:szCs w:val="28"/>
          <w:lang w:eastAsia="en-US"/>
        </w:rPr>
        <w:t>муниципаль</w:t>
      </w:r>
      <w:r w:rsidR="002B7230">
        <w:rPr>
          <w:rFonts w:eastAsia="Calibri"/>
          <w:szCs w:val="28"/>
          <w:lang w:eastAsia="en-US"/>
        </w:rPr>
        <w:t>ного района Саратовской области</w:t>
      </w:r>
    </w:p>
    <w:p w:rsidR="00815555" w:rsidRDefault="00815555" w:rsidP="00815555">
      <w:pPr>
        <w:suppressAutoHyphens/>
        <w:ind w:firstLine="567"/>
        <w:jc w:val="both"/>
        <w:rPr>
          <w:rFonts w:eastAsia="Calibri"/>
          <w:szCs w:val="28"/>
          <w:lang w:eastAsia="en-US"/>
        </w:rPr>
      </w:pPr>
    </w:p>
    <w:p w:rsidR="002B7230" w:rsidRPr="00815555" w:rsidRDefault="002B7230" w:rsidP="00815555">
      <w:pPr>
        <w:suppressAutoHyphens/>
        <w:ind w:firstLine="567"/>
        <w:jc w:val="both"/>
        <w:rPr>
          <w:rFonts w:eastAsia="Calibri"/>
          <w:szCs w:val="28"/>
          <w:lang w:eastAsia="en-US"/>
        </w:rPr>
      </w:pPr>
    </w:p>
    <w:p w:rsidR="00815555" w:rsidRPr="00815555" w:rsidRDefault="00815555" w:rsidP="00815555">
      <w:pPr>
        <w:suppressAutoHyphens/>
        <w:ind w:firstLine="567"/>
        <w:jc w:val="both"/>
        <w:rPr>
          <w:rFonts w:eastAsia="Calibri"/>
          <w:szCs w:val="28"/>
          <w:lang w:eastAsia="en-US"/>
        </w:rPr>
      </w:pPr>
      <w:r w:rsidRPr="00815555">
        <w:rPr>
          <w:rFonts w:eastAsia="Calibri"/>
          <w:szCs w:val="28"/>
          <w:lang w:eastAsia="en-US"/>
        </w:rPr>
        <w:t xml:space="preserve">В соответствии с </w:t>
      </w:r>
      <w:r w:rsidR="002B7230">
        <w:rPr>
          <w:rFonts w:eastAsia="Calibri"/>
          <w:szCs w:val="28"/>
          <w:lang w:eastAsia="en-US"/>
        </w:rPr>
        <w:t>З</w:t>
      </w:r>
      <w:r w:rsidR="002B7230" w:rsidRPr="002B7230">
        <w:rPr>
          <w:rFonts w:eastAsia="Calibri"/>
          <w:szCs w:val="28"/>
          <w:lang w:eastAsia="en-US"/>
        </w:rPr>
        <w:t>емельным кодексом Российской Федерации</w:t>
      </w:r>
      <w:r w:rsidR="002B7230">
        <w:rPr>
          <w:rFonts w:eastAsia="Calibri"/>
          <w:szCs w:val="28"/>
          <w:lang w:eastAsia="en-US"/>
        </w:rPr>
        <w:t xml:space="preserve">, </w:t>
      </w:r>
      <w:r w:rsidRPr="00815555">
        <w:rPr>
          <w:rFonts w:eastAsia="Calibri"/>
          <w:szCs w:val="28"/>
          <w:lang w:eastAsia="en-US"/>
        </w:rPr>
        <w:t xml:space="preserve">Федеральным законом от 06.10.2003 № 131-ФЗ «Об общих принципах организации местного самоуправления в Российской Федерации», Законом </w:t>
      </w:r>
      <w:r w:rsidR="002B7230" w:rsidRPr="002B7230">
        <w:rPr>
          <w:rFonts w:eastAsia="Calibri"/>
          <w:szCs w:val="28"/>
          <w:lang w:eastAsia="en-US"/>
        </w:rPr>
        <w:t>Российской Федерации</w:t>
      </w:r>
      <w:r w:rsidRPr="00815555">
        <w:rPr>
          <w:rFonts w:eastAsia="Calibri"/>
          <w:szCs w:val="28"/>
          <w:lang w:eastAsia="en-US"/>
        </w:rPr>
        <w:t xml:space="preserve"> от 07.07.2003 № 112-ФЗ «О личном подсобном хозяйстве», Законом </w:t>
      </w:r>
      <w:r w:rsidR="002B7230" w:rsidRPr="002B7230">
        <w:rPr>
          <w:rFonts w:eastAsia="Calibri"/>
          <w:szCs w:val="28"/>
          <w:lang w:eastAsia="en-US"/>
        </w:rPr>
        <w:t>Российской Федерации</w:t>
      </w:r>
      <w:r w:rsidRPr="00815555">
        <w:rPr>
          <w:rFonts w:eastAsia="Calibri"/>
          <w:szCs w:val="28"/>
          <w:lang w:eastAsia="en-US"/>
        </w:rPr>
        <w:t xml:space="preserve"> от 11.06.2003</w:t>
      </w:r>
      <w:r w:rsidR="002B7230">
        <w:rPr>
          <w:rFonts w:eastAsia="Calibri"/>
          <w:szCs w:val="28"/>
          <w:lang w:eastAsia="en-US"/>
        </w:rPr>
        <w:t xml:space="preserve"> </w:t>
      </w:r>
      <w:r w:rsidRPr="00815555">
        <w:rPr>
          <w:rFonts w:eastAsia="Calibri"/>
          <w:szCs w:val="28"/>
          <w:lang w:eastAsia="en-US"/>
        </w:rPr>
        <w:t xml:space="preserve">№ 74-ФЗ «О </w:t>
      </w:r>
      <w:proofErr w:type="gramStart"/>
      <w:r w:rsidRPr="00815555">
        <w:rPr>
          <w:rFonts w:eastAsia="Calibri"/>
          <w:szCs w:val="28"/>
          <w:lang w:eastAsia="en-US"/>
        </w:rPr>
        <w:t xml:space="preserve">крестьянском (фермерском) хозяйстве», Законом </w:t>
      </w:r>
      <w:r w:rsidR="002B7230" w:rsidRPr="002B7230">
        <w:rPr>
          <w:rFonts w:eastAsia="Calibri"/>
          <w:szCs w:val="28"/>
          <w:lang w:eastAsia="en-US"/>
        </w:rPr>
        <w:t>Российской Федерации</w:t>
      </w:r>
      <w:r w:rsidRPr="00815555">
        <w:rPr>
          <w:rFonts w:eastAsia="Calibri"/>
          <w:szCs w:val="28"/>
          <w:lang w:eastAsia="en-US"/>
        </w:rPr>
        <w:t xml:space="preserve"> от 30.03.1999 №</w:t>
      </w:r>
      <w:r w:rsidR="002B7230">
        <w:rPr>
          <w:rFonts w:eastAsia="Calibri"/>
          <w:szCs w:val="28"/>
          <w:lang w:eastAsia="en-US"/>
        </w:rPr>
        <w:t xml:space="preserve"> </w:t>
      </w:r>
      <w:r w:rsidRPr="00815555">
        <w:rPr>
          <w:rFonts w:eastAsia="Calibri"/>
          <w:szCs w:val="28"/>
          <w:lang w:eastAsia="en-US"/>
        </w:rPr>
        <w:t xml:space="preserve">52-ФЗ «О санитарно-эпидемиологическом благополучии населения», Законом </w:t>
      </w:r>
      <w:r w:rsidR="002B7230" w:rsidRPr="002B7230">
        <w:rPr>
          <w:rFonts w:eastAsia="Calibri"/>
          <w:szCs w:val="28"/>
          <w:lang w:eastAsia="en-US"/>
        </w:rPr>
        <w:t>Российской Федерации</w:t>
      </w:r>
      <w:r w:rsidR="002B7230">
        <w:rPr>
          <w:rFonts w:eastAsia="Calibri"/>
          <w:szCs w:val="28"/>
          <w:lang w:eastAsia="en-US"/>
        </w:rPr>
        <w:t xml:space="preserve"> </w:t>
      </w:r>
      <w:r w:rsidRPr="00815555">
        <w:rPr>
          <w:rFonts w:eastAsia="Calibri"/>
          <w:szCs w:val="28"/>
          <w:lang w:eastAsia="en-US"/>
        </w:rPr>
        <w:t>от 14.05.1993 № 4979-1 «О ветеринарии», Законом Саратовской области от 30.09.2014 №</w:t>
      </w:r>
      <w:r w:rsidR="002B7230">
        <w:rPr>
          <w:rFonts w:eastAsia="Calibri"/>
          <w:szCs w:val="28"/>
          <w:lang w:eastAsia="en-US"/>
        </w:rPr>
        <w:t xml:space="preserve"> </w:t>
      </w:r>
      <w:r w:rsidRPr="00815555">
        <w:rPr>
          <w:rFonts w:eastAsia="Calibri"/>
          <w:szCs w:val="28"/>
          <w:lang w:eastAsia="en-US"/>
        </w:rPr>
        <w:t xml:space="preserve">122-ЗСО «О земле», </w:t>
      </w:r>
      <w:r w:rsidR="002B7230">
        <w:rPr>
          <w:rFonts w:eastAsia="Calibri"/>
          <w:szCs w:val="28"/>
          <w:lang w:eastAsia="en-US"/>
        </w:rPr>
        <w:t>п</w:t>
      </w:r>
      <w:r w:rsidRPr="00815555">
        <w:rPr>
          <w:rFonts w:eastAsia="Calibri"/>
          <w:szCs w:val="28"/>
          <w:lang w:eastAsia="en-US"/>
        </w:rPr>
        <w:t>риказом Министерства сельского хозяйства Российской Федерации от 12</w:t>
      </w:r>
      <w:r w:rsidR="002B7230">
        <w:rPr>
          <w:rFonts w:eastAsia="Calibri"/>
          <w:szCs w:val="28"/>
          <w:lang w:eastAsia="en-US"/>
        </w:rPr>
        <w:t>.03.</w:t>
      </w:r>
      <w:r w:rsidRPr="00815555">
        <w:rPr>
          <w:rFonts w:eastAsia="Calibri"/>
          <w:szCs w:val="28"/>
          <w:lang w:eastAsia="en-US"/>
        </w:rPr>
        <w:t xml:space="preserve">2014 </w:t>
      </w:r>
      <w:r w:rsidR="002B7230">
        <w:rPr>
          <w:rFonts w:eastAsia="Calibri"/>
          <w:szCs w:val="28"/>
          <w:lang w:eastAsia="en-US"/>
        </w:rPr>
        <w:t>№</w:t>
      </w:r>
      <w:r w:rsidRPr="00815555">
        <w:rPr>
          <w:rFonts w:eastAsia="Calibri"/>
          <w:szCs w:val="28"/>
          <w:lang w:eastAsia="en-US"/>
        </w:rPr>
        <w:t xml:space="preserve"> 72 </w:t>
      </w:r>
      <w:r w:rsidR="002B7230">
        <w:rPr>
          <w:rFonts w:eastAsia="Calibri"/>
          <w:szCs w:val="28"/>
          <w:lang w:eastAsia="en-US"/>
        </w:rPr>
        <w:t>«</w:t>
      </w:r>
      <w:r w:rsidRPr="00815555">
        <w:rPr>
          <w:rFonts w:eastAsia="Calibri"/>
          <w:szCs w:val="28"/>
          <w:lang w:eastAsia="en-US"/>
        </w:rPr>
        <w:t>Об утверждении Правил в области ветеринарии при убое животных и первичной переработке мяса и иных продуктов убоя непромышленного изготовления на убойных пунктах</w:t>
      </w:r>
      <w:proofErr w:type="gramEnd"/>
      <w:r w:rsidRPr="00815555">
        <w:rPr>
          <w:rFonts w:eastAsia="Calibri"/>
          <w:szCs w:val="28"/>
          <w:lang w:eastAsia="en-US"/>
        </w:rPr>
        <w:t xml:space="preserve"> </w:t>
      </w:r>
      <w:proofErr w:type="gramStart"/>
      <w:r w:rsidRPr="00815555">
        <w:rPr>
          <w:rFonts w:eastAsia="Calibri"/>
          <w:szCs w:val="28"/>
          <w:lang w:eastAsia="en-US"/>
        </w:rPr>
        <w:t>средней и малой мощности</w:t>
      </w:r>
      <w:r w:rsidR="002B7230">
        <w:rPr>
          <w:rFonts w:eastAsia="Calibri"/>
          <w:szCs w:val="28"/>
          <w:lang w:eastAsia="en-US"/>
        </w:rPr>
        <w:t>»</w:t>
      </w:r>
      <w:r w:rsidRPr="00815555">
        <w:rPr>
          <w:rFonts w:eastAsia="Calibri"/>
          <w:szCs w:val="28"/>
          <w:lang w:eastAsia="en-US"/>
        </w:rPr>
        <w:t xml:space="preserve">, </w:t>
      </w:r>
      <w:r w:rsidR="002B7230">
        <w:rPr>
          <w:rFonts w:eastAsia="Calibri"/>
          <w:szCs w:val="28"/>
          <w:lang w:eastAsia="en-US"/>
        </w:rPr>
        <w:t>п</w:t>
      </w:r>
      <w:r w:rsidR="002B7230" w:rsidRPr="00815555">
        <w:rPr>
          <w:rFonts w:eastAsia="Calibri"/>
          <w:szCs w:val="28"/>
          <w:lang w:eastAsia="en-US"/>
        </w:rPr>
        <w:t>риказом Министерства сельского хозяйства Российской Федерации от 29.03.2016 № 114 «Об утверждении Ветеринарных правил содержания свиней в целях их воспроизводс</w:t>
      </w:r>
      <w:r w:rsidR="002B7230">
        <w:rPr>
          <w:rFonts w:eastAsia="Calibri"/>
          <w:szCs w:val="28"/>
          <w:lang w:eastAsia="en-US"/>
        </w:rPr>
        <w:t>тва, выращивания и реализации», п</w:t>
      </w:r>
      <w:r w:rsidRPr="00815555">
        <w:rPr>
          <w:rFonts w:eastAsia="Calibri"/>
          <w:szCs w:val="28"/>
          <w:lang w:eastAsia="en-US"/>
        </w:rPr>
        <w:t xml:space="preserve">риказом Министерства сельского хозяйства </w:t>
      </w:r>
      <w:r w:rsidR="002B7230" w:rsidRPr="00815555">
        <w:rPr>
          <w:rFonts w:eastAsia="Calibri"/>
          <w:szCs w:val="28"/>
          <w:lang w:eastAsia="en-US"/>
        </w:rPr>
        <w:t>Российской Федерации</w:t>
      </w:r>
      <w:r w:rsidRPr="00815555">
        <w:rPr>
          <w:rFonts w:eastAsia="Calibri"/>
          <w:szCs w:val="28"/>
          <w:lang w:eastAsia="en-US"/>
        </w:rPr>
        <w:t xml:space="preserve"> от 31</w:t>
      </w:r>
      <w:r w:rsidR="002B7230">
        <w:rPr>
          <w:rFonts w:eastAsia="Calibri"/>
          <w:szCs w:val="28"/>
          <w:lang w:eastAsia="en-US"/>
        </w:rPr>
        <w:t>.05.</w:t>
      </w:r>
      <w:r w:rsidRPr="00815555">
        <w:rPr>
          <w:rFonts w:eastAsia="Calibri"/>
          <w:szCs w:val="28"/>
          <w:lang w:eastAsia="en-US"/>
        </w:rPr>
        <w:t xml:space="preserve">2016 № 213 </w:t>
      </w:r>
      <w:r w:rsidR="002B7230">
        <w:rPr>
          <w:rFonts w:eastAsia="Calibri"/>
          <w:szCs w:val="28"/>
          <w:lang w:eastAsia="en-US"/>
        </w:rPr>
        <w:t>«</w:t>
      </w:r>
      <w:r w:rsidRPr="00815555">
        <w:rPr>
          <w:rFonts w:eastAsia="Calibri"/>
          <w:szCs w:val="28"/>
          <w:lang w:eastAsia="en-US"/>
        </w:rPr>
        <w:t>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w:t>
      </w:r>
      <w:proofErr w:type="gramEnd"/>
      <w:r w:rsidRPr="00815555">
        <w:rPr>
          <w:rFonts w:eastAsia="Calibri"/>
          <w:szCs w:val="28"/>
          <w:lang w:eastAsia="en-US"/>
        </w:rPr>
        <w:t xml:space="preserve"> африканской чумы свиней</w:t>
      </w:r>
      <w:r w:rsidR="002B7230">
        <w:rPr>
          <w:rFonts w:eastAsia="Calibri"/>
          <w:szCs w:val="28"/>
          <w:lang w:eastAsia="en-US"/>
        </w:rPr>
        <w:t>»</w:t>
      </w:r>
      <w:r w:rsidRPr="00815555">
        <w:rPr>
          <w:rFonts w:eastAsia="Calibri"/>
          <w:szCs w:val="28"/>
          <w:lang w:eastAsia="en-US"/>
        </w:rPr>
        <w:t xml:space="preserve">, Ветеринарно-санитарными правилами сбора, утилизации и уничтожения биологических отходов, утвержденными Минсельхозпродом России 04.12.1995 </w:t>
      </w:r>
      <w:r w:rsidR="002B7230">
        <w:rPr>
          <w:rFonts w:eastAsia="Calibri"/>
          <w:szCs w:val="28"/>
          <w:lang w:eastAsia="en-US"/>
        </w:rPr>
        <w:t xml:space="preserve">№ </w:t>
      </w:r>
      <w:r w:rsidRPr="00815555">
        <w:rPr>
          <w:rFonts w:eastAsia="Calibri"/>
          <w:szCs w:val="28"/>
          <w:lang w:eastAsia="en-US"/>
        </w:rPr>
        <w:t>13-7-2/469</w:t>
      </w:r>
      <w:r w:rsidR="002B7230">
        <w:rPr>
          <w:rFonts w:eastAsia="Calibri"/>
          <w:szCs w:val="28"/>
          <w:lang w:eastAsia="en-US"/>
        </w:rPr>
        <w:t>,</w:t>
      </w:r>
      <w:r w:rsidRPr="00815555">
        <w:rPr>
          <w:rFonts w:eastAsia="Calibri"/>
          <w:szCs w:val="28"/>
          <w:lang w:eastAsia="en-US"/>
        </w:rPr>
        <w:t xml:space="preserve"> санитарными правилами СП 3.1.084-96, вете</w:t>
      </w:r>
      <w:r>
        <w:rPr>
          <w:rFonts w:eastAsia="Calibri"/>
          <w:szCs w:val="28"/>
          <w:lang w:eastAsia="en-US"/>
        </w:rPr>
        <w:t xml:space="preserve">ринарными правилами </w:t>
      </w:r>
      <w:r w:rsidR="002B7230">
        <w:rPr>
          <w:rFonts w:eastAsia="Calibri"/>
          <w:szCs w:val="28"/>
          <w:lang w:eastAsia="en-US"/>
        </w:rPr>
        <w:t>ВП 13.3.4.1100-96,</w:t>
      </w:r>
      <w:r w:rsidRPr="00815555">
        <w:rPr>
          <w:rFonts w:eastAsia="Calibri"/>
          <w:szCs w:val="28"/>
          <w:lang w:eastAsia="en-US"/>
        </w:rPr>
        <w:t xml:space="preserve"> СанПиН 2.2.1/2.1.1.1200-03 «Санитарно-защитные зоны и санитарная классификация предприятий, </w:t>
      </w:r>
      <w:r w:rsidRPr="00815555">
        <w:rPr>
          <w:rFonts w:eastAsia="Calibri"/>
          <w:szCs w:val="28"/>
          <w:lang w:eastAsia="en-US"/>
        </w:rPr>
        <w:lastRenderedPageBreak/>
        <w:t xml:space="preserve">сооружений и иных объектов», на основании Устава Татищевского муниципального района Саратовской области </w:t>
      </w:r>
      <w:proofErr w:type="gramStart"/>
      <w:r w:rsidRPr="00815555">
        <w:rPr>
          <w:rFonts w:eastAsia="Calibri"/>
          <w:szCs w:val="28"/>
          <w:lang w:eastAsia="en-US"/>
        </w:rPr>
        <w:t>п</w:t>
      </w:r>
      <w:proofErr w:type="gramEnd"/>
      <w:r w:rsidRPr="00815555">
        <w:rPr>
          <w:rFonts w:eastAsia="Calibri"/>
          <w:szCs w:val="28"/>
          <w:lang w:eastAsia="en-US"/>
        </w:rPr>
        <w:t xml:space="preserve"> о с т а н о в л я ю:</w:t>
      </w:r>
    </w:p>
    <w:p w:rsidR="00815555" w:rsidRPr="00815555" w:rsidRDefault="002B7230" w:rsidP="00815555">
      <w:pPr>
        <w:suppressAutoHyphens/>
        <w:ind w:firstLine="567"/>
        <w:jc w:val="both"/>
        <w:rPr>
          <w:rFonts w:eastAsia="Calibri"/>
          <w:szCs w:val="28"/>
          <w:lang w:eastAsia="en-US"/>
        </w:rPr>
      </w:pPr>
      <w:r>
        <w:rPr>
          <w:rFonts w:eastAsia="Calibri"/>
          <w:szCs w:val="28"/>
          <w:lang w:eastAsia="en-US"/>
        </w:rPr>
        <w:t xml:space="preserve">1. Утвердить </w:t>
      </w:r>
      <w:r w:rsidR="00815555" w:rsidRPr="00815555">
        <w:rPr>
          <w:rFonts w:eastAsia="Calibri"/>
          <w:szCs w:val="28"/>
          <w:lang w:eastAsia="en-US"/>
        </w:rPr>
        <w:t>Правила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на территории Татищевского муниципаль</w:t>
      </w:r>
      <w:r>
        <w:rPr>
          <w:rFonts w:eastAsia="Calibri"/>
          <w:szCs w:val="28"/>
          <w:lang w:eastAsia="en-US"/>
        </w:rPr>
        <w:t>ного района Саратовской области</w:t>
      </w:r>
      <w:r w:rsidR="00815555" w:rsidRPr="00815555">
        <w:rPr>
          <w:rFonts w:eastAsia="Calibri"/>
          <w:szCs w:val="28"/>
          <w:lang w:eastAsia="en-US"/>
        </w:rPr>
        <w:t xml:space="preserve"> согласно приложению.</w:t>
      </w:r>
    </w:p>
    <w:p w:rsidR="002B7230" w:rsidRPr="008B6176" w:rsidRDefault="00815555" w:rsidP="002B7230">
      <w:pPr>
        <w:suppressAutoHyphens/>
        <w:ind w:firstLine="567"/>
        <w:jc w:val="both"/>
        <w:rPr>
          <w:rFonts w:eastAsia="DejaVu Sans"/>
          <w:bCs/>
          <w:color w:val="000000"/>
          <w:kern w:val="2"/>
          <w:lang w:eastAsia="en-US"/>
        </w:rPr>
      </w:pPr>
      <w:r w:rsidRPr="00815555">
        <w:rPr>
          <w:rFonts w:eastAsia="Calibri"/>
          <w:szCs w:val="28"/>
          <w:lang w:eastAsia="en-US"/>
        </w:rPr>
        <w:t xml:space="preserve">2. </w:t>
      </w:r>
      <w:r w:rsidR="002B7230" w:rsidRPr="00270CFB">
        <w:rPr>
          <w:szCs w:val="28"/>
        </w:rPr>
        <w:t>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w:t>
      </w:r>
      <w:r w:rsidR="002B7230" w:rsidRPr="00270CFB">
        <w:rPr>
          <w:color w:val="000000"/>
          <w:szCs w:val="28"/>
        </w:rPr>
        <w:t xml:space="preserve"> и разместить на официальном сайте Татищевского муниципального района Саратовской области в сети </w:t>
      </w:r>
      <w:r w:rsidR="002B7230" w:rsidRPr="00E27BC1">
        <w:rPr>
          <w:szCs w:val="28"/>
        </w:rPr>
        <w:t>«Интернет»</w:t>
      </w:r>
      <w:r w:rsidR="002B7230" w:rsidRPr="00270CFB">
        <w:rPr>
          <w:szCs w:val="28"/>
        </w:rPr>
        <w:t>.</w:t>
      </w:r>
      <w:r w:rsidR="002B7230">
        <w:rPr>
          <w:szCs w:val="28"/>
        </w:rPr>
        <w:t xml:space="preserve"> </w:t>
      </w:r>
    </w:p>
    <w:p w:rsidR="00815555" w:rsidRPr="00815555" w:rsidRDefault="00815555" w:rsidP="00815555">
      <w:pPr>
        <w:suppressAutoHyphens/>
        <w:ind w:firstLine="567"/>
        <w:jc w:val="both"/>
        <w:rPr>
          <w:rFonts w:eastAsia="Calibri"/>
          <w:szCs w:val="28"/>
          <w:lang w:eastAsia="en-US"/>
        </w:rPr>
      </w:pPr>
      <w:r w:rsidRPr="00815555">
        <w:rPr>
          <w:rFonts w:eastAsia="Calibri"/>
          <w:szCs w:val="28"/>
          <w:lang w:eastAsia="en-US"/>
        </w:rPr>
        <w:t xml:space="preserve">3. </w:t>
      </w:r>
      <w:proofErr w:type="gramStart"/>
      <w:r w:rsidRPr="00815555">
        <w:rPr>
          <w:rFonts w:eastAsia="Calibri"/>
          <w:szCs w:val="28"/>
          <w:lang w:eastAsia="en-US"/>
        </w:rPr>
        <w:t>Контроль за</w:t>
      </w:r>
      <w:proofErr w:type="gramEnd"/>
      <w:r w:rsidRPr="00815555">
        <w:rPr>
          <w:rFonts w:eastAsia="Calibri"/>
          <w:szCs w:val="28"/>
          <w:lang w:eastAsia="en-US"/>
        </w:rPr>
        <w:t xml:space="preserve"> исполнением настоящего постановления возложить на заместителя главы администрации района, начальника управления экономического развития и инвестиций </w:t>
      </w:r>
      <w:r w:rsidR="002B7230">
        <w:rPr>
          <w:rFonts w:eastAsia="Calibri"/>
          <w:szCs w:val="28"/>
          <w:lang w:eastAsia="en-US"/>
        </w:rPr>
        <w:t>администрации</w:t>
      </w:r>
      <w:r w:rsidR="002B7230" w:rsidRPr="002B7230">
        <w:rPr>
          <w:szCs w:val="28"/>
        </w:rPr>
        <w:t xml:space="preserve"> </w:t>
      </w:r>
      <w:r w:rsidR="002B7230" w:rsidRPr="00270CFB">
        <w:rPr>
          <w:szCs w:val="28"/>
        </w:rPr>
        <w:t>Татищевского муниципального района Саратовской области</w:t>
      </w:r>
      <w:r w:rsidR="002B7230">
        <w:rPr>
          <w:rFonts w:eastAsia="Calibri"/>
          <w:szCs w:val="28"/>
          <w:lang w:eastAsia="en-US"/>
        </w:rPr>
        <w:t xml:space="preserve"> </w:t>
      </w:r>
      <w:r w:rsidRPr="00815555">
        <w:rPr>
          <w:rFonts w:eastAsia="Calibri"/>
          <w:szCs w:val="28"/>
          <w:lang w:eastAsia="en-US"/>
        </w:rPr>
        <w:t>Родионова А.А.</w:t>
      </w:r>
    </w:p>
    <w:p w:rsidR="00815555" w:rsidRPr="00815555" w:rsidRDefault="00815555" w:rsidP="00815555">
      <w:pPr>
        <w:suppressAutoHyphens/>
        <w:ind w:firstLine="567"/>
        <w:jc w:val="both"/>
        <w:rPr>
          <w:rFonts w:eastAsia="Calibri"/>
          <w:szCs w:val="28"/>
          <w:lang w:eastAsia="en-US"/>
        </w:rPr>
      </w:pPr>
    </w:p>
    <w:p w:rsidR="00815555" w:rsidRPr="00815555" w:rsidRDefault="00815555" w:rsidP="00815555">
      <w:pPr>
        <w:suppressAutoHyphens/>
        <w:ind w:firstLine="567"/>
        <w:jc w:val="both"/>
        <w:rPr>
          <w:rFonts w:eastAsia="Calibri"/>
          <w:szCs w:val="28"/>
          <w:lang w:eastAsia="en-US"/>
        </w:rPr>
      </w:pPr>
    </w:p>
    <w:p w:rsidR="00815555" w:rsidRDefault="00815555" w:rsidP="00815555">
      <w:pPr>
        <w:suppressAutoHyphens/>
        <w:jc w:val="both"/>
        <w:rPr>
          <w:rFonts w:eastAsia="Calibri"/>
          <w:szCs w:val="28"/>
          <w:lang w:eastAsia="en-US"/>
        </w:rPr>
      </w:pPr>
      <w:r>
        <w:rPr>
          <w:rFonts w:eastAsia="Calibri"/>
          <w:szCs w:val="28"/>
          <w:lang w:eastAsia="en-US"/>
        </w:rPr>
        <w:t xml:space="preserve">   </w:t>
      </w:r>
      <w:r w:rsidRPr="00815555">
        <w:rPr>
          <w:rFonts w:eastAsia="Calibri"/>
          <w:szCs w:val="28"/>
          <w:lang w:eastAsia="en-US"/>
        </w:rPr>
        <w:t xml:space="preserve">Глава Татищевского </w:t>
      </w:r>
    </w:p>
    <w:p w:rsidR="00815555" w:rsidRPr="00815555" w:rsidRDefault="00815555" w:rsidP="00815555">
      <w:pPr>
        <w:suppressAutoHyphens/>
        <w:jc w:val="both"/>
        <w:rPr>
          <w:rFonts w:eastAsia="Calibri"/>
          <w:szCs w:val="28"/>
          <w:lang w:eastAsia="en-US"/>
        </w:rPr>
      </w:pPr>
      <w:r w:rsidRPr="00815555">
        <w:rPr>
          <w:rFonts w:eastAsia="Calibri"/>
          <w:szCs w:val="28"/>
          <w:lang w:eastAsia="en-US"/>
        </w:rPr>
        <w:t>муниципального района</w:t>
      </w:r>
      <w:r w:rsidRPr="00815555">
        <w:rPr>
          <w:rFonts w:eastAsia="Calibri"/>
          <w:szCs w:val="28"/>
          <w:lang w:eastAsia="en-US"/>
        </w:rPr>
        <w:tab/>
      </w:r>
      <w:r w:rsidRPr="00815555">
        <w:rPr>
          <w:rFonts w:eastAsia="Calibri"/>
          <w:szCs w:val="28"/>
          <w:lang w:eastAsia="en-US"/>
        </w:rPr>
        <w:tab/>
      </w:r>
      <w:r w:rsidRPr="00815555">
        <w:rPr>
          <w:rFonts w:eastAsia="Calibri"/>
          <w:szCs w:val="28"/>
          <w:lang w:eastAsia="en-US"/>
        </w:rPr>
        <w:tab/>
      </w:r>
      <w:r w:rsidRPr="00815555">
        <w:rPr>
          <w:rFonts w:eastAsia="Calibri"/>
          <w:szCs w:val="28"/>
          <w:lang w:eastAsia="en-US"/>
        </w:rPr>
        <w:tab/>
        <w:t xml:space="preserve">      </w:t>
      </w:r>
      <w:r>
        <w:rPr>
          <w:rFonts w:eastAsia="Calibri"/>
          <w:szCs w:val="28"/>
          <w:lang w:eastAsia="en-US"/>
        </w:rPr>
        <w:t xml:space="preserve">                   </w:t>
      </w:r>
      <w:r w:rsidR="002B7230">
        <w:rPr>
          <w:rFonts w:eastAsia="Calibri"/>
          <w:szCs w:val="28"/>
          <w:lang w:eastAsia="en-US"/>
        </w:rPr>
        <w:t xml:space="preserve">     </w:t>
      </w:r>
      <w:r>
        <w:rPr>
          <w:rFonts w:eastAsia="Calibri"/>
          <w:szCs w:val="28"/>
          <w:lang w:eastAsia="en-US"/>
        </w:rPr>
        <w:t xml:space="preserve">   </w:t>
      </w:r>
      <w:r w:rsidR="0078415F">
        <w:rPr>
          <w:rFonts w:eastAsia="Calibri"/>
          <w:szCs w:val="28"/>
          <w:lang w:eastAsia="en-US"/>
        </w:rPr>
        <w:t xml:space="preserve">  П.В.</w:t>
      </w:r>
      <w:r w:rsidRPr="00815555">
        <w:rPr>
          <w:rFonts w:eastAsia="Calibri"/>
          <w:szCs w:val="28"/>
          <w:lang w:eastAsia="en-US"/>
        </w:rPr>
        <w:t>Сурков</w:t>
      </w:r>
    </w:p>
    <w:p w:rsidR="00815555" w:rsidRPr="00815555" w:rsidRDefault="00815555" w:rsidP="00815555">
      <w:pPr>
        <w:suppressAutoHyphens/>
        <w:ind w:firstLine="567"/>
        <w:jc w:val="both"/>
        <w:rPr>
          <w:rFonts w:eastAsia="Calibri"/>
          <w:szCs w:val="28"/>
          <w:lang w:eastAsia="en-US"/>
        </w:rPr>
      </w:pPr>
    </w:p>
    <w:p w:rsidR="00815555" w:rsidRPr="00815555" w:rsidRDefault="00815555" w:rsidP="00815555">
      <w:pPr>
        <w:suppressAutoHyphens/>
        <w:ind w:firstLine="567"/>
        <w:jc w:val="both"/>
        <w:rPr>
          <w:rFonts w:eastAsia="Calibri"/>
          <w:szCs w:val="28"/>
          <w:lang w:eastAsia="en-US"/>
        </w:rPr>
      </w:pPr>
    </w:p>
    <w:p w:rsidR="00815555" w:rsidRDefault="00815555" w:rsidP="00815555">
      <w:pPr>
        <w:spacing w:after="200"/>
        <w:jc w:val="both"/>
        <w:rPr>
          <w:rFonts w:eastAsia="Calibri"/>
          <w:szCs w:val="28"/>
          <w:lang w:eastAsia="en-US"/>
        </w:rPr>
        <w:sectPr w:rsidR="00815555" w:rsidSect="0078415F">
          <w:headerReference w:type="default" r:id="rId10"/>
          <w:pgSz w:w="11906" w:h="16838"/>
          <w:pgMar w:top="426" w:right="566" w:bottom="1276" w:left="1701" w:header="708" w:footer="708" w:gutter="0"/>
          <w:pgNumType w:start="1"/>
          <w:cols w:space="720"/>
          <w:titlePg/>
          <w:docGrid w:linePitch="381"/>
        </w:sectPr>
      </w:pPr>
    </w:p>
    <w:p w:rsidR="00815555" w:rsidRDefault="00815555" w:rsidP="00815555">
      <w:pPr>
        <w:suppressAutoHyphens/>
        <w:ind w:left="5670"/>
        <w:jc w:val="center"/>
        <w:rPr>
          <w:szCs w:val="28"/>
        </w:rPr>
      </w:pPr>
      <w:bookmarkStart w:id="0" w:name="_GoBack"/>
      <w:bookmarkEnd w:id="0"/>
      <w:r>
        <w:rPr>
          <w:szCs w:val="28"/>
        </w:rPr>
        <w:lastRenderedPageBreak/>
        <w:t xml:space="preserve">Приложение </w:t>
      </w:r>
    </w:p>
    <w:p w:rsidR="00815555" w:rsidRDefault="00815555" w:rsidP="00815555">
      <w:pPr>
        <w:suppressAutoHyphens/>
        <w:ind w:left="5670"/>
        <w:jc w:val="center"/>
        <w:rPr>
          <w:szCs w:val="28"/>
        </w:rPr>
      </w:pPr>
      <w:r>
        <w:rPr>
          <w:szCs w:val="28"/>
        </w:rPr>
        <w:t>к постановлению</w:t>
      </w:r>
    </w:p>
    <w:p w:rsidR="00815555" w:rsidRDefault="00815555" w:rsidP="00815555">
      <w:pPr>
        <w:suppressAutoHyphens/>
        <w:ind w:left="5670"/>
        <w:jc w:val="center"/>
        <w:rPr>
          <w:szCs w:val="28"/>
        </w:rPr>
      </w:pPr>
      <w:r>
        <w:rPr>
          <w:szCs w:val="28"/>
        </w:rPr>
        <w:t>администрации Татищевского</w:t>
      </w:r>
    </w:p>
    <w:p w:rsidR="00815555" w:rsidRDefault="00815555" w:rsidP="00815555">
      <w:pPr>
        <w:suppressAutoHyphens/>
        <w:ind w:left="5670"/>
        <w:jc w:val="center"/>
        <w:rPr>
          <w:szCs w:val="28"/>
        </w:rPr>
      </w:pPr>
      <w:r>
        <w:rPr>
          <w:szCs w:val="28"/>
        </w:rPr>
        <w:t>муниципального района</w:t>
      </w:r>
    </w:p>
    <w:p w:rsidR="00815555" w:rsidRDefault="00815555" w:rsidP="00815555">
      <w:pPr>
        <w:suppressAutoHyphens/>
        <w:ind w:left="5670"/>
        <w:jc w:val="center"/>
        <w:rPr>
          <w:szCs w:val="28"/>
        </w:rPr>
      </w:pPr>
      <w:r>
        <w:rPr>
          <w:szCs w:val="28"/>
        </w:rPr>
        <w:t>Саратовской области</w:t>
      </w:r>
    </w:p>
    <w:p w:rsidR="00815555" w:rsidRDefault="0098391F" w:rsidP="0098391F">
      <w:pPr>
        <w:widowControl w:val="0"/>
        <w:suppressAutoHyphens/>
        <w:autoSpaceDN w:val="0"/>
        <w:ind w:left="6379"/>
        <w:rPr>
          <w:rFonts w:eastAsia="Lucida Sans Unicode"/>
          <w:kern w:val="3"/>
          <w:szCs w:val="28"/>
          <w:lang w:eastAsia="zh-CN" w:bidi="hi-IN"/>
        </w:rPr>
      </w:pPr>
      <w:r>
        <w:rPr>
          <w:rFonts w:eastAsia="Lucida Sans Unicode"/>
          <w:kern w:val="3"/>
          <w:szCs w:val="28"/>
          <w:lang w:eastAsia="zh-CN" w:bidi="hi-IN"/>
        </w:rPr>
        <w:t>от 21.12.2016 № 1150</w:t>
      </w:r>
    </w:p>
    <w:p w:rsidR="00815555" w:rsidRDefault="00815555" w:rsidP="00815555">
      <w:pPr>
        <w:widowControl w:val="0"/>
        <w:suppressAutoHyphens/>
        <w:autoSpaceDN w:val="0"/>
        <w:ind w:left="-567"/>
        <w:jc w:val="center"/>
        <w:rPr>
          <w:rFonts w:eastAsia="Lucida Sans Unicode"/>
          <w:kern w:val="3"/>
          <w:szCs w:val="28"/>
          <w:lang w:eastAsia="zh-CN" w:bidi="hi-IN"/>
        </w:rPr>
      </w:pPr>
    </w:p>
    <w:p w:rsidR="002B7230" w:rsidRPr="002B7230" w:rsidRDefault="002B7230" w:rsidP="00815555">
      <w:pPr>
        <w:widowControl w:val="0"/>
        <w:suppressAutoHyphens/>
        <w:autoSpaceDN w:val="0"/>
        <w:ind w:left="-567"/>
        <w:jc w:val="center"/>
        <w:rPr>
          <w:rFonts w:eastAsia="Calibri"/>
          <w:b/>
          <w:szCs w:val="28"/>
          <w:lang w:eastAsia="en-US"/>
        </w:rPr>
      </w:pPr>
      <w:r w:rsidRPr="002B7230">
        <w:rPr>
          <w:rFonts w:eastAsia="Calibri"/>
          <w:b/>
          <w:szCs w:val="28"/>
          <w:lang w:eastAsia="en-US"/>
        </w:rPr>
        <w:t xml:space="preserve">Правила содержания </w:t>
      </w:r>
      <w:proofErr w:type="gramStart"/>
      <w:r w:rsidRPr="002B7230">
        <w:rPr>
          <w:rFonts w:eastAsia="Calibri"/>
          <w:b/>
          <w:szCs w:val="28"/>
          <w:lang w:eastAsia="en-US"/>
        </w:rPr>
        <w:t>сельскохозяйственных</w:t>
      </w:r>
      <w:proofErr w:type="gramEnd"/>
      <w:r w:rsidRPr="002B7230">
        <w:rPr>
          <w:rFonts w:eastAsia="Calibri"/>
          <w:b/>
          <w:szCs w:val="28"/>
          <w:lang w:eastAsia="en-US"/>
        </w:rPr>
        <w:t xml:space="preserve"> (продуктивных) </w:t>
      </w:r>
    </w:p>
    <w:p w:rsidR="002B7230" w:rsidRPr="002B7230" w:rsidRDefault="002B7230" w:rsidP="00815555">
      <w:pPr>
        <w:widowControl w:val="0"/>
        <w:suppressAutoHyphens/>
        <w:autoSpaceDN w:val="0"/>
        <w:ind w:left="-567"/>
        <w:jc w:val="center"/>
        <w:rPr>
          <w:rFonts w:eastAsia="Calibri"/>
          <w:b/>
          <w:szCs w:val="28"/>
          <w:lang w:eastAsia="en-US"/>
        </w:rPr>
      </w:pPr>
      <w:r w:rsidRPr="002B7230">
        <w:rPr>
          <w:rFonts w:eastAsia="Calibri"/>
          <w:b/>
          <w:szCs w:val="28"/>
          <w:lang w:eastAsia="en-US"/>
        </w:rPr>
        <w:t xml:space="preserve">животных в личных подсобных хозяйствах, крестьянских (фермерских) </w:t>
      </w:r>
    </w:p>
    <w:p w:rsidR="002B7230" w:rsidRPr="002B7230" w:rsidRDefault="002B7230" w:rsidP="00815555">
      <w:pPr>
        <w:widowControl w:val="0"/>
        <w:suppressAutoHyphens/>
        <w:autoSpaceDN w:val="0"/>
        <w:ind w:left="-567"/>
        <w:jc w:val="center"/>
        <w:rPr>
          <w:rFonts w:eastAsia="Calibri"/>
          <w:b/>
          <w:szCs w:val="28"/>
          <w:lang w:eastAsia="en-US"/>
        </w:rPr>
      </w:pPr>
      <w:proofErr w:type="gramStart"/>
      <w:r w:rsidRPr="002B7230">
        <w:rPr>
          <w:rFonts w:eastAsia="Calibri"/>
          <w:b/>
          <w:szCs w:val="28"/>
          <w:lang w:eastAsia="en-US"/>
        </w:rPr>
        <w:t>хозяйствах</w:t>
      </w:r>
      <w:proofErr w:type="gramEnd"/>
      <w:r w:rsidRPr="002B7230">
        <w:rPr>
          <w:rFonts w:eastAsia="Calibri"/>
          <w:b/>
          <w:szCs w:val="28"/>
          <w:lang w:eastAsia="en-US"/>
        </w:rPr>
        <w:t xml:space="preserve">, у индивидуальных предпринимателей на территории </w:t>
      </w:r>
    </w:p>
    <w:p w:rsidR="002B7230" w:rsidRPr="002B7230" w:rsidRDefault="002B7230" w:rsidP="002B7230">
      <w:pPr>
        <w:widowControl w:val="0"/>
        <w:suppressAutoHyphens/>
        <w:autoSpaceDN w:val="0"/>
        <w:ind w:left="-567"/>
        <w:jc w:val="center"/>
        <w:rPr>
          <w:rFonts w:eastAsia="Calibri"/>
          <w:b/>
          <w:szCs w:val="28"/>
          <w:lang w:eastAsia="en-US"/>
        </w:rPr>
      </w:pPr>
      <w:r w:rsidRPr="002B7230">
        <w:rPr>
          <w:rFonts w:eastAsia="Calibri"/>
          <w:b/>
          <w:szCs w:val="28"/>
          <w:lang w:eastAsia="en-US"/>
        </w:rPr>
        <w:t>Татищевского муниципального района Саратовской области</w:t>
      </w:r>
    </w:p>
    <w:p w:rsidR="002B7230" w:rsidRDefault="002B7230" w:rsidP="00815555">
      <w:pPr>
        <w:widowControl w:val="0"/>
        <w:suppressAutoHyphens/>
        <w:autoSpaceDN w:val="0"/>
        <w:ind w:left="-567"/>
        <w:jc w:val="center"/>
        <w:rPr>
          <w:rFonts w:eastAsia="Lucida Sans Unicode" w:cs="Mangal"/>
          <w:kern w:val="3"/>
          <w:sz w:val="24"/>
          <w:szCs w:val="24"/>
          <w:lang w:eastAsia="zh-CN" w:bidi="hi-IN"/>
        </w:rPr>
      </w:pPr>
    </w:p>
    <w:p w:rsidR="00815555" w:rsidRDefault="00815555" w:rsidP="00815555">
      <w:pPr>
        <w:widowControl w:val="0"/>
        <w:suppressAutoHyphens/>
        <w:autoSpaceDN w:val="0"/>
        <w:ind w:left="-567"/>
        <w:jc w:val="center"/>
        <w:rPr>
          <w:rFonts w:eastAsia="Lucida Sans Unicode" w:cs="Mangal"/>
          <w:b/>
          <w:bCs/>
          <w:kern w:val="3"/>
          <w:szCs w:val="24"/>
          <w:lang w:eastAsia="zh-CN" w:bidi="hi-IN"/>
        </w:rPr>
      </w:pPr>
      <w:r w:rsidRPr="00815555">
        <w:rPr>
          <w:rFonts w:eastAsia="Lucida Sans Unicode" w:cs="Mangal"/>
          <w:b/>
          <w:bCs/>
          <w:kern w:val="3"/>
          <w:szCs w:val="24"/>
          <w:lang w:eastAsia="zh-CN" w:bidi="hi-IN"/>
        </w:rPr>
        <w:t>1.</w:t>
      </w:r>
      <w:r w:rsidR="002B7230">
        <w:rPr>
          <w:rFonts w:eastAsia="Lucida Sans Unicode" w:cs="Mangal"/>
          <w:b/>
          <w:bCs/>
          <w:kern w:val="3"/>
          <w:szCs w:val="24"/>
          <w:lang w:eastAsia="zh-CN" w:bidi="hi-IN"/>
        </w:rPr>
        <w:t xml:space="preserve"> </w:t>
      </w:r>
      <w:r w:rsidRPr="00815555">
        <w:rPr>
          <w:rFonts w:eastAsia="Lucida Sans Unicode" w:cs="Mangal"/>
          <w:b/>
          <w:bCs/>
          <w:kern w:val="3"/>
          <w:szCs w:val="24"/>
          <w:lang w:eastAsia="zh-CN" w:bidi="hi-IN"/>
        </w:rPr>
        <w:t>Общие положения</w:t>
      </w:r>
    </w:p>
    <w:p w:rsidR="002B7230" w:rsidRDefault="002B7230" w:rsidP="00815555">
      <w:pPr>
        <w:widowControl w:val="0"/>
        <w:suppressAutoHyphens/>
        <w:autoSpaceDN w:val="0"/>
        <w:ind w:left="-567"/>
        <w:jc w:val="center"/>
        <w:rPr>
          <w:rFonts w:eastAsia="Lucida Sans Unicode" w:cs="Mangal"/>
          <w:b/>
          <w:bCs/>
          <w:kern w:val="3"/>
          <w:szCs w:val="24"/>
          <w:lang w:eastAsia="zh-CN" w:bidi="hi-IN"/>
        </w:rPr>
      </w:pPr>
    </w:p>
    <w:p w:rsidR="00815555" w:rsidRPr="00815555" w:rsidRDefault="00815555" w:rsidP="002B7230">
      <w:pPr>
        <w:suppressAutoHyphens/>
        <w:autoSpaceDN w:val="0"/>
        <w:ind w:firstLine="567"/>
        <w:jc w:val="both"/>
        <w:rPr>
          <w:rFonts w:eastAsia="Lucida Sans Unicode" w:cs="Mangal"/>
          <w:kern w:val="3"/>
          <w:sz w:val="21"/>
          <w:szCs w:val="24"/>
          <w:lang w:eastAsia="zh-CN" w:bidi="hi-IN"/>
        </w:rPr>
      </w:pPr>
      <w:r w:rsidRPr="00815555">
        <w:rPr>
          <w:rFonts w:eastAsia="Lucida Sans Unicode" w:cs="Mangal"/>
          <w:bCs/>
          <w:kern w:val="3"/>
          <w:szCs w:val="24"/>
          <w:lang w:eastAsia="zh-CN" w:bidi="hi-IN"/>
        </w:rPr>
        <w:t xml:space="preserve">1.1. </w:t>
      </w:r>
      <w:proofErr w:type="gramStart"/>
      <w:r w:rsidRPr="00815555">
        <w:rPr>
          <w:rFonts w:eastAsia="Lucida Sans Unicode" w:cs="Mangal"/>
          <w:kern w:val="3"/>
          <w:szCs w:val="24"/>
          <w:lang w:eastAsia="zh-CN" w:bidi="hi-IN"/>
        </w:rPr>
        <w:t xml:space="preserve">Настоящие </w:t>
      </w:r>
      <w:r w:rsidR="002B7230">
        <w:rPr>
          <w:rFonts w:eastAsia="Lucida Sans Unicode" w:cs="Mangal"/>
          <w:kern w:val="3"/>
          <w:szCs w:val="24"/>
          <w:lang w:eastAsia="zh-CN" w:bidi="hi-IN"/>
        </w:rPr>
        <w:t>П</w:t>
      </w:r>
      <w:r w:rsidRPr="00815555">
        <w:rPr>
          <w:rFonts w:eastAsia="Lucida Sans Unicode" w:cs="Mangal"/>
          <w:kern w:val="3"/>
          <w:szCs w:val="24"/>
          <w:lang w:eastAsia="zh-CN" w:bidi="hi-IN"/>
        </w:rPr>
        <w:t xml:space="preserve">равила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на территории Татищевского муниципального района Саратовской области (далее </w:t>
      </w:r>
      <w:r w:rsidR="002B7230">
        <w:rPr>
          <w:rFonts w:eastAsia="Lucida Sans Unicode" w:cs="Mangal"/>
          <w:kern w:val="3"/>
          <w:szCs w:val="24"/>
          <w:lang w:eastAsia="zh-CN" w:bidi="hi-IN"/>
        </w:rPr>
        <w:t>по тексту -</w:t>
      </w:r>
      <w:r w:rsidRPr="00815555">
        <w:rPr>
          <w:rFonts w:eastAsia="Lucida Sans Unicode" w:cs="Mangal"/>
          <w:kern w:val="3"/>
          <w:szCs w:val="24"/>
          <w:lang w:eastAsia="zh-CN" w:bidi="hi-IN"/>
        </w:rPr>
        <w:t xml:space="preserve"> Правила) разработаны в соответствии с федеральным законодательством в области охраны здоровья граждан, обеспечения санитарно-эпидемиологического благополучия населения, охраны общественного порядка, ветеринарии, гражданским законодательством, иными федера</w:t>
      </w:r>
      <w:r w:rsidR="002B7230">
        <w:rPr>
          <w:rFonts w:eastAsia="Lucida Sans Unicode" w:cs="Mangal"/>
          <w:kern w:val="3"/>
          <w:szCs w:val="24"/>
          <w:lang w:eastAsia="zh-CN" w:bidi="hi-IN"/>
        </w:rPr>
        <w:t>льными и областными нормативно-</w:t>
      </w:r>
      <w:r w:rsidRPr="00815555">
        <w:rPr>
          <w:rFonts w:eastAsia="Lucida Sans Unicode" w:cs="Mangal"/>
          <w:kern w:val="3"/>
          <w:szCs w:val="24"/>
          <w:lang w:eastAsia="zh-CN" w:bidi="hi-IN"/>
        </w:rPr>
        <w:t>правовыми актами.</w:t>
      </w:r>
      <w:proofErr w:type="gramEnd"/>
    </w:p>
    <w:p w:rsidR="00815555" w:rsidRPr="00815555" w:rsidRDefault="00815555" w:rsidP="002B7230">
      <w:pPr>
        <w:suppressAutoHyphens/>
        <w:autoSpaceDN w:val="0"/>
        <w:ind w:firstLine="567"/>
        <w:jc w:val="both"/>
        <w:rPr>
          <w:rFonts w:eastAsia="Lucida Sans Unicode" w:cs="Mangal"/>
          <w:kern w:val="3"/>
          <w:sz w:val="21"/>
          <w:szCs w:val="24"/>
          <w:lang w:eastAsia="zh-CN" w:bidi="hi-IN"/>
        </w:rPr>
      </w:pPr>
      <w:r w:rsidRPr="00815555">
        <w:rPr>
          <w:rFonts w:eastAsia="Lucida Sans Unicode" w:cs="Mangal"/>
          <w:bCs/>
          <w:kern w:val="3"/>
          <w:szCs w:val="24"/>
          <w:lang w:eastAsia="zh-CN" w:bidi="hi-IN"/>
        </w:rPr>
        <w:t>1.2.</w:t>
      </w:r>
      <w:r w:rsidRPr="00815555">
        <w:rPr>
          <w:rFonts w:eastAsia="Lucida Sans Unicode" w:cs="Mangal"/>
          <w:kern w:val="3"/>
          <w:szCs w:val="24"/>
          <w:lang w:eastAsia="zh-CN" w:bidi="hi-IN"/>
        </w:rPr>
        <w:t xml:space="preserve"> Настоящие Правила применяются для содержания сельскохозяйственных (продуктивных) животных в черте населенных пунктов в личных подсобных хозяйствах граждан, крестьянских (фермерских) хозяйствах, у индивидуальных предпринимателей, содержащих сельскохозяйственных (продуктивных) животных на территории Татищевского муниципального района</w:t>
      </w:r>
      <w:r w:rsidR="002B7230">
        <w:rPr>
          <w:rFonts w:eastAsia="Lucida Sans Unicode" w:cs="Mangal"/>
          <w:kern w:val="3"/>
          <w:szCs w:val="24"/>
          <w:lang w:eastAsia="zh-CN" w:bidi="hi-IN"/>
        </w:rPr>
        <w:t xml:space="preserve"> Саратовской области</w:t>
      </w:r>
      <w:r w:rsidRPr="00815555">
        <w:rPr>
          <w:rFonts w:eastAsia="Lucida Sans Unicode" w:cs="Mangal"/>
          <w:kern w:val="3"/>
          <w:szCs w:val="24"/>
          <w:lang w:eastAsia="zh-CN" w:bidi="hi-IN"/>
        </w:rPr>
        <w:t xml:space="preserve">, которым животные принадлежат на праве собственности или ином вещном праве (далее </w:t>
      </w:r>
      <w:r w:rsidR="002B7230">
        <w:rPr>
          <w:rFonts w:eastAsia="Lucida Sans Unicode" w:cs="Mangal"/>
          <w:kern w:val="3"/>
          <w:szCs w:val="24"/>
          <w:lang w:eastAsia="zh-CN" w:bidi="hi-IN"/>
        </w:rPr>
        <w:t>по тексту -</w:t>
      </w:r>
      <w:r w:rsidRPr="00815555">
        <w:rPr>
          <w:rFonts w:eastAsia="Lucida Sans Unicode" w:cs="Mangal"/>
          <w:kern w:val="3"/>
          <w:szCs w:val="24"/>
          <w:lang w:eastAsia="zh-CN" w:bidi="hi-IN"/>
        </w:rPr>
        <w:t xml:space="preserve"> Владельцы).</w:t>
      </w:r>
    </w:p>
    <w:p w:rsidR="00815555" w:rsidRPr="00815555" w:rsidRDefault="00815555" w:rsidP="002B7230">
      <w:pPr>
        <w:suppressAutoHyphens/>
        <w:autoSpaceDN w:val="0"/>
        <w:ind w:firstLine="567"/>
        <w:jc w:val="both"/>
        <w:rPr>
          <w:rFonts w:eastAsia="Lucida Sans Unicode" w:cs="Mangal"/>
          <w:kern w:val="3"/>
          <w:szCs w:val="24"/>
          <w:lang w:eastAsia="zh-CN" w:bidi="hi-IN"/>
        </w:rPr>
      </w:pPr>
      <w:r w:rsidRPr="00815555">
        <w:rPr>
          <w:rFonts w:eastAsia="Lucida Sans Unicode" w:cs="Mangal"/>
          <w:kern w:val="3"/>
          <w:szCs w:val="24"/>
          <w:lang w:eastAsia="zh-CN" w:bidi="hi-IN"/>
        </w:rPr>
        <w:t>При содержании сельскохозяйственных (продуктивных) животных за чертой населенных пунктов, а также для крестьянских (фермерских) хозяйств и индивидуальных предпринимателей, занимающихся разведением сельскохозяйственных (продуктивных) животных для промышленной переработки и реализации, действуют соответствующие правила для сельскохозяйственных предприятий.</w:t>
      </w:r>
    </w:p>
    <w:p w:rsidR="00815555" w:rsidRPr="00815555" w:rsidRDefault="00815555" w:rsidP="002B7230">
      <w:pPr>
        <w:suppressAutoHyphens/>
        <w:autoSpaceDN w:val="0"/>
        <w:ind w:firstLine="567"/>
        <w:jc w:val="both"/>
        <w:rPr>
          <w:rFonts w:eastAsia="Lucida Sans Unicode" w:cs="Mangal"/>
          <w:kern w:val="3"/>
          <w:sz w:val="21"/>
          <w:szCs w:val="24"/>
          <w:lang w:eastAsia="zh-CN" w:bidi="hi-IN"/>
        </w:rPr>
      </w:pPr>
      <w:r w:rsidRPr="00815555">
        <w:rPr>
          <w:rFonts w:eastAsia="Lucida Sans Unicode" w:cs="Mangal"/>
          <w:bCs/>
          <w:kern w:val="3"/>
          <w:szCs w:val="24"/>
          <w:lang w:eastAsia="zh-CN" w:bidi="hi-IN"/>
        </w:rPr>
        <w:t xml:space="preserve">1.3. </w:t>
      </w:r>
      <w:proofErr w:type="gramStart"/>
      <w:r w:rsidRPr="00815555">
        <w:rPr>
          <w:rFonts w:eastAsia="Lucida Sans Unicode" w:cs="Mangal"/>
          <w:kern w:val="3"/>
          <w:szCs w:val="24"/>
          <w:lang w:eastAsia="zh-CN" w:bidi="hi-IN"/>
        </w:rPr>
        <w:t>Настоящие Правила устанавливают</w:t>
      </w:r>
      <w:r w:rsidR="002B7230">
        <w:rPr>
          <w:rFonts w:eastAsia="Lucida Sans Unicode" w:cs="Mangal"/>
          <w:kern w:val="3"/>
          <w:szCs w:val="24"/>
          <w:lang w:eastAsia="zh-CN" w:bidi="hi-IN"/>
        </w:rPr>
        <w:t xml:space="preserve"> </w:t>
      </w:r>
      <w:r w:rsidRPr="00815555">
        <w:rPr>
          <w:rFonts w:eastAsia="Lucida Sans Unicode" w:cs="Mangal"/>
          <w:kern w:val="3"/>
          <w:szCs w:val="24"/>
          <w:lang w:eastAsia="zh-CN" w:bidi="hi-IN"/>
        </w:rPr>
        <w:t>права и обязанности Владельцев, основные требования к комплексу организационно-хозяйственных, зоотехнических, профилактических, противоэпизоотических, ветеринарно-санитарных мероприятий, соблюдение и выполнение которых должно обеспечить полноценное содержание сельскохозяйственных (продуктивных) животных Владельцами, а также получение качественной продукции животного происхождения, предупреждение и ликвидацию заразных и незаразных болезней, в том числе, общих для человека и животных.</w:t>
      </w:r>
      <w:proofErr w:type="gramEnd"/>
    </w:p>
    <w:p w:rsidR="00815555" w:rsidRPr="00815555" w:rsidRDefault="00815555" w:rsidP="00815555">
      <w:pPr>
        <w:widowControl w:val="0"/>
        <w:suppressAutoHyphens/>
        <w:autoSpaceDN w:val="0"/>
        <w:spacing w:after="120" w:line="283" w:lineRule="exact"/>
        <w:jc w:val="center"/>
        <w:rPr>
          <w:rFonts w:eastAsia="Lucida Sans Unicode" w:cs="Mangal"/>
          <w:b/>
          <w:bCs/>
          <w:kern w:val="3"/>
          <w:szCs w:val="24"/>
          <w:lang w:eastAsia="zh-CN" w:bidi="hi-IN"/>
        </w:rPr>
      </w:pPr>
    </w:p>
    <w:p w:rsidR="00815555" w:rsidRDefault="00815555" w:rsidP="002B7230">
      <w:pPr>
        <w:widowControl w:val="0"/>
        <w:suppressAutoHyphens/>
        <w:autoSpaceDN w:val="0"/>
        <w:jc w:val="center"/>
        <w:rPr>
          <w:rFonts w:eastAsia="Lucida Sans Unicode" w:cs="Mangal"/>
          <w:b/>
          <w:bCs/>
          <w:kern w:val="3"/>
          <w:szCs w:val="24"/>
          <w:lang w:eastAsia="zh-CN" w:bidi="hi-IN"/>
        </w:rPr>
      </w:pPr>
      <w:r w:rsidRPr="00815555">
        <w:rPr>
          <w:rFonts w:eastAsia="Lucida Sans Unicode" w:cs="Mangal"/>
          <w:b/>
          <w:bCs/>
          <w:kern w:val="3"/>
          <w:szCs w:val="24"/>
          <w:lang w:eastAsia="zh-CN" w:bidi="hi-IN"/>
        </w:rPr>
        <w:t>2. Основные понятия</w:t>
      </w:r>
    </w:p>
    <w:p w:rsidR="002B7230" w:rsidRDefault="002B7230" w:rsidP="002B7230">
      <w:pPr>
        <w:widowControl w:val="0"/>
        <w:suppressAutoHyphens/>
        <w:autoSpaceDN w:val="0"/>
        <w:jc w:val="center"/>
        <w:rPr>
          <w:rFonts w:eastAsia="Lucida Sans Unicode" w:cs="Mangal"/>
          <w:b/>
          <w:bCs/>
          <w:kern w:val="3"/>
          <w:szCs w:val="24"/>
          <w:lang w:eastAsia="zh-CN" w:bidi="hi-IN"/>
        </w:rPr>
      </w:pPr>
    </w:p>
    <w:p w:rsidR="00815555" w:rsidRPr="00815555" w:rsidRDefault="00815555" w:rsidP="002B7230">
      <w:pPr>
        <w:suppressAutoHyphens/>
        <w:autoSpaceDN w:val="0"/>
        <w:ind w:firstLine="567"/>
        <w:jc w:val="both"/>
        <w:rPr>
          <w:rFonts w:eastAsia="Lucida Sans Unicode" w:cs="Mangal"/>
          <w:kern w:val="3"/>
          <w:szCs w:val="28"/>
          <w:lang w:eastAsia="zh-CN" w:bidi="hi-IN"/>
        </w:rPr>
      </w:pPr>
      <w:r w:rsidRPr="00815555">
        <w:rPr>
          <w:rFonts w:eastAsia="Lucida Sans Unicode" w:cs="Mangal"/>
          <w:kern w:val="3"/>
          <w:szCs w:val="28"/>
          <w:lang w:eastAsia="zh-CN" w:bidi="hi-IN"/>
        </w:rPr>
        <w:t>В настоящих Правилах использованы следующие понятия:</w:t>
      </w:r>
    </w:p>
    <w:p w:rsidR="00815555" w:rsidRPr="00815555" w:rsidRDefault="00815555" w:rsidP="002B7230">
      <w:pPr>
        <w:suppressAutoHyphens/>
        <w:autoSpaceDN w:val="0"/>
        <w:ind w:firstLine="567"/>
        <w:jc w:val="both"/>
        <w:rPr>
          <w:rFonts w:eastAsia="Lucida Sans Unicode" w:cs="Mangal"/>
          <w:kern w:val="3"/>
          <w:szCs w:val="28"/>
          <w:lang w:eastAsia="zh-CN" w:bidi="hi-IN"/>
        </w:rPr>
      </w:pPr>
      <w:r w:rsidRPr="00815555">
        <w:rPr>
          <w:rFonts w:eastAsia="Lucida Sans Unicode" w:cs="Mangal"/>
          <w:bCs/>
          <w:kern w:val="3"/>
          <w:szCs w:val="28"/>
          <w:lang w:eastAsia="zh-CN" w:bidi="hi-IN"/>
        </w:rPr>
        <w:t>2.1.</w:t>
      </w:r>
      <w:r w:rsidRPr="00815555">
        <w:rPr>
          <w:rFonts w:eastAsia="Lucida Sans Unicode" w:cs="Mangal"/>
          <w:kern w:val="3"/>
          <w:szCs w:val="28"/>
          <w:lang w:eastAsia="zh-CN" w:bidi="hi-IN"/>
        </w:rPr>
        <w:t xml:space="preserve"> </w:t>
      </w:r>
      <w:proofErr w:type="gramStart"/>
      <w:r w:rsidRPr="00815555">
        <w:rPr>
          <w:rFonts w:eastAsia="Lucida Sans Unicode" w:cs="Mangal"/>
          <w:kern w:val="3"/>
          <w:szCs w:val="28"/>
          <w:lang w:eastAsia="zh-CN" w:bidi="hi-IN"/>
        </w:rPr>
        <w:t xml:space="preserve">Сельскохозяйственные (продуктивные) животные (далее </w:t>
      </w:r>
      <w:r w:rsidR="002B7230">
        <w:rPr>
          <w:rFonts w:eastAsia="Lucida Sans Unicode" w:cs="Mangal"/>
          <w:kern w:val="3"/>
          <w:szCs w:val="28"/>
          <w:lang w:eastAsia="zh-CN" w:bidi="hi-IN"/>
        </w:rPr>
        <w:t>по тексту -</w:t>
      </w:r>
      <w:r w:rsidRPr="00815555">
        <w:rPr>
          <w:rFonts w:eastAsia="Lucida Sans Unicode" w:cs="Mangal"/>
          <w:kern w:val="3"/>
          <w:szCs w:val="28"/>
          <w:lang w:eastAsia="zh-CN" w:bidi="hi-IN"/>
        </w:rPr>
        <w:t xml:space="preserve"> животные) -</w:t>
      </w:r>
      <w:r w:rsidR="002B7230">
        <w:rPr>
          <w:rFonts w:eastAsia="Lucida Sans Unicode" w:cs="Mangal"/>
          <w:kern w:val="3"/>
          <w:szCs w:val="28"/>
          <w:lang w:eastAsia="zh-CN" w:bidi="hi-IN"/>
        </w:rPr>
        <w:t xml:space="preserve"> </w:t>
      </w:r>
      <w:r w:rsidRPr="00815555">
        <w:rPr>
          <w:rFonts w:eastAsia="Lucida Sans Unicode" w:cs="Mangal"/>
          <w:kern w:val="3"/>
          <w:szCs w:val="28"/>
          <w:lang w:eastAsia="zh-CN" w:bidi="hi-IN"/>
        </w:rPr>
        <w:t>прирученные и разводимые человеком для удовлетворения хозяйственных потребностей, находящиеся на содержании Владельца в нежилом помещении, в хозяйственных постройках (в том числе коровы, овцы и козы, свиньи</w:t>
      </w:r>
      <w:r w:rsidR="002B7230">
        <w:rPr>
          <w:rFonts w:eastAsia="Lucida Sans Unicode" w:cs="Mangal"/>
          <w:kern w:val="3"/>
          <w:szCs w:val="28"/>
          <w:lang w:eastAsia="zh-CN" w:bidi="hi-IN"/>
        </w:rPr>
        <w:t>,</w:t>
      </w:r>
      <w:r w:rsidRPr="00815555">
        <w:rPr>
          <w:rFonts w:eastAsia="Lucida Sans Unicode" w:cs="Mangal"/>
          <w:kern w:val="3"/>
          <w:szCs w:val="28"/>
          <w:lang w:eastAsia="zh-CN" w:bidi="hi-IN"/>
        </w:rPr>
        <w:t xml:space="preserve"> лошади, верблюды, кролики, нутрии, пушные звери, куры, гуси, утки, перепела, индюки), для производства традиционных продуктов питания и сырья животного происхождения.</w:t>
      </w:r>
      <w:proofErr w:type="gramEnd"/>
    </w:p>
    <w:p w:rsidR="00815555" w:rsidRPr="00815555" w:rsidRDefault="00815555" w:rsidP="00815555">
      <w:pPr>
        <w:suppressAutoHyphens/>
        <w:autoSpaceDN w:val="0"/>
        <w:ind w:firstLine="567"/>
        <w:jc w:val="both"/>
        <w:rPr>
          <w:rFonts w:eastAsia="Lucida Sans Unicode" w:cs="Mangal"/>
          <w:kern w:val="3"/>
          <w:szCs w:val="28"/>
          <w:lang w:eastAsia="zh-CN" w:bidi="hi-IN"/>
        </w:rPr>
      </w:pPr>
      <w:r w:rsidRPr="00815555">
        <w:rPr>
          <w:rFonts w:eastAsia="Lucida Sans Unicode" w:cs="Mangal"/>
          <w:bCs/>
          <w:kern w:val="3"/>
          <w:szCs w:val="28"/>
          <w:lang w:eastAsia="zh-CN" w:bidi="hi-IN"/>
        </w:rPr>
        <w:t>2.2.</w:t>
      </w:r>
      <w:r w:rsidRPr="00815555">
        <w:rPr>
          <w:rFonts w:eastAsia="Lucida Sans Unicode" w:cs="Mangal"/>
          <w:kern w:val="3"/>
          <w:szCs w:val="28"/>
          <w:lang w:eastAsia="zh-CN" w:bidi="hi-IN"/>
        </w:rPr>
        <w:t xml:space="preserve"> Содержание и разведение животных </w:t>
      </w:r>
      <w:r w:rsidR="002B7230">
        <w:rPr>
          <w:rFonts w:eastAsia="Lucida Sans Unicode" w:cs="Mangal"/>
          <w:kern w:val="3"/>
          <w:szCs w:val="28"/>
          <w:lang w:eastAsia="zh-CN" w:bidi="hi-IN"/>
        </w:rPr>
        <w:t>-</w:t>
      </w:r>
      <w:r w:rsidRPr="00815555">
        <w:rPr>
          <w:rFonts w:eastAsia="Lucida Sans Unicode" w:cs="Mangal"/>
          <w:kern w:val="3"/>
          <w:szCs w:val="28"/>
          <w:lang w:eastAsia="zh-CN" w:bidi="hi-IN"/>
        </w:rPr>
        <w:t xml:space="preserve"> действия, совершаемые Владельцами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815555" w:rsidRPr="00815555" w:rsidRDefault="00815555" w:rsidP="00815555">
      <w:pPr>
        <w:suppressAutoHyphens/>
        <w:autoSpaceDN w:val="0"/>
        <w:ind w:firstLine="567"/>
        <w:jc w:val="both"/>
        <w:rPr>
          <w:rFonts w:eastAsia="Lucida Sans Unicode" w:cs="Mangal"/>
          <w:kern w:val="3"/>
          <w:szCs w:val="28"/>
          <w:lang w:eastAsia="zh-CN" w:bidi="hi-IN"/>
        </w:rPr>
      </w:pPr>
      <w:r w:rsidRPr="00815555">
        <w:rPr>
          <w:rFonts w:eastAsia="Lucida Sans Unicode" w:cs="Mangal"/>
          <w:bCs/>
          <w:kern w:val="3"/>
          <w:szCs w:val="28"/>
          <w:lang w:eastAsia="zh-CN" w:bidi="hi-IN"/>
        </w:rPr>
        <w:t>2.3.</w:t>
      </w:r>
      <w:r w:rsidRPr="00815555">
        <w:rPr>
          <w:rFonts w:eastAsia="Lucida Sans Unicode" w:cs="Mangal"/>
          <w:kern w:val="3"/>
          <w:szCs w:val="28"/>
          <w:lang w:eastAsia="zh-CN" w:bidi="hi-IN"/>
        </w:rPr>
        <w:t xml:space="preserve"> Условия содержания животных </w:t>
      </w:r>
      <w:r w:rsidR="002B7230">
        <w:rPr>
          <w:rFonts w:eastAsia="Lucida Sans Unicode" w:cs="Mangal"/>
          <w:kern w:val="3"/>
          <w:szCs w:val="28"/>
          <w:lang w:eastAsia="zh-CN" w:bidi="hi-IN"/>
        </w:rPr>
        <w:t>-</w:t>
      </w:r>
      <w:r w:rsidRPr="00815555">
        <w:rPr>
          <w:rFonts w:eastAsia="Lucida Sans Unicode" w:cs="Mangal"/>
          <w:kern w:val="3"/>
          <w:szCs w:val="28"/>
          <w:lang w:eastAsia="zh-CN" w:bidi="hi-IN"/>
        </w:rPr>
        <w:t xml:space="preserve">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815555" w:rsidRPr="00815555" w:rsidRDefault="00815555" w:rsidP="00815555">
      <w:pPr>
        <w:suppressAutoHyphens/>
        <w:autoSpaceDN w:val="0"/>
        <w:ind w:firstLine="567"/>
        <w:jc w:val="both"/>
        <w:rPr>
          <w:rFonts w:eastAsia="Lucida Sans Unicode" w:cs="Mangal"/>
          <w:kern w:val="3"/>
          <w:szCs w:val="28"/>
          <w:lang w:eastAsia="zh-CN" w:bidi="hi-IN"/>
        </w:rPr>
      </w:pPr>
      <w:r w:rsidRPr="00815555">
        <w:rPr>
          <w:rFonts w:eastAsia="Lucida Sans Unicode" w:cs="Mangal"/>
          <w:kern w:val="3"/>
          <w:szCs w:val="28"/>
          <w:lang w:eastAsia="zh-CN" w:bidi="hi-IN"/>
        </w:rPr>
        <w:t>2.4. Личное подсобное хозяйство (ЛПХ) - форма непредпринимательской деятельности по производству и переработке сельскохозяйственной продукции.</w:t>
      </w:r>
    </w:p>
    <w:p w:rsidR="00815555" w:rsidRPr="00815555" w:rsidRDefault="00815555" w:rsidP="00815555">
      <w:pPr>
        <w:suppressAutoHyphens/>
        <w:autoSpaceDN w:val="0"/>
        <w:ind w:firstLine="567"/>
        <w:jc w:val="both"/>
        <w:rPr>
          <w:rFonts w:eastAsia="Lucida Sans Unicode" w:cs="Mangal"/>
          <w:kern w:val="3"/>
          <w:szCs w:val="28"/>
          <w:lang w:eastAsia="zh-CN" w:bidi="hi-IN"/>
        </w:rPr>
      </w:pPr>
      <w:r w:rsidRPr="00815555">
        <w:rPr>
          <w:rFonts w:eastAsia="Lucida Sans Unicode" w:cs="Mangal"/>
          <w:kern w:val="3"/>
          <w:szCs w:val="28"/>
          <w:lang w:eastAsia="zh-CN" w:bidi="hi-IN"/>
        </w:rPr>
        <w:t>Личное подсобное хозяйство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815555" w:rsidRPr="00815555" w:rsidRDefault="00815555" w:rsidP="00815555">
      <w:pPr>
        <w:suppressAutoHyphens/>
        <w:autoSpaceDN w:val="0"/>
        <w:ind w:firstLine="567"/>
        <w:jc w:val="both"/>
        <w:rPr>
          <w:rFonts w:eastAsia="Lucida Sans Unicode" w:cs="Mangal"/>
          <w:kern w:val="3"/>
          <w:szCs w:val="28"/>
          <w:lang w:eastAsia="zh-CN" w:bidi="hi-IN"/>
        </w:rPr>
      </w:pPr>
      <w:r w:rsidRPr="00815555">
        <w:rPr>
          <w:rFonts w:eastAsia="Lucida Sans Unicode" w:cs="Mangal"/>
          <w:kern w:val="3"/>
          <w:szCs w:val="28"/>
          <w:lang w:eastAsia="zh-CN" w:bidi="hi-IN"/>
        </w:rPr>
        <w:t>Сельскохозяйственная продукция, произведенная и переработанная при ведении личного подсобного хозяйства, является собственностью граждан, ведущих личное подсобное хозяйство.</w:t>
      </w:r>
    </w:p>
    <w:p w:rsidR="00815555" w:rsidRPr="00815555" w:rsidRDefault="00815555" w:rsidP="00815555">
      <w:pPr>
        <w:suppressAutoHyphens/>
        <w:autoSpaceDN w:val="0"/>
        <w:ind w:firstLine="567"/>
        <w:jc w:val="both"/>
        <w:rPr>
          <w:rFonts w:eastAsia="Lucida Sans Unicode" w:cs="Mangal"/>
          <w:kern w:val="3"/>
          <w:szCs w:val="28"/>
          <w:lang w:eastAsia="zh-CN" w:bidi="hi-IN"/>
        </w:rPr>
      </w:pPr>
      <w:r w:rsidRPr="00815555">
        <w:rPr>
          <w:rFonts w:eastAsia="Lucida Sans Unicode" w:cs="Mangal"/>
          <w:kern w:val="3"/>
          <w:szCs w:val="28"/>
          <w:lang w:eastAsia="zh-CN" w:bidi="hi-IN"/>
        </w:rPr>
        <w:t>Реализация гражданами, ведущими личное подсобное хозяйство, сельскохозяйственной продукции, произведенной и переработанной при ведении личного подсобного хозяйства, не является предпринимательской деятельностью.</w:t>
      </w:r>
    </w:p>
    <w:p w:rsidR="00815555" w:rsidRPr="00815555" w:rsidRDefault="00815555" w:rsidP="00815555">
      <w:pPr>
        <w:suppressAutoHyphens/>
        <w:autoSpaceDN w:val="0"/>
        <w:ind w:firstLine="567"/>
        <w:jc w:val="both"/>
        <w:rPr>
          <w:rFonts w:eastAsia="Lucida Sans Unicode" w:cs="Mangal"/>
          <w:kern w:val="3"/>
          <w:szCs w:val="28"/>
          <w:lang w:eastAsia="zh-CN" w:bidi="hi-IN"/>
        </w:rPr>
      </w:pPr>
      <w:r w:rsidRPr="00815555">
        <w:rPr>
          <w:rFonts w:eastAsia="Lucida Sans Unicode" w:cs="Mangal"/>
          <w:kern w:val="3"/>
          <w:szCs w:val="28"/>
          <w:lang w:eastAsia="zh-CN" w:bidi="hi-IN"/>
        </w:rPr>
        <w:t>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2 гектара.</w:t>
      </w:r>
    </w:p>
    <w:p w:rsidR="00815555" w:rsidRPr="00815555" w:rsidRDefault="00815555" w:rsidP="00815555">
      <w:pPr>
        <w:suppressAutoHyphens/>
        <w:autoSpaceDN w:val="0"/>
        <w:ind w:firstLine="567"/>
        <w:jc w:val="both"/>
        <w:rPr>
          <w:rFonts w:eastAsia="Lucida Sans Unicode" w:cs="Mangal"/>
          <w:kern w:val="3"/>
          <w:szCs w:val="28"/>
          <w:lang w:eastAsia="zh-CN" w:bidi="hi-IN"/>
        </w:rPr>
      </w:pPr>
      <w:r w:rsidRPr="00815555">
        <w:rPr>
          <w:rFonts w:eastAsia="Lucida Sans Unicode" w:cs="Mangal"/>
          <w:kern w:val="3"/>
          <w:szCs w:val="28"/>
          <w:lang w:eastAsia="zh-CN" w:bidi="hi-IN"/>
        </w:rPr>
        <w:t xml:space="preserve">2.5. Крестьянское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w:t>
      </w:r>
      <w:r w:rsidRPr="00815555">
        <w:rPr>
          <w:rFonts w:eastAsia="Lucida Sans Unicode" w:cs="Mangal"/>
          <w:kern w:val="3"/>
          <w:szCs w:val="28"/>
          <w:lang w:eastAsia="zh-CN" w:bidi="hi-IN"/>
        </w:rPr>
        <w:lastRenderedPageBreak/>
        <w:t>транспортировку и реализацию сельскохозяйственной продукции), основанную на их личном участии.</w:t>
      </w:r>
    </w:p>
    <w:p w:rsidR="00815555" w:rsidRPr="00815555" w:rsidRDefault="00815555" w:rsidP="00815555">
      <w:pPr>
        <w:suppressAutoHyphens/>
        <w:autoSpaceDN w:val="0"/>
        <w:ind w:firstLine="567"/>
        <w:jc w:val="both"/>
        <w:rPr>
          <w:rFonts w:eastAsia="Lucida Sans Unicode" w:cs="Mangal"/>
          <w:kern w:val="3"/>
          <w:szCs w:val="28"/>
          <w:lang w:eastAsia="zh-CN" w:bidi="hi-IN"/>
        </w:rPr>
      </w:pPr>
      <w:r w:rsidRPr="00815555">
        <w:rPr>
          <w:rFonts w:eastAsia="Lucida Sans Unicode" w:cs="Mangal"/>
          <w:kern w:val="3"/>
          <w:szCs w:val="28"/>
          <w:lang w:eastAsia="zh-CN" w:bidi="hi-IN"/>
        </w:rPr>
        <w:t>Ф</w:t>
      </w:r>
      <w:bookmarkStart w:id="1" w:name="sub_102"/>
      <w:r w:rsidRPr="00815555">
        <w:rPr>
          <w:rFonts w:eastAsia="Lucida Sans Unicode" w:cs="Mangal"/>
          <w:kern w:val="3"/>
          <w:szCs w:val="28"/>
          <w:lang w:eastAsia="zh-CN" w:bidi="hi-IN"/>
        </w:rPr>
        <w:t>ермерское хозяйство может быть создано одним гражданином.</w:t>
      </w:r>
    </w:p>
    <w:p w:rsidR="00815555" w:rsidRPr="00815555" w:rsidRDefault="00815555" w:rsidP="00815555">
      <w:pPr>
        <w:suppressAutoHyphens/>
        <w:autoSpaceDN w:val="0"/>
        <w:ind w:firstLine="567"/>
        <w:jc w:val="both"/>
        <w:rPr>
          <w:rFonts w:eastAsia="Lucida Sans Unicode" w:cs="Mangal"/>
          <w:kern w:val="3"/>
          <w:szCs w:val="28"/>
          <w:lang w:eastAsia="zh-CN" w:bidi="hi-IN"/>
        </w:rPr>
      </w:pPr>
      <w:bookmarkStart w:id="2" w:name="sub_103"/>
      <w:bookmarkEnd w:id="1"/>
      <w:r w:rsidRPr="00815555">
        <w:rPr>
          <w:rFonts w:eastAsia="Lucida Sans Unicode" w:cs="Mangal"/>
          <w:kern w:val="3"/>
          <w:szCs w:val="28"/>
          <w:lang w:eastAsia="zh-CN" w:bidi="hi-IN"/>
        </w:rPr>
        <w:t>Фермерское хозяйство осуществляет предпринимательскую деятельность без образования юридического лица.</w:t>
      </w:r>
    </w:p>
    <w:p w:rsidR="00815555" w:rsidRPr="00815555" w:rsidRDefault="00815555" w:rsidP="00815555">
      <w:pPr>
        <w:suppressAutoHyphens/>
        <w:autoSpaceDN w:val="0"/>
        <w:ind w:firstLine="567"/>
        <w:jc w:val="both"/>
        <w:rPr>
          <w:rFonts w:eastAsia="Lucida Sans Unicode" w:cs="Mangal"/>
          <w:kern w:val="3"/>
          <w:szCs w:val="28"/>
          <w:lang w:eastAsia="zh-CN" w:bidi="hi-IN"/>
        </w:rPr>
      </w:pPr>
      <w:bookmarkStart w:id="3" w:name="sub_1032"/>
      <w:bookmarkEnd w:id="2"/>
      <w:r w:rsidRPr="00815555">
        <w:rPr>
          <w:rFonts w:eastAsia="Lucida Sans Unicode" w:cs="Mangal"/>
          <w:kern w:val="3"/>
          <w:szCs w:val="28"/>
          <w:lang w:eastAsia="zh-CN" w:bidi="hi-IN"/>
        </w:rPr>
        <w:t xml:space="preserve">К предпринимательской деятельности фермерского хозяйства, осуществляемой без образования юридического лица, применяются правила </w:t>
      </w:r>
      <w:hyperlink r:id="rId11" w:history="1">
        <w:r w:rsidRPr="00815555">
          <w:rPr>
            <w:rFonts w:eastAsia="Lucida Sans Unicode" w:cs="Mangal"/>
            <w:color w:val="000000"/>
            <w:kern w:val="3"/>
            <w:szCs w:val="28"/>
            <w:lang w:eastAsia="zh-CN" w:bidi="hi-IN"/>
          </w:rPr>
          <w:t>гражданского законодательства</w:t>
        </w:r>
      </w:hyperlink>
      <w:r w:rsidRPr="00815555">
        <w:rPr>
          <w:rFonts w:eastAsia="Lucida Sans Unicode" w:cs="Mangal"/>
          <w:kern w:val="3"/>
          <w:szCs w:val="28"/>
          <w:lang w:eastAsia="zh-CN" w:bidi="hi-IN"/>
        </w:rPr>
        <w:t>, которые 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Российской Федерации или существа правовых отношений.</w:t>
      </w:r>
    </w:p>
    <w:bookmarkEnd w:id="3"/>
    <w:p w:rsidR="00815555" w:rsidRPr="00815555" w:rsidRDefault="00815555" w:rsidP="00815555">
      <w:pPr>
        <w:suppressAutoHyphens/>
        <w:autoSpaceDN w:val="0"/>
        <w:ind w:firstLine="567"/>
        <w:jc w:val="both"/>
        <w:rPr>
          <w:rFonts w:eastAsia="Lucida Sans Unicode" w:cs="Mangal"/>
          <w:kern w:val="3"/>
          <w:szCs w:val="28"/>
          <w:lang w:eastAsia="zh-CN" w:bidi="hi-IN"/>
        </w:rPr>
      </w:pPr>
      <w:r w:rsidRPr="00815555">
        <w:rPr>
          <w:rFonts w:eastAsia="Lucida Sans Unicode" w:cs="Mangal"/>
          <w:kern w:val="3"/>
          <w:szCs w:val="28"/>
          <w:lang w:eastAsia="zh-CN" w:bidi="hi-IN"/>
        </w:rPr>
        <w:t>Фермерское хозяйство может признаваться сельскохозяйственным товаропроизводителем в соответствии с законодательством Российской Федерации.</w:t>
      </w:r>
    </w:p>
    <w:p w:rsidR="00815555" w:rsidRDefault="00815555" w:rsidP="00815555">
      <w:pPr>
        <w:suppressAutoHyphens/>
        <w:autoSpaceDN w:val="0"/>
        <w:ind w:firstLine="567"/>
        <w:jc w:val="both"/>
        <w:rPr>
          <w:rFonts w:eastAsia="Lucida Sans Unicode" w:cs="Mangal"/>
          <w:kern w:val="3"/>
          <w:szCs w:val="28"/>
          <w:lang w:eastAsia="zh-CN" w:bidi="hi-IN"/>
        </w:rPr>
      </w:pPr>
      <w:r w:rsidRPr="00815555">
        <w:rPr>
          <w:rFonts w:eastAsia="Lucida Sans Unicode" w:cs="Mangal"/>
          <w:kern w:val="3"/>
          <w:szCs w:val="28"/>
          <w:lang w:eastAsia="zh-CN" w:bidi="hi-IN"/>
        </w:rPr>
        <w:t xml:space="preserve">Для </w:t>
      </w:r>
      <w:proofErr w:type="gramStart"/>
      <w:r w:rsidRPr="00815555">
        <w:rPr>
          <w:rFonts w:eastAsia="Lucida Sans Unicode" w:cs="Mangal"/>
          <w:kern w:val="3"/>
          <w:szCs w:val="28"/>
          <w:lang w:eastAsia="zh-CN" w:bidi="hi-IN"/>
        </w:rPr>
        <w:t>К(</w:t>
      </w:r>
      <w:proofErr w:type="gramEnd"/>
      <w:r w:rsidRPr="00815555">
        <w:rPr>
          <w:rFonts w:eastAsia="Lucida Sans Unicode" w:cs="Mangal"/>
          <w:kern w:val="3"/>
          <w:szCs w:val="28"/>
          <w:lang w:eastAsia="zh-CN" w:bidi="hi-IN"/>
        </w:rPr>
        <w:t>Ф)Х установлены следующие предельные (минимальные и максимальные) размеры земельных участков, находящихся в государственной или муниципальной собственности</w:t>
      </w:r>
      <w:r w:rsidR="00FC072C">
        <w:rPr>
          <w:rFonts w:eastAsia="Lucida Sans Unicode" w:cs="Mangal"/>
          <w:kern w:val="3"/>
          <w:szCs w:val="28"/>
          <w:lang w:eastAsia="zh-CN" w:bidi="hi-IN"/>
        </w:rPr>
        <w:t>,</w:t>
      </w:r>
      <w:r w:rsidRPr="00815555">
        <w:rPr>
          <w:rFonts w:eastAsia="Lucida Sans Unicode" w:cs="Mangal"/>
          <w:kern w:val="3"/>
          <w:szCs w:val="28"/>
          <w:lang w:eastAsia="zh-CN" w:bidi="hi-IN"/>
        </w:rPr>
        <w:t xml:space="preserve"> и предоставляемых для осуществления крестьянским (фермерск</w:t>
      </w:r>
      <w:r>
        <w:rPr>
          <w:rFonts w:eastAsia="Lucida Sans Unicode" w:cs="Mangal"/>
          <w:kern w:val="3"/>
          <w:szCs w:val="28"/>
          <w:lang w:eastAsia="zh-CN" w:bidi="hi-IN"/>
        </w:rPr>
        <w:t>им) хозяйством его деятельности</w:t>
      </w:r>
      <w:bookmarkStart w:id="4" w:name="redstr901"/>
      <w:bookmarkEnd w:id="4"/>
      <w:r w:rsidR="00FC072C">
        <w:rPr>
          <w:rFonts w:eastAsia="Lucida Sans Unicode" w:cs="Mangal"/>
          <w:kern w:val="3"/>
          <w:szCs w:val="28"/>
          <w:lang w:eastAsia="zh-CN" w:bidi="hi-IN"/>
        </w:rPr>
        <w:t>:</w:t>
      </w:r>
    </w:p>
    <w:p w:rsidR="00815555" w:rsidRDefault="00815555" w:rsidP="00815555">
      <w:pPr>
        <w:suppressAutoHyphens/>
        <w:autoSpaceDN w:val="0"/>
        <w:ind w:firstLine="567"/>
        <w:jc w:val="both"/>
        <w:rPr>
          <w:rFonts w:eastAsia="Lucida Sans Unicode" w:cs="Mangal"/>
          <w:kern w:val="3"/>
          <w:szCs w:val="28"/>
          <w:lang w:eastAsia="zh-CN" w:bidi="hi-IN"/>
        </w:rPr>
      </w:pPr>
      <w:r w:rsidRPr="00815555">
        <w:rPr>
          <w:rFonts w:eastAsia="Lucida Sans Unicode" w:cs="Mangal"/>
          <w:kern w:val="3"/>
          <w:szCs w:val="28"/>
          <w:lang w:eastAsia="zh-CN" w:bidi="hi-IN"/>
        </w:rPr>
        <w:t>минимальный размер</w:t>
      </w:r>
      <w:r>
        <w:rPr>
          <w:rFonts w:eastAsia="Lucida Sans Unicode" w:cs="Mangal"/>
          <w:kern w:val="3"/>
          <w:szCs w:val="28"/>
          <w:lang w:eastAsia="zh-CN" w:bidi="hi-IN"/>
        </w:rPr>
        <w:t xml:space="preserve"> земельного участка - 2 гектара</w:t>
      </w:r>
      <w:bookmarkStart w:id="5" w:name="redstr881"/>
      <w:bookmarkEnd w:id="5"/>
      <w:r w:rsidR="00FC072C">
        <w:rPr>
          <w:rFonts w:eastAsia="Lucida Sans Unicode" w:cs="Mangal"/>
          <w:kern w:val="3"/>
          <w:szCs w:val="28"/>
          <w:lang w:eastAsia="zh-CN" w:bidi="hi-IN"/>
        </w:rPr>
        <w:t>;</w:t>
      </w:r>
    </w:p>
    <w:p w:rsidR="00815555" w:rsidRDefault="00815555" w:rsidP="00815555">
      <w:pPr>
        <w:suppressAutoHyphens/>
        <w:autoSpaceDN w:val="0"/>
        <w:ind w:firstLine="567"/>
        <w:jc w:val="both"/>
        <w:rPr>
          <w:rFonts w:eastAsia="Lucida Sans Unicode" w:cs="Mangal"/>
          <w:kern w:val="3"/>
          <w:szCs w:val="28"/>
          <w:lang w:eastAsia="zh-CN" w:bidi="hi-IN"/>
        </w:rPr>
      </w:pPr>
      <w:r w:rsidRPr="00815555">
        <w:rPr>
          <w:rFonts w:eastAsia="Lucida Sans Unicode" w:cs="Mangal"/>
          <w:kern w:val="3"/>
          <w:szCs w:val="28"/>
          <w:lang w:eastAsia="zh-CN" w:bidi="hi-IN"/>
        </w:rPr>
        <w:t>максимальный размер земельного участка - 30 процентов от общей площади сельскохозяйственных угодий, расположенных на территории</w:t>
      </w:r>
      <w:r>
        <w:rPr>
          <w:rFonts w:eastAsia="Lucida Sans Unicode" w:cs="Mangal"/>
          <w:kern w:val="3"/>
          <w:szCs w:val="28"/>
          <w:lang w:eastAsia="zh-CN" w:bidi="hi-IN"/>
        </w:rPr>
        <w:t xml:space="preserve"> одного муниципального района.</w:t>
      </w:r>
    </w:p>
    <w:p w:rsidR="00815555" w:rsidRPr="00815555" w:rsidRDefault="00815555" w:rsidP="00FC072C">
      <w:pPr>
        <w:suppressAutoHyphens/>
        <w:autoSpaceDN w:val="0"/>
        <w:ind w:firstLine="567"/>
        <w:jc w:val="both"/>
        <w:rPr>
          <w:rFonts w:eastAsia="Lucida Sans Unicode" w:cs="Mangal"/>
          <w:kern w:val="3"/>
          <w:szCs w:val="28"/>
          <w:lang w:eastAsia="zh-CN" w:bidi="hi-IN"/>
        </w:rPr>
      </w:pPr>
      <w:proofErr w:type="gramStart"/>
      <w:r w:rsidRPr="00815555">
        <w:rPr>
          <w:rFonts w:eastAsia="Lucida Sans Unicode" w:cs="Mangal"/>
          <w:kern w:val="3"/>
          <w:szCs w:val="28"/>
          <w:lang w:eastAsia="zh-CN" w:bidi="hi-IN"/>
        </w:rPr>
        <w:t>Минимальный размер земельного участка не распространяется на крестьянские (фермерские) хозяйства,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земельного участка, размер которого менее минимального размера земельного участка, установленного предыдущим абзацем настояще</w:t>
      </w:r>
      <w:r w:rsidR="00FC072C">
        <w:rPr>
          <w:rFonts w:eastAsia="Lucida Sans Unicode" w:cs="Mangal"/>
          <w:kern w:val="3"/>
          <w:szCs w:val="28"/>
          <w:lang w:eastAsia="zh-CN" w:bidi="hi-IN"/>
        </w:rPr>
        <w:t>го</w:t>
      </w:r>
      <w:r w:rsidRPr="00815555">
        <w:rPr>
          <w:rFonts w:eastAsia="Lucida Sans Unicode" w:cs="Mangal"/>
          <w:kern w:val="3"/>
          <w:szCs w:val="28"/>
          <w:lang w:eastAsia="zh-CN" w:bidi="hi-IN"/>
        </w:rPr>
        <w:t xml:space="preserve"> </w:t>
      </w:r>
      <w:r w:rsidR="00FC072C">
        <w:rPr>
          <w:rFonts w:eastAsia="Lucida Sans Unicode" w:cs="Mangal"/>
          <w:kern w:val="3"/>
          <w:szCs w:val="28"/>
          <w:lang w:eastAsia="zh-CN" w:bidi="hi-IN"/>
        </w:rPr>
        <w:t>пункта</w:t>
      </w:r>
      <w:r w:rsidRPr="00815555">
        <w:rPr>
          <w:rFonts w:eastAsia="Lucida Sans Unicode" w:cs="Mangal"/>
          <w:kern w:val="3"/>
          <w:szCs w:val="28"/>
          <w:lang w:eastAsia="zh-CN" w:bidi="hi-IN"/>
        </w:rPr>
        <w:t xml:space="preserve"> для осуществления крестьянским (фермерским) хозяйством его деятельности.</w:t>
      </w:r>
      <w:proofErr w:type="gramEnd"/>
    </w:p>
    <w:p w:rsidR="00815555" w:rsidRPr="00815555" w:rsidRDefault="00815555" w:rsidP="00FC072C">
      <w:pPr>
        <w:widowControl w:val="0"/>
        <w:suppressAutoHyphens/>
        <w:autoSpaceDN w:val="0"/>
        <w:jc w:val="both"/>
        <w:rPr>
          <w:rFonts w:eastAsia="Lucida Sans Unicode" w:cs="Mangal"/>
          <w:kern w:val="3"/>
          <w:sz w:val="21"/>
          <w:szCs w:val="24"/>
          <w:lang w:eastAsia="zh-CN" w:bidi="hi-IN"/>
        </w:rPr>
      </w:pPr>
    </w:p>
    <w:p w:rsidR="00815555" w:rsidRDefault="00815555" w:rsidP="00FC072C">
      <w:pPr>
        <w:widowControl w:val="0"/>
        <w:suppressAutoHyphens/>
        <w:autoSpaceDN w:val="0"/>
        <w:jc w:val="center"/>
        <w:rPr>
          <w:rFonts w:eastAsia="Lucida Sans Unicode" w:cs="Mangal"/>
          <w:b/>
          <w:bCs/>
          <w:kern w:val="3"/>
          <w:szCs w:val="24"/>
          <w:lang w:eastAsia="zh-CN" w:bidi="hi-IN"/>
        </w:rPr>
      </w:pPr>
      <w:r w:rsidRPr="00815555">
        <w:rPr>
          <w:rFonts w:eastAsia="Lucida Sans Unicode" w:cs="Mangal"/>
          <w:b/>
          <w:bCs/>
          <w:kern w:val="3"/>
          <w:szCs w:val="24"/>
          <w:lang w:eastAsia="zh-CN" w:bidi="hi-IN"/>
        </w:rPr>
        <w:t>3. Регистрация и учет животных</w:t>
      </w:r>
    </w:p>
    <w:p w:rsidR="00FC072C" w:rsidRPr="00815555" w:rsidRDefault="00FC072C" w:rsidP="00FC072C">
      <w:pPr>
        <w:widowControl w:val="0"/>
        <w:suppressAutoHyphens/>
        <w:autoSpaceDN w:val="0"/>
        <w:jc w:val="center"/>
        <w:rPr>
          <w:rFonts w:eastAsia="Lucida Sans Unicode" w:cs="Mangal"/>
          <w:b/>
          <w:bCs/>
          <w:kern w:val="3"/>
          <w:szCs w:val="24"/>
          <w:lang w:eastAsia="zh-CN" w:bidi="hi-IN"/>
        </w:rPr>
      </w:pPr>
    </w:p>
    <w:p w:rsidR="00815555" w:rsidRPr="00815555" w:rsidRDefault="00815555" w:rsidP="00FC072C">
      <w:pPr>
        <w:suppressAutoHyphens/>
        <w:autoSpaceDN w:val="0"/>
        <w:ind w:firstLine="567"/>
        <w:jc w:val="both"/>
        <w:rPr>
          <w:rFonts w:eastAsia="Lucida Sans Unicode" w:cs="Mangal"/>
          <w:kern w:val="3"/>
          <w:sz w:val="21"/>
          <w:szCs w:val="24"/>
          <w:lang w:eastAsia="zh-CN" w:bidi="hi-IN"/>
        </w:rPr>
      </w:pPr>
      <w:r w:rsidRPr="00815555">
        <w:rPr>
          <w:rFonts w:eastAsia="Lucida Sans Unicode" w:cs="Mangal"/>
          <w:bCs/>
          <w:kern w:val="3"/>
          <w:szCs w:val="24"/>
          <w:lang w:eastAsia="zh-CN" w:bidi="hi-IN"/>
        </w:rPr>
        <w:t>3.1.</w:t>
      </w:r>
      <w:r w:rsidRPr="00815555">
        <w:rPr>
          <w:rFonts w:eastAsia="Lucida Sans Unicode" w:cs="Mangal"/>
          <w:kern w:val="3"/>
          <w:szCs w:val="24"/>
          <w:lang w:eastAsia="zh-CN" w:bidi="hi-IN"/>
        </w:rPr>
        <w:t xml:space="preserve"> Животные, содержащиеся в хозяйствах Владельцев, подлежат учету в органах местного самоуправления (администрациях поселений) путем внесения записи в </w:t>
      </w:r>
      <w:proofErr w:type="spellStart"/>
      <w:r w:rsidRPr="00815555">
        <w:rPr>
          <w:rFonts w:eastAsia="Lucida Sans Unicode" w:cs="Mangal"/>
          <w:kern w:val="3"/>
          <w:szCs w:val="24"/>
          <w:lang w:eastAsia="zh-CN" w:bidi="hi-IN"/>
        </w:rPr>
        <w:t>похозяйственную</w:t>
      </w:r>
      <w:proofErr w:type="spellEnd"/>
      <w:r w:rsidRPr="00815555">
        <w:rPr>
          <w:rFonts w:eastAsia="Lucida Sans Unicode" w:cs="Mangal"/>
          <w:kern w:val="3"/>
          <w:szCs w:val="24"/>
          <w:lang w:eastAsia="zh-CN" w:bidi="hi-IN"/>
        </w:rPr>
        <w:t xml:space="preserve"> книгу администрации поселения.</w:t>
      </w:r>
    </w:p>
    <w:p w:rsidR="00815555" w:rsidRPr="00815555" w:rsidRDefault="00815555" w:rsidP="00815555">
      <w:pPr>
        <w:suppressAutoHyphens/>
        <w:autoSpaceDN w:val="0"/>
        <w:ind w:firstLine="567"/>
        <w:jc w:val="both"/>
        <w:rPr>
          <w:rFonts w:eastAsia="Lucida Sans Unicode" w:cs="Mangal"/>
          <w:kern w:val="3"/>
          <w:szCs w:val="24"/>
          <w:lang w:eastAsia="zh-CN" w:bidi="hi-IN"/>
        </w:rPr>
      </w:pPr>
      <w:r w:rsidRPr="00815555">
        <w:rPr>
          <w:rFonts w:eastAsia="Lucida Sans Unicode" w:cs="Mangal"/>
          <w:kern w:val="3"/>
          <w:szCs w:val="24"/>
          <w:lang w:eastAsia="zh-CN" w:bidi="hi-IN"/>
        </w:rPr>
        <w:t>Записи в книгу производятся должностными лицами администраций поселений на основании сведений, предоставляемых на добровольной основе членами хозяйств. Сведения собираются ежегодно по состоянию на 1 июля путем сплошного обхода хозяйств и опроса членов хозяйств в период с 1 по 15 июля.</w:t>
      </w:r>
    </w:p>
    <w:p w:rsidR="00815555" w:rsidRPr="00815555" w:rsidRDefault="00815555" w:rsidP="00815555">
      <w:pPr>
        <w:suppressAutoHyphens/>
        <w:autoSpaceDN w:val="0"/>
        <w:ind w:firstLine="567"/>
        <w:jc w:val="both"/>
        <w:rPr>
          <w:rFonts w:eastAsia="Lucida Sans Unicode" w:cs="Mangal"/>
          <w:kern w:val="3"/>
          <w:sz w:val="21"/>
          <w:szCs w:val="24"/>
          <w:lang w:eastAsia="zh-CN" w:bidi="hi-IN"/>
        </w:rPr>
      </w:pPr>
      <w:proofErr w:type="gramStart"/>
      <w:r w:rsidRPr="00815555">
        <w:rPr>
          <w:rFonts w:eastAsia="Lucida Sans Unicode" w:cs="Mangal"/>
          <w:kern w:val="3"/>
          <w:szCs w:val="24"/>
          <w:lang w:eastAsia="zh-CN" w:bidi="hi-IN"/>
        </w:rPr>
        <w:t>В Областном Государственном учреждении «Татищевская районная станция по борьбе с болезнями животных» (далее</w:t>
      </w:r>
      <w:r w:rsidR="00FC072C">
        <w:rPr>
          <w:rFonts w:eastAsia="Lucida Sans Unicode" w:cs="Mangal"/>
          <w:kern w:val="3"/>
          <w:szCs w:val="24"/>
          <w:lang w:eastAsia="zh-CN" w:bidi="hi-IN"/>
        </w:rPr>
        <w:t xml:space="preserve"> по тексту -</w:t>
      </w:r>
      <w:r w:rsidRPr="00815555">
        <w:rPr>
          <w:rFonts w:eastAsia="Lucida Sans Unicode" w:cs="Mangal"/>
          <w:kern w:val="3"/>
          <w:szCs w:val="24"/>
          <w:lang w:eastAsia="zh-CN" w:bidi="hi-IN"/>
        </w:rPr>
        <w:t xml:space="preserve"> ОГУ </w:t>
      </w:r>
      <w:r w:rsidR="00FC072C">
        <w:rPr>
          <w:rFonts w:eastAsia="Lucida Sans Unicode" w:cs="Mangal"/>
          <w:kern w:val="3"/>
          <w:szCs w:val="24"/>
          <w:lang w:eastAsia="zh-CN" w:bidi="hi-IN"/>
        </w:rPr>
        <w:lastRenderedPageBreak/>
        <w:t xml:space="preserve">«Татищевская </w:t>
      </w:r>
      <w:proofErr w:type="spellStart"/>
      <w:r w:rsidR="00FC072C">
        <w:rPr>
          <w:rFonts w:eastAsia="Lucida Sans Unicode" w:cs="Mangal"/>
          <w:kern w:val="3"/>
          <w:szCs w:val="24"/>
          <w:lang w:eastAsia="zh-CN" w:bidi="hi-IN"/>
        </w:rPr>
        <w:t>райСББЖ</w:t>
      </w:r>
      <w:proofErr w:type="spellEnd"/>
      <w:r w:rsidR="00FC072C">
        <w:rPr>
          <w:rFonts w:eastAsia="Lucida Sans Unicode" w:cs="Mangal"/>
          <w:kern w:val="3"/>
          <w:szCs w:val="24"/>
          <w:lang w:eastAsia="zh-CN" w:bidi="hi-IN"/>
        </w:rPr>
        <w:t xml:space="preserve">») </w:t>
      </w:r>
      <w:r w:rsidRPr="00815555">
        <w:rPr>
          <w:rFonts w:eastAsia="Lucida Sans Unicode" w:cs="Mangal"/>
          <w:kern w:val="3"/>
          <w:szCs w:val="24"/>
          <w:lang w:eastAsia="zh-CN" w:bidi="hi-IN"/>
        </w:rPr>
        <w:t>производится регистрация лошадей, верблюдов, крупного и мелкого рогатого скота, свиней,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w:t>
      </w:r>
      <w:proofErr w:type="gramEnd"/>
    </w:p>
    <w:p w:rsidR="00815555" w:rsidRPr="00815555" w:rsidRDefault="00815555" w:rsidP="00815555">
      <w:pPr>
        <w:suppressAutoHyphens/>
        <w:autoSpaceDN w:val="0"/>
        <w:ind w:firstLine="567"/>
        <w:jc w:val="both"/>
        <w:rPr>
          <w:rFonts w:eastAsia="Lucida Sans Unicode" w:cs="Mangal"/>
          <w:kern w:val="3"/>
          <w:szCs w:val="24"/>
          <w:lang w:eastAsia="zh-CN" w:bidi="hi-IN"/>
        </w:rPr>
      </w:pPr>
      <w:r w:rsidRPr="00815555">
        <w:rPr>
          <w:rFonts w:eastAsia="Lucida Sans Unicode" w:cs="Mangal"/>
          <w:kern w:val="3"/>
          <w:szCs w:val="24"/>
          <w:lang w:eastAsia="zh-CN" w:bidi="hi-IN"/>
        </w:rPr>
        <w:t>Владельцы племенного поголовья крупных животных (лошадей, верблюдов, крупного и мелкого рогатого скота, свиней) обязаны вести внутрихозяйственный учет животных.</w:t>
      </w:r>
    </w:p>
    <w:p w:rsidR="00815555" w:rsidRPr="00815555" w:rsidRDefault="00815555" w:rsidP="00815555">
      <w:pPr>
        <w:suppressAutoHyphens/>
        <w:autoSpaceDN w:val="0"/>
        <w:ind w:firstLine="567"/>
        <w:jc w:val="both"/>
        <w:rPr>
          <w:rFonts w:eastAsia="Lucida Sans Unicode" w:cs="Mangal"/>
          <w:kern w:val="3"/>
          <w:szCs w:val="24"/>
          <w:lang w:eastAsia="zh-CN" w:bidi="hi-IN"/>
        </w:rPr>
      </w:pPr>
      <w:r w:rsidRPr="00815555">
        <w:rPr>
          <w:rFonts w:eastAsia="Lucida Sans Unicode" w:cs="Mangal"/>
          <w:kern w:val="3"/>
          <w:szCs w:val="24"/>
          <w:lang w:eastAsia="zh-CN" w:bidi="hi-IN"/>
        </w:rPr>
        <w:t>Учет лошадей, верблюдов, крупного и мелкого рогатого скота, свиней в ветеринарных учреждениях осуществляется путем регистрации присвоенных животным инвентарных номеров.</w:t>
      </w:r>
    </w:p>
    <w:p w:rsidR="00815555" w:rsidRPr="00815555" w:rsidRDefault="00815555" w:rsidP="00815555">
      <w:pPr>
        <w:suppressAutoHyphens/>
        <w:autoSpaceDN w:val="0"/>
        <w:ind w:firstLine="567"/>
        <w:jc w:val="both"/>
        <w:rPr>
          <w:rFonts w:eastAsia="Lucida Sans Unicode" w:cs="Mangal"/>
          <w:kern w:val="3"/>
          <w:sz w:val="21"/>
          <w:szCs w:val="24"/>
          <w:lang w:eastAsia="zh-CN" w:bidi="hi-IN"/>
        </w:rPr>
      </w:pPr>
      <w:r w:rsidRPr="00815555">
        <w:rPr>
          <w:rFonts w:eastAsia="Lucida Sans Unicode" w:cs="Mangal"/>
          <w:bCs/>
          <w:kern w:val="3"/>
          <w:szCs w:val="24"/>
          <w:lang w:eastAsia="zh-CN" w:bidi="hi-IN"/>
        </w:rPr>
        <w:t>3.2.</w:t>
      </w:r>
      <w:r w:rsidRPr="00815555">
        <w:rPr>
          <w:rFonts w:eastAsia="Lucida Sans Unicode" w:cs="Mangal"/>
          <w:kern w:val="3"/>
          <w:szCs w:val="24"/>
          <w:lang w:eastAsia="zh-CN" w:bidi="hi-IN"/>
        </w:rPr>
        <w:t xml:space="preserve"> Крупный рогатый скот, лошади, свиньи, овцы и козы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w:t>
      </w:r>
      <w:r w:rsidR="00FC072C">
        <w:rPr>
          <w:rFonts w:eastAsia="Lucida Sans Unicode" w:cs="Mangal"/>
          <w:kern w:val="3"/>
          <w:szCs w:val="24"/>
          <w:lang w:eastAsia="zh-CN" w:bidi="hi-IN"/>
        </w:rPr>
        <w:t>-</w:t>
      </w:r>
      <w:r w:rsidRPr="00815555">
        <w:rPr>
          <w:rFonts w:eastAsia="Lucida Sans Unicode" w:cs="Mangal"/>
          <w:kern w:val="3"/>
          <w:szCs w:val="24"/>
          <w:lang w:eastAsia="zh-CN" w:bidi="hi-IN"/>
        </w:rPr>
        <w:t xml:space="preserve"> номерной ремень или нумерация жидким азотом.</w:t>
      </w:r>
    </w:p>
    <w:p w:rsidR="00815555" w:rsidRPr="00815555" w:rsidRDefault="00815555" w:rsidP="00815555">
      <w:pPr>
        <w:suppressAutoHyphens/>
        <w:autoSpaceDN w:val="0"/>
        <w:ind w:firstLine="567"/>
        <w:jc w:val="both"/>
        <w:rPr>
          <w:rFonts w:eastAsia="Lucida Sans Unicode" w:cs="Mangal"/>
          <w:kern w:val="3"/>
          <w:szCs w:val="24"/>
          <w:lang w:eastAsia="zh-CN" w:bidi="hi-IN"/>
        </w:rPr>
      </w:pPr>
      <w:r w:rsidRPr="00815555">
        <w:rPr>
          <w:rFonts w:eastAsia="Lucida Sans Unicode" w:cs="Mangal"/>
          <w:kern w:val="3"/>
          <w:szCs w:val="24"/>
          <w:lang w:eastAsia="zh-CN" w:bidi="hi-IN"/>
        </w:rPr>
        <w:t>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w:t>
      </w:r>
      <w:r w:rsidR="00FC072C">
        <w:rPr>
          <w:rFonts w:eastAsia="Lucida Sans Unicode" w:cs="Mangal"/>
          <w:kern w:val="3"/>
          <w:szCs w:val="24"/>
          <w:lang w:eastAsia="zh-CN" w:bidi="hi-IN"/>
        </w:rPr>
        <w:t>,</w:t>
      </w:r>
      <w:r w:rsidRPr="00815555">
        <w:rPr>
          <w:rFonts w:eastAsia="Lucida Sans Unicode" w:cs="Mangal"/>
          <w:kern w:val="3"/>
          <w:szCs w:val="24"/>
          <w:lang w:eastAsia="zh-CN" w:bidi="hi-IN"/>
        </w:rPr>
        <w:t xml:space="preserve"> данная процедура производится ОГУ «Татищевская </w:t>
      </w:r>
      <w:proofErr w:type="spellStart"/>
      <w:r w:rsidRPr="00815555">
        <w:rPr>
          <w:rFonts w:eastAsia="Lucida Sans Unicode" w:cs="Mangal"/>
          <w:kern w:val="3"/>
          <w:szCs w:val="24"/>
          <w:lang w:eastAsia="zh-CN" w:bidi="hi-IN"/>
        </w:rPr>
        <w:t>райСББЖ</w:t>
      </w:r>
      <w:proofErr w:type="spellEnd"/>
      <w:r w:rsidRPr="00815555">
        <w:rPr>
          <w:rFonts w:eastAsia="Lucida Sans Unicode" w:cs="Mangal"/>
          <w:kern w:val="3"/>
          <w:szCs w:val="24"/>
          <w:lang w:eastAsia="zh-CN" w:bidi="hi-IN"/>
        </w:rPr>
        <w:t>» по месту фактического нахождения животных на платной основе.</w:t>
      </w:r>
    </w:p>
    <w:p w:rsidR="00815555" w:rsidRPr="00815555" w:rsidRDefault="00815555" w:rsidP="00815555">
      <w:pPr>
        <w:suppressAutoHyphens/>
        <w:autoSpaceDN w:val="0"/>
        <w:ind w:firstLine="567"/>
        <w:jc w:val="both"/>
        <w:rPr>
          <w:rFonts w:eastAsia="Lucida Sans Unicode" w:cs="Mangal"/>
          <w:kern w:val="3"/>
          <w:szCs w:val="24"/>
          <w:lang w:eastAsia="zh-CN" w:bidi="hi-IN"/>
        </w:rPr>
      </w:pPr>
      <w:r w:rsidRPr="00815555">
        <w:rPr>
          <w:rFonts w:eastAsia="Lucida Sans Unicode" w:cs="Mangal"/>
          <w:kern w:val="3"/>
          <w:szCs w:val="24"/>
          <w:lang w:eastAsia="zh-CN" w:bidi="hi-IN"/>
        </w:rPr>
        <w:t>Идентификационный номер должен сохраняться на протяжении всей жизни животного и обеспечить возможность его прочтения.</w:t>
      </w:r>
    </w:p>
    <w:p w:rsidR="00815555" w:rsidRPr="00815555" w:rsidRDefault="00815555" w:rsidP="00FC072C">
      <w:pPr>
        <w:suppressAutoHyphens/>
        <w:autoSpaceDN w:val="0"/>
        <w:ind w:firstLine="567"/>
        <w:jc w:val="both"/>
        <w:rPr>
          <w:rFonts w:eastAsia="Lucida Sans Unicode" w:cs="Mangal"/>
          <w:kern w:val="3"/>
          <w:sz w:val="21"/>
          <w:szCs w:val="24"/>
          <w:lang w:eastAsia="zh-CN" w:bidi="hi-IN"/>
        </w:rPr>
      </w:pPr>
      <w:r w:rsidRPr="00815555">
        <w:rPr>
          <w:rFonts w:eastAsia="Lucida Sans Unicode" w:cs="Mangal"/>
          <w:bCs/>
          <w:kern w:val="3"/>
          <w:szCs w:val="24"/>
          <w:lang w:eastAsia="zh-CN" w:bidi="hi-IN"/>
        </w:rPr>
        <w:t>3.3.</w:t>
      </w:r>
      <w:r w:rsidRPr="00815555">
        <w:rPr>
          <w:rFonts w:eastAsia="Lucida Sans Unicode" w:cs="Mangal"/>
          <w:kern w:val="3"/>
          <w:szCs w:val="24"/>
          <w:lang w:eastAsia="zh-CN" w:bidi="hi-IN"/>
        </w:rPr>
        <w:t xml:space="preserve"> Для снятия животного с инвентарным номером с учета Владелец информирует ОГУ «Татищевская </w:t>
      </w:r>
      <w:proofErr w:type="spellStart"/>
      <w:r w:rsidRPr="00815555">
        <w:rPr>
          <w:rFonts w:eastAsia="Lucida Sans Unicode" w:cs="Mangal"/>
          <w:kern w:val="3"/>
          <w:szCs w:val="24"/>
          <w:lang w:eastAsia="zh-CN" w:bidi="hi-IN"/>
        </w:rPr>
        <w:t>райСББЖ</w:t>
      </w:r>
      <w:proofErr w:type="spellEnd"/>
      <w:r w:rsidRPr="00815555">
        <w:rPr>
          <w:rFonts w:eastAsia="Lucida Sans Unicode" w:cs="Mangal"/>
          <w:kern w:val="3"/>
          <w:szCs w:val="24"/>
          <w:lang w:eastAsia="zh-CN" w:bidi="hi-IN"/>
        </w:rPr>
        <w:t>» о выбытии животного (продажа, пропажа, гибель, передача другому лицу).</w:t>
      </w:r>
    </w:p>
    <w:p w:rsidR="00815555" w:rsidRPr="00815555" w:rsidRDefault="00815555" w:rsidP="00FC072C">
      <w:pPr>
        <w:widowControl w:val="0"/>
        <w:suppressAutoHyphens/>
        <w:autoSpaceDN w:val="0"/>
        <w:jc w:val="both"/>
        <w:rPr>
          <w:rFonts w:eastAsia="Lucida Sans Unicode" w:cs="Mangal"/>
          <w:kern w:val="3"/>
          <w:sz w:val="12"/>
          <w:szCs w:val="12"/>
          <w:lang w:eastAsia="zh-CN" w:bidi="hi-IN"/>
        </w:rPr>
      </w:pPr>
    </w:p>
    <w:p w:rsidR="00815555" w:rsidRDefault="00815555" w:rsidP="00FC072C">
      <w:pPr>
        <w:widowControl w:val="0"/>
        <w:suppressAutoHyphens/>
        <w:autoSpaceDN w:val="0"/>
        <w:jc w:val="center"/>
        <w:rPr>
          <w:rFonts w:eastAsia="Lucida Sans Unicode" w:cs="Mangal"/>
          <w:b/>
          <w:bCs/>
          <w:kern w:val="3"/>
          <w:szCs w:val="24"/>
          <w:lang w:eastAsia="zh-CN" w:bidi="hi-IN"/>
        </w:rPr>
      </w:pPr>
      <w:r w:rsidRPr="00815555">
        <w:rPr>
          <w:rFonts w:eastAsia="Lucida Sans Unicode" w:cs="Mangal"/>
          <w:b/>
          <w:bCs/>
          <w:kern w:val="3"/>
          <w:szCs w:val="24"/>
          <w:lang w:eastAsia="zh-CN" w:bidi="hi-IN"/>
        </w:rPr>
        <w:t>4. Права и обязанности Владельцев</w:t>
      </w:r>
    </w:p>
    <w:p w:rsidR="00FC072C" w:rsidRPr="00815555" w:rsidRDefault="00FC072C" w:rsidP="00FC072C">
      <w:pPr>
        <w:widowControl w:val="0"/>
        <w:suppressAutoHyphens/>
        <w:autoSpaceDN w:val="0"/>
        <w:jc w:val="center"/>
        <w:rPr>
          <w:rFonts w:eastAsia="Lucida Sans Unicode" w:cs="Mangal"/>
          <w:kern w:val="3"/>
          <w:sz w:val="21"/>
          <w:szCs w:val="24"/>
          <w:lang w:eastAsia="zh-CN" w:bidi="hi-IN"/>
        </w:rPr>
      </w:pPr>
    </w:p>
    <w:p w:rsidR="00815555" w:rsidRPr="00815555" w:rsidRDefault="00815555" w:rsidP="00FC072C">
      <w:pPr>
        <w:suppressAutoHyphens/>
        <w:autoSpaceDN w:val="0"/>
        <w:ind w:firstLine="567"/>
        <w:jc w:val="both"/>
        <w:rPr>
          <w:rFonts w:eastAsia="Lucida Sans Unicode" w:cs="Mangal"/>
          <w:kern w:val="3"/>
          <w:sz w:val="21"/>
          <w:szCs w:val="24"/>
          <w:lang w:eastAsia="zh-CN" w:bidi="hi-IN"/>
        </w:rPr>
      </w:pPr>
      <w:r w:rsidRPr="0078415F">
        <w:rPr>
          <w:rFonts w:eastAsia="Lucida Sans Unicode" w:cs="Mangal"/>
          <w:bCs/>
          <w:kern w:val="3"/>
          <w:szCs w:val="28"/>
          <w:lang w:eastAsia="zh-CN" w:bidi="hi-IN"/>
        </w:rPr>
        <w:t>4.1. Владельцы имеют право:</w:t>
      </w:r>
    </w:p>
    <w:p w:rsidR="00815555" w:rsidRPr="00815555" w:rsidRDefault="00815555" w:rsidP="00FC072C">
      <w:pPr>
        <w:suppressAutoHyphens/>
        <w:autoSpaceDN w:val="0"/>
        <w:ind w:firstLine="567"/>
        <w:jc w:val="both"/>
        <w:rPr>
          <w:rFonts w:eastAsia="Lucida Sans Unicode" w:cs="Mangal"/>
          <w:kern w:val="3"/>
          <w:sz w:val="21"/>
          <w:szCs w:val="24"/>
          <w:lang w:eastAsia="zh-CN" w:bidi="hi-IN"/>
        </w:rPr>
      </w:pPr>
      <w:r w:rsidRPr="0078415F">
        <w:rPr>
          <w:rFonts w:eastAsia="Lucida Sans Unicode" w:cs="Mangal"/>
          <w:bCs/>
          <w:kern w:val="3"/>
          <w:szCs w:val="28"/>
          <w:lang w:eastAsia="zh-CN" w:bidi="hi-IN"/>
        </w:rPr>
        <w:t xml:space="preserve">4.1.1. </w:t>
      </w:r>
      <w:r w:rsidRPr="00815555">
        <w:rPr>
          <w:rFonts w:eastAsia="Lucida Sans Unicode" w:cs="Mangal"/>
          <w:kern w:val="3"/>
          <w:szCs w:val="28"/>
          <w:lang w:eastAsia="zh-CN" w:bidi="hi-IN"/>
        </w:rPr>
        <w:t xml:space="preserve">Получать в </w:t>
      </w:r>
      <w:r w:rsidRPr="00815555">
        <w:rPr>
          <w:rFonts w:eastAsia="Lucida Sans Unicode" w:cs="Mangal"/>
          <w:kern w:val="3"/>
          <w:szCs w:val="24"/>
          <w:lang w:eastAsia="zh-CN" w:bidi="hi-IN"/>
        </w:rPr>
        <w:t xml:space="preserve">ОГУ «Татищевская </w:t>
      </w:r>
      <w:proofErr w:type="spellStart"/>
      <w:r w:rsidRPr="00815555">
        <w:rPr>
          <w:rFonts w:eastAsia="Lucida Sans Unicode" w:cs="Mangal"/>
          <w:kern w:val="3"/>
          <w:szCs w:val="24"/>
          <w:lang w:eastAsia="zh-CN" w:bidi="hi-IN"/>
        </w:rPr>
        <w:t>райСББЖ</w:t>
      </w:r>
      <w:proofErr w:type="spellEnd"/>
      <w:r w:rsidRPr="00815555">
        <w:rPr>
          <w:rFonts w:eastAsia="Lucida Sans Unicode" w:cs="Mangal"/>
          <w:kern w:val="3"/>
          <w:szCs w:val="24"/>
          <w:lang w:eastAsia="zh-CN" w:bidi="hi-IN"/>
        </w:rPr>
        <w:t>»</w:t>
      </w:r>
      <w:r w:rsidRPr="00815555">
        <w:rPr>
          <w:rFonts w:eastAsia="Lucida Sans Unicode" w:cs="Mangal"/>
          <w:kern w:val="3"/>
          <w:szCs w:val="28"/>
          <w:lang w:eastAsia="zh-CN" w:bidi="hi-IN"/>
        </w:rPr>
        <w:t xml:space="preserve"> и органах местного самоуправления необходимую информацию о порядке содержания животных.</w:t>
      </w:r>
    </w:p>
    <w:p w:rsidR="00815555" w:rsidRPr="00815555" w:rsidRDefault="00815555" w:rsidP="00FC072C">
      <w:pPr>
        <w:suppressAutoHyphens/>
        <w:autoSpaceDN w:val="0"/>
        <w:ind w:firstLine="567"/>
        <w:jc w:val="both"/>
        <w:rPr>
          <w:rFonts w:eastAsia="Lucida Sans Unicode" w:cs="Mangal"/>
          <w:kern w:val="3"/>
          <w:sz w:val="21"/>
          <w:szCs w:val="24"/>
          <w:lang w:eastAsia="zh-CN" w:bidi="hi-IN"/>
        </w:rPr>
      </w:pPr>
      <w:r w:rsidRPr="0078415F">
        <w:rPr>
          <w:rFonts w:eastAsia="Lucida Sans Unicode" w:cs="Mangal"/>
          <w:bCs/>
          <w:kern w:val="3"/>
          <w:szCs w:val="28"/>
          <w:lang w:eastAsia="zh-CN" w:bidi="hi-IN"/>
        </w:rPr>
        <w:t>4.1.2.</w:t>
      </w:r>
      <w:r w:rsidRPr="00815555">
        <w:rPr>
          <w:rFonts w:eastAsia="Lucida Sans Unicode" w:cs="Mangal"/>
          <w:kern w:val="3"/>
          <w:szCs w:val="28"/>
          <w:lang w:eastAsia="zh-CN" w:bidi="hi-IN"/>
        </w:rPr>
        <w:t xml:space="preserve"> На бесплатное ветеринарное обследование принадлежащих им животных один раз в год силами специалистов </w:t>
      </w:r>
      <w:r w:rsidRPr="00815555">
        <w:rPr>
          <w:rFonts w:eastAsia="Lucida Sans Unicode" w:cs="Mangal"/>
          <w:kern w:val="3"/>
          <w:szCs w:val="24"/>
          <w:lang w:eastAsia="zh-CN" w:bidi="hi-IN"/>
        </w:rPr>
        <w:t xml:space="preserve">ОГУ «Татищевская </w:t>
      </w:r>
      <w:proofErr w:type="spellStart"/>
      <w:r w:rsidRPr="00815555">
        <w:rPr>
          <w:rFonts w:eastAsia="Lucida Sans Unicode" w:cs="Mangal"/>
          <w:kern w:val="3"/>
          <w:szCs w:val="24"/>
          <w:lang w:eastAsia="zh-CN" w:bidi="hi-IN"/>
        </w:rPr>
        <w:t>райСББЖ</w:t>
      </w:r>
      <w:proofErr w:type="spellEnd"/>
      <w:r w:rsidRPr="00815555">
        <w:rPr>
          <w:rFonts w:eastAsia="Lucida Sans Unicode" w:cs="Mangal"/>
          <w:kern w:val="3"/>
          <w:szCs w:val="24"/>
          <w:lang w:eastAsia="zh-CN" w:bidi="hi-IN"/>
        </w:rPr>
        <w:t>».</w:t>
      </w:r>
    </w:p>
    <w:p w:rsidR="00815555" w:rsidRPr="00815555" w:rsidRDefault="00815555" w:rsidP="0078415F">
      <w:pPr>
        <w:suppressAutoHyphens/>
        <w:autoSpaceDN w:val="0"/>
        <w:ind w:firstLine="567"/>
        <w:jc w:val="both"/>
        <w:rPr>
          <w:rFonts w:eastAsia="Lucida Sans Unicode" w:cs="Mangal"/>
          <w:kern w:val="3"/>
          <w:sz w:val="21"/>
          <w:szCs w:val="24"/>
          <w:lang w:eastAsia="zh-CN" w:bidi="hi-IN"/>
        </w:rPr>
      </w:pPr>
      <w:r w:rsidRPr="0078415F">
        <w:rPr>
          <w:rFonts w:eastAsia="Lucida Sans Unicode" w:cs="Mangal"/>
          <w:bCs/>
          <w:kern w:val="3"/>
          <w:szCs w:val="28"/>
          <w:lang w:eastAsia="zh-CN" w:bidi="hi-IN"/>
        </w:rPr>
        <w:t xml:space="preserve">4.1.3. </w:t>
      </w:r>
      <w:r w:rsidRPr="00815555">
        <w:rPr>
          <w:rFonts w:eastAsia="Lucida Sans Unicode" w:cs="Mangal"/>
          <w:kern w:val="3"/>
          <w:szCs w:val="28"/>
          <w:lang w:eastAsia="zh-CN" w:bidi="hi-IN"/>
        </w:rPr>
        <w:t>Приобретать, отчуждать (в том числе путем продажи, дарения, мены) и перемещать животных с соблюдением порядка, предусмотренного настоящими Правилами и ветеринарным законодательством.</w:t>
      </w:r>
    </w:p>
    <w:p w:rsidR="00815555" w:rsidRPr="00815555" w:rsidRDefault="00815555" w:rsidP="0078415F">
      <w:pPr>
        <w:suppressAutoHyphens/>
        <w:autoSpaceDN w:val="0"/>
        <w:ind w:firstLine="567"/>
        <w:jc w:val="both"/>
        <w:rPr>
          <w:rFonts w:eastAsia="Lucida Sans Unicode" w:cs="Mangal"/>
          <w:kern w:val="3"/>
          <w:sz w:val="21"/>
          <w:szCs w:val="24"/>
          <w:lang w:eastAsia="zh-CN" w:bidi="hi-IN"/>
        </w:rPr>
      </w:pPr>
      <w:r w:rsidRPr="0078415F">
        <w:rPr>
          <w:rFonts w:eastAsia="Lucida Sans Unicode" w:cs="Mangal"/>
          <w:bCs/>
          <w:kern w:val="3"/>
          <w:szCs w:val="28"/>
          <w:lang w:eastAsia="zh-CN" w:bidi="hi-IN"/>
        </w:rPr>
        <w:t>4.1.4.</w:t>
      </w:r>
      <w:r w:rsidRPr="00815555">
        <w:rPr>
          <w:rFonts w:eastAsia="Lucida Sans Unicode" w:cs="Mangal"/>
          <w:kern w:val="3"/>
          <w:szCs w:val="28"/>
          <w:lang w:eastAsia="zh-CN" w:bidi="hi-IN"/>
        </w:rPr>
        <w:t xml:space="preserve"> Застраховать животное на случай гибели или вынужденного убоя в связи с болезнью.</w:t>
      </w:r>
    </w:p>
    <w:p w:rsidR="00815555" w:rsidRPr="00815555" w:rsidRDefault="00815555" w:rsidP="0078415F">
      <w:pPr>
        <w:suppressAutoHyphens/>
        <w:autoSpaceDN w:val="0"/>
        <w:ind w:firstLine="567"/>
        <w:jc w:val="both"/>
        <w:rPr>
          <w:rFonts w:eastAsia="Lucida Sans Unicode" w:cs="Mangal"/>
          <w:kern w:val="3"/>
          <w:sz w:val="21"/>
          <w:szCs w:val="24"/>
          <w:lang w:eastAsia="zh-CN" w:bidi="hi-IN"/>
        </w:rPr>
      </w:pPr>
      <w:r w:rsidRPr="0078415F">
        <w:rPr>
          <w:rFonts w:eastAsia="Lucida Sans Unicode" w:cs="Mangal"/>
          <w:bCs/>
          <w:kern w:val="3"/>
          <w:szCs w:val="28"/>
          <w:lang w:eastAsia="zh-CN" w:bidi="hi-IN"/>
        </w:rPr>
        <w:t>4.1.5.</w:t>
      </w:r>
      <w:r w:rsidRPr="00815555">
        <w:rPr>
          <w:rFonts w:eastAsia="Lucida Sans Unicode" w:cs="Mangal"/>
          <w:kern w:val="3"/>
          <w:szCs w:val="28"/>
          <w:lang w:eastAsia="zh-CN" w:bidi="hi-IN"/>
        </w:rPr>
        <w:t xml:space="preserve"> Производить выпас животных при условии соблюдения настоящих Правил.</w:t>
      </w:r>
    </w:p>
    <w:p w:rsidR="00815555" w:rsidRPr="00815555" w:rsidRDefault="00815555" w:rsidP="0078415F">
      <w:pPr>
        <w:suppressAutoHyphens/>
        <w:autoSpaceDN w:val="0"/>
        <w:ind w:firstLine="567"/>
        <w:jc w:val="both"/>
        <w:rPr>
          <w:rFonts w:eastAsia="Lucida Sans Unicode" w:cs="Mangal"/>
          <w:kern w:val="3"/>
          <w:sz w:val="21"/>
          <w:szCs w:val="24"/>
          <w:lang w:eastAsia="zh-CN" w:bidi="hi-IN"/>
        </w:rPr>
      </w:pPr>
      <w:r w:rsidRPr="0078415F">
        <w:rPr>
          <w:rFonts w:eastAsia="Lucida Sans Unicode" w:cs="Mangal"/>
          <w:bCs/>
          <w:kern w:val="3"/>
          <w:szCs w:val="28"/>
          <w:lang w:eastAsia="zh-CN" w:bidi="hi-IN"/>
        </w:rPr>
        <w:t>4.2.</w:t>
      </w:r>
      <w:r w:rsidRPr="00815555">
        <w:rPr>
          <w:rFonts w:eastAsia="Lucida Sans Unicode" w:cs="Mangal"/>
          <w:kern w:val="3"/>
          <w:szCs w:val="28"/>
          <w:lang w:eastAsia="zh-CN" w:bidi="hi-IN"/>
        </w:rPr>
        <w:t xml:space="preserve"> Владельцы обязаны:</w:t>
      </w:r>
    </w:p>
    <w:p w:rsidR="00815555" w:rsidRPr="00815555" w:rsidRDefault="00815555" w:rsidP="0078415F">
      <w:pPr>
        <w:suppressAutoHyphens/>
        <w:autoSpaceDN w:val="0"/>
        <w:ind w:firstLine="567"/>
        <w:jc w:val="both"/>
        <w:rPr>
          <w:rFonts w:eastAsia="Lucida Sans Unicode" w:cs="Mangal"/>
          <w:kern w:val="3"/>
          <w:szCs w:val="28"/>
          <w:lang w:eastAsia="zh-CN" w:bidi="hi-IN"/>
        </w:rPr>
      </w:pPr>
      <w:r w:rsidRPr="00815555">
        <w:rPr>
          <w:rFonts w:eastAsia="Lucida Sans Unicode" w:cs="Mangal"/>
          <w:bCs/>
          <w:kern w:val="3"/>
          <w:szCs w:val="28"/>
          <w:lang w:eastAsia="zh-CN" w:bidi="hi-IN"/>
        </w:rPr>
        <w:t>4.2.1</w:t>
      </w:r>
      <w:r w:rsidRPr="00815555">
        <w:rPr>
          <w:rFonts w:eastAsia="Lucida Sans Unicode" w:cs="Mangal"/>
          <w:kern w:val="3"/>
          <w:szCs w:val="28"/>
          <w:lang w:eastAsia="zh-CN" w:bidi="hi-IN"/>
        </w:rPr>
        <w:t xml:space="preserve">. Владельцы животных, подлежащих регистрации и нумерации (идентификации), но не осуществившие данную работу на текущий момент, </w:t>
      </w:r>
      <w:r w:rsidRPr="00815555">
        <w:rPr>
          <w:rFonts w:eastAsia="Lucida Sans Unicode" w:cs="Mangal"/>
          <w:kern w:val="3"/>
          <w:szCs w:val="28"/>
          <w:lang w:eastAsia="zh-CN" w:bidi="hi-IN"/>
        </w:rPr>
        <w:lastRenderedPageBreak/>
        <w:t>должны зарегистрировать и идентифициро</w:t>
      </w:r>
      <w:r w:rsidR="00FC072C">
        <w:rPr>
          <w:rFonts w:eastAsia="Lucida Sans Unicode" w:cs="Mangal"/>
          <w:kern w:val="3"/>
          <w:szCs w:val="28"/>
          <w:lang w:eastAsia="zh-CN" w:bidi="hi-IN"/>
        </w:rPr>
        <w:t xml:space="preserve">вать их в течение трех месяцев </w:t>
      </w:r>
      <w:r w:rsidRPr="00815555">
        <w:rPr>
          <w:rFonts w:eastAsia="Lucida Sans Unicode" w:cs="Mangal"/>
          <w:kern w:val="3"/>
          <w:szCs w:val="28"/>
          <w:lang w:eastAsia="zh-CN" w:bidi="hi-IN"/>
        </w:rPr>
        <w:t>со дня вступления в силу настоящих Правил.</w:t>
      </w:r>
    </w:p>
    <w:p w:rsidR="00815555" w:rsidRPr="00815555" w:rsidRDefault="00815555" w:rsidP="0078415F">
      <w:pPr>
        <w:suppressAutoHyphens/>
        <w:autoSpaceDN w:val="0"/>
        <w:ind w:firstLine="567"/>
        <w:jc w:val="both"/>
        <w:rPr>
          <w:rFonts w:eastAsia="Lucida Sans Unicode" w:cs="Mangal"/>
          <w:kern w:val="3"/>
          <w:szCs w:val="28"/>
          <w:lang w:eastAsia="zh-CN" w:bidi="hi-IN"/>
        </w:rPr>
      </w:pPr>
      <w:r w:rsidRPr="00815555">
        <w:rPr>
          <w:rFonts w:eastAsia="Lucida Sans Unicode" w:cs="Mangal"/>
          <w:kern w:val="3"/>
          <w:szCs w:val="28"/>
          <w:lang w:eastAsia="zh-CN" w:bidi="hi-IN"/>
        </w:rPr>
        <w:t xml:space="preserve">4.2.2. Продажу, сдачу на убой, другие перемещения и перегруппировки животных </w:t>
      </w:r>
      <w:r w:rsidR="00FC072C">
        <w:rPr>
          <w:rFonts w:eastAsia="Lucida Sans Unicode" w:cs="Mangal"/>
          <w:kern w:val="3"/>
          <w:szCs w:val="28"/>
          <w:lang w:eastAsia="zh-CN" w:bidi="hi-IN"/>
        </w:rPr>
        <w:t xml:space="preserve">- </w:t>
      </w:r>
      <w:r w:rsidRPr="00815555">
        <w:rPr>
          <w:rFonts w:eastAsia="Lucida Sans Unicode" w:cs="Mangal"/>
          <w:kern w:val="3"/>
          <w:szCs w:val="28"/>
          <w:lang w:eastAsia="zh-CN" w:bidi="hi-IN"/>
        </w:rPr>
        <w:t xml:space="preserve">проводить по согласованию с </w:t>
      </w:r>
      <w:r w:rsidRPr="00815555">
        <w:rPr>
          <w:rFonts w:eastAsia="Lucida Sans Unicode" w:cs="Mangal"/>
          <w:kern w:val="3"/>
          <w:szCs w:val="24"/>
          <w:lang w:eastAsia="zh-CN" w:bidi="hi-IN"/>
        </w:rPr>
        <w:t xml:space="preserve">ОГУ «Татищевская </w:t>
      </w:r>
      <w:proofErr w:type="spellStart"/>
      <w:r w:rsidRPr="00815555">
        <w:rPr>
          <w:rFonts w:eastAsia="Lucida Sans Unicode" w:cs="Mangal"/>
          <w:kern w:val="3"/>
          <w:szCs w:val="24"/>
          <w:lang w:eastAsia="zh-CN" w:bidi="hi-IN"/>
        </w:rPr>
        <w:t>райСББЖ</w:t>
      </w:r>
      <w:proofErr w:type="spellEnd"/>
      <w:r w:rsidRPr="00815555">
        <w:rPr>
          <w:rFonts w:eastAsia="Lucida Sans Unicode" w:cs="Mangal"/>
          <w:kern w:val="3"/>
          <w:szCs w:val="24"/>
          <w:lang w:eastAsia="zh-CN" w:bidi="hi-IN"/>
        </w:rPr>
        <w:t>»</w:t>
      </w:r>
      <w:r w:rsidRPr="00815555">
        <w:rPr>
          <w:rFonts w:eastAsia="Lucida Sans Unicode" w:cs="Mangal"/>
          <w:kern w:val="3"/>
          <w:szCs w:val="28"/>
          <w:lang w:eastAsia="zh-CN" w:bidi="hi-IN"/>
        </w:rPr>
        <w:t>.</w:t>
      </w:r>
    </w:p>
    <w:p w:rsidR="00815555" w:rsidRPr="00815555" w:rsidRDefault="00815555" w:rsidP="0078415F">
      <w:pPr>
        <w:suppressAutoHyphens/>
        <w:autoSpaceDN w:val="0"/>
        <w:ind w:firstLine="567"/>
        <w:jc w:val="both"/>
        <w:rPr>
          <w:rFonts w:eastAsia="Lucida Sans Unicode" w:cs="Mangal"/>
          <w:kern w:val="3"/>
          <w:szCs w:val="28"/>
          <w:lang w:eastAsia="zh-CN" w:bidi="hi-IN"/>
        </w:rPr>
      </w:pPr>
      <w:r w:rsidRPr="00815555">
        <w:rPr>
          <w:rFonts w:eastAsia="Lucida Sans Unicode" w:cs="Mangal"/>
          <w:kern w:val="3"/>
          <w:szCs w:val="28"/>
          <w:lang w:eastAsia="zh-CN" w:bidi="hi-IN"/>
        </w:rPr>
        <w:t>4.2.3. Осуществлять хозяйственные и ветеринарные мероприятия, обеспечивающие предупреждение болезней животных, содержать в надлежащем состоянии животноводческие помещения и сооружения для хранения кормов, не допускать загрязнения окружающей природной среды отходами животноводства.</w:t>
      </w:r>
    </w:p>
    <w:p w:rsidR="00815555" w:rsidRPr="00815555" w:rsidRDefault="00815555" w:rsidP="0078415F">
      <w:pPr>
        <w:suppressAutoHyphens/>
        <w:autoSpaceDN w:val="0"/>
        <w:ind w:firstLine="567"/>
        <w:jc w:val="both"/>
        <w:rPr>
          <w:rFonts w:eastAsia="Lucida Sans Unicode" w:cs="Mangal"/>
          <w:kern w:val="3"/>
          <w:szCs w:val="28"/>
          <w:lang w:eastAsia="zh-CN" w:bidi="hi-IN"/>
        </w:rPr>
      </w:pPr>
      <w:r w:rsidRPr="00815555">
        <w:rPr>
          <w:rFonts w:eastAsia="Lucida Sans Unicode" w:cs="Mangal"/>
          <w:kern w:val="3"/>
          <w:szCs w:val="28"/>
          <w:lang w:eastAsia="zh-CN" w:bidi="hi-IN"/>
        </w:rPr>
        <w:t>4.2.4. Гуманно обращаться с животными.</w:t>
      </w:r>
    </w:p>
    <w:p w:rsidR="00815555" w:rsidRPr="00FC072C" w:rsidRDefault="00815555" w:rsidP="0078415F">
      <w:pPr>
        <w:suppressAutoHyphens/>
        <w:autoSpaceDN w:val="0"/>
        <w:ind w:firstLine="567"/>
        <w:jc w:val="both"/>
        <w:rPr>
          <w:rFonts w:eastAsia="Lucida Sans Unicode" w:cs="Mangal"/>
          <w:kern w:val="3"/>
          <w:szCs w:val="28"/>
          <w:lang w:eastAsia="zh-CN" w:bidi="hi-IN"/>
        </w:rPr>
      </w:pPr>
      <w:r w:rsidRPr="00FC072C">
        <w:rPr>
          <w:rFonts w:eastAsia="Lucida Sans Unicode" w:cs="Mangal"/>
          <w:kern w:val="3"/>
          <w:szCs w:val="28"/>
          <w:lang w:eastAsia="zh-CN" w:bidi="hi-IN"/>
        </w:rPr>
        <w:t>4.2.5.</w:t>
      </w:r>
      <w:r w:rsidRPr="00815555">
        <w:rPr>
          <w:rFonts w:eastAsia="Lucida Sans Unicode" w:cs="Mangal"/>
          <w:kern w:val="3"/>
          <w:szCs w:val="28"/>
          <w:lang w:eastAsia="zh-CN" w:bidi="hi-IN"/>
        </w:rPr>
        <w:t xml:space="preserve"> Обеспечивать животных кормом и водой, </w:t>
      </w:r>
      <w:proofErr w:type="gramStart"/>
      <w:r w:rsidRPr="00815555">
        <w:rPr>
          <w:rFonts w:eastAsia="Lucida Sans Unicode" w:cs="Mangal"/>
          <w:kern w:val="3"/>
          <w:szCs w:val="28"/>
          <w:lang w:eastAsia="zh-CN" w:bidi="hi-IN"/>
        </w:rPr>
        <w:t>безопасными</w:t>
      </w:r>
      <w:proofErr w:type="gramEnd"/>
      <w:r w:rsidRPr="00815555">
        <w:rPr>
          <w:rFonts w:eastAsia="Lucida Sans Unicode" w:cs="Mangal"/>
          <w:kern w:val="3"/>
          <w:szCs w:val="28"/>
          <w:lang w:eastAsia="zh-CN" w:bidi="hi-IN"/>
        </w:rPr>
        <w:t xml:space="preserve"> для их здоровья, и в количестве, необходимом для нормального жизнеобеспечения, с учетом их биологических особенностей.</w:t>
      </w:r>
    </w:p>
    <w:p w:rsidR="00815555" w:rsidRPr="00815555" w:rsidRDefault="00815555" w:rsidP="0078415F">
      <w:pPr>
        <w:suppressAutoHyphens/>
        <w:autoSpaceDN w:val="0"/>
        <w:ind w:firstLine="567"/>
        <w:jc w:val="both"/>
        <w:rPr>
          <w:rFonts w:eastAsia="Lucida Sans Unicode" w:cs="Mangal"/>
          <w:kern w:val="3"/>
          <w:sz w:val="21"/>
          <w:szCs w:val="24"/>
          <w:lang w:eastAsia="zh-CN" w:bidi="hi-IN"/>
        </w:rPr>
      </w:pPr>
      <w:r w:rsidRPr="0078415F">
        <w:rPr>
          <w:rFonts w:eastAsia="Lucida Sans Unicode" w:cs="Mangal"/>
          <w:bCs/>
          <w:kern w:val="3"/>
          <w:szCs w:val="28"/>
          <w:lang w:eastAsia="zh-CN" w:bidi="hi-IN"/>
        </w:rPr>
        <w:t>4.2.6.</w:t>
      </w:r>
      <w:r w:rsidRPr="00815555">
        <w:rPr>
          <w:rFonts w:eastAsia="Lucida Sans Unicode" w:cs="Mangal"/>
          <w:kern w:val="3"/>
          <w:szCs w:val="28"/>
          <w:lang w:eastAsia="zh-CN" w:bidi="hi-IN"/>
        </w:rPr>
        <w:t xml:space="preserve"> Представлять специалистам </w:t>
      </w:r>
      <w:r w:rsidRPr="00815555">
        <w:rPr>
          <w:rFonts w:eastAsia="Lucida Sans Unicode" w:cs="Mangal"/>
          <w:kern w:val="3"/>
          <w:szCs w:val="24"/>
          <w:lang w:eastAsia="zh-CN" w:bidi="hi-IN"/>
        </w:rPr>
        <w:t xml:space="preserve">ОГУ «Татищевская </w:t>
      </w:r>
      <w:proofErr w:type="spellStart"/>
      <w:r w:rsidRPr="00815555">
        <w:rPr>
          <w:rFonts w:eastAsia="Lucida Sans Unicode" w:cs="Mangal"/>
          <w:kern w:val="3"/>
          <w:szCs w:val="24"/>
          <w:lang w:eastAsia="zh-CN" w:bidi="hi-IN"/>
        </w:rPr>
        <w:t>райСББЖ</w:t>
      </w:r>
      <w:proofErr w:type="spellEnd"/>
      <w:r w:rsidRPr="00815555">
        <w:rPr>
          <w:rFonts w:eastAsia="Lucida Sans Unicode" w:cs="Mangal"/>
          <w:kern w:val="3"/>
          <w:szCs w:val="24"/>
          <w:lang w:eastAsia="zh-CN" w:bidi="hi-IN"/>
        </w:rPr>
        <w:t>»</w:t>
      </w:r>
      <w:r w:rsidRPr="00815555">
        <w:rPr>
          <w:rFonts w:eastAsia="Lucida Sans Unicode" w:cs="Mangal"/>
          <w:kern w:val="3"/>
          <w:szCs w:val="28"/>
          <w:lang w:eastAsia="zh-CN" w:bidi="hi-IN"/>
        </w:rPr>
        <w:t xml:space="preserve"> по их требованию животных для осмотра и ветеринарных обработок, немедленно извещать указанных специалистов о</w:t>
      </w:r>
      <w:r w:rsidR="00FC072C">
        <w:rPr>
          <w:rFonts w:eastAsia="Lucida Sans Unicode" w:cs="Mangal"/>
          <w:kern w:val="3"/>
          <w:szCs w:val="28"/>
          <w:lang w:eastAsia="zh-CN" w:bidi="hi-IN"/>
        </w:rPr>
        <w:t>бо</w:t>
      </w:r>
      <w:r w:rsidRPr="00815555">
        <w:rPr>
          <w:rFonts w:eastAsia="Lucida Sans Unicode" w:cs="Mangal"/>
          <w:kern w:val="3"/>
          <w:szCs w:val="28"/>
          <w:lang w:eastAsia="zh-CN" w:bidi="hi-IN"/>
        </w:rPr>
        <w:t xml:space="preserve"> всех случаях внезапного падежа или одновременного массового заболевания животных, а также об их необычном поведении.</w:t>
      </w:r>
    </w:p>
    <w:p w:rsidR="00815555" w:rsidRPr="00815555" w:rsidRDefault="00815555" w:rsidP="0078415F">
      <w:pPr>
        <w:suppressAutoHyphens/>
        <w:autoSpaceDN w:val="0"/>
        <w:ind w:firstLine="567"/>
        <w:jc w:val="both"/>
        <w:rPr>
          <w:rFonts w:eastAsia="Lucida Sans Unicode" w:cs="Mangal"/>
          <w:kern w:val="3"/>
          <w:sz w:val="21"/>
          <w:szCs w:val="24"/>
          <w:lang w:eastAsia="zh-CN" w:bidi="hi-IN"/>
        </w:rPr>
      </w:pPr>
      <w:r w:rsidRPr="0078415F">
        <w:rPr>
          <w:rFonts w:eastAsia="Lucida Sans Unicode" w:cs="Mangal"/>
          <w:bCs/>
          <w:kern w:val="3"/>
          <w:szCs w:val="28"/>
          <w:lang w:eastAsia="zh-CN" w:bidi="hi-IN"/>
        </w:rPr>
        <w:t>4.2.7.</w:t>
      </w:r>
      <w:r w:rsidRPr="00815555">
        <w:rPr>
          <w:rFonts w:eastAsia="Lucida Sans Unicode" w:cs="Mangal"/>
          <w:kern w:val="3"/>
          <w:szCs w:val="28"/>
          <w:lang w:eastAsia="zh-CN" w:bidi="hi-IN"/>
        </w:rPr>
        <w:t xml:space="preserve"> До прибытия специалистов </w:t>
      </w:r>
      <w:r w:rsidRPr="00815555">
        <w:rPr>
          <w:rFonts w:eastAsia="Lucida Sans Unicode" w:cs="Mangal"/>
          <w:kern w:val="3"/>
          <w:szCs w:val="24"/>
          <w:lang w:eastAsia="zh-CN" w:bidi="hi-IN"/>
        </w:rPr>
        <w:t xml:space="preserve">ОГУ «Татищевская </w:t>
      </w:r>
      <w:proofErr w:type="spellStart"/>
      <w:r w:rsidRPr="00815555">
        <w:rPr>
          <w:rFonts w:eastAsia="Lucida Sans Unicode" w:cs="Mangal"/>
          <w:kern w:val="3"/>
          <w:szCs w:val="24"/>
          <w:lang w:eastAsia="zh-CN" w:bidi="hi-IN"/>
        </w:rPr>
        <w:t>райСББЖ</w:t>
      </w:r>
      <w:proofErr w:type="spellEnd"/>
      <w:r w:rsidRPr="00815555">
        <w:rPr>
          <w:rFonts w:eastAsia="Lucida Sans Unicode" w:cs="Mangal"/>
          <w:kern w:val="3"/>
          <w:szCs w:val="24"/>
          <w:lang w:eastAsia="zh-CN" w:bidi="hi-IN"/>
        </w:rPr>
        <w:t>»</w:t>
      </w:r>
      <w:r w:rsidRPr="00815555">
        <w:rPr>
          <w:rFonts w:eastAsia="Lucida Sans Unicode" w:cs="Mangal"/>
          <w:kern w:val="3"/>
          <w:szCs w:val="28"/>
          <w:lang w:eastAsia="zh-CN" w:bidi="hi-IN"/>
        </w:rPr>
        <w:t xml:space="preserve"> </w:t>
      </w:r>
      <w:r w:rsidR="00FC072C">
        <w:rPr>
          <w:rFonts w:eastAsia="Lucida Sans Unicode" w:cs="Mangal"/>
          <w:kern w:val="3"/>
          <w:szCs w:val="28"/>
          <w:lang w:eastAsia="zh-CN" w:bidi="hi-IN"/>
        </w:rPr>
        <w:t xml:space="preserve">- </w:t>
      </w:r>
      <w:r w:rsidRPr="00815555">
        <w:rPr>
          <w:rFonts w:eastAsia="Lucida Sans Unicode" w:cs="Mangal"/>
          <w:kern w:val="3"/>
          <w:szCs w:val="28"/>
          <w:lang w:eastAsia="zh-CN" w:bidi="hi-IN"/>
        </w:rPr>
        <w:t>принять меры по изоляции животных, подозреваемых в заболевании.</w:t>
      </w:r>
    </w:p>
    <w:p w:rsidR="00815555" w:rsidRPr="00815555" w:rsidRDefault="00815555" w:rsidP="0078415F">
      <w:pPr>
        <w:suppressAutoHyphens/>
        <w:autoSpaceDN w:val="0"/>
        <w:ind w:firstLine="567"/>
        <w:jc w:val="both"/>
        <w:rPr>
          <w:rFonts w:eastAsia="Lucida Sans Unicode" w:cs="Mangal"/>
          <w:kern w:val="3"/>
          <w:sz w:val="21"/>
          <w:szCs w:val="24"/>
          <w:lang w:eastAsia="zh-CN" w:bidi="hi-IN"/>
        </w:rPr>
      </w:pPr>
      <w:r w:rsidRPr="0078415F">
        <w:rPr>
          <w:rFonts w:eastAsia="Lucida Sans Unicode" w:cs="Mangal"/>
          <w:bCs/>
          <w:kern w:val="3"/>
          <w:szCs w:val="28"/>
          <w:lang w:eastAsia="zh-CN" w:bidi="hi-IN"/>
        </w:rPr>
        <w:t>4.2.8.</w:t>
      </w:r>
      <w:r w:rsidRPr="00815555">
        <w:rPr>
          <w:rFonts w:eastAsia="Lucida Sans Unicode" w:cs="Mangal"/>
          <w:kern w:val="3"/>
          <w:szCs w:val="28"/>
          <w:lang w:eastAsia="zh-CN" w:bidi="hi-IN"/>
        </w:rPr>
        <w:t xml:space="preserve"> Выполнять указания (требования) и предписания должностных лиц </w:t>
      </w:r>
      <w:r w:rsidRPr="00815555">
        <w:rPr>
          <w:rFonts w:eastAsia="Lucida Sans Unicode" w:cs="Mangal"/>
          <w:kern w:val="3"/>
          <w:szCs w:val="24"/>
          <w:lang w:eastAsia="zh-CN" w:bidi="hi-IN"/>
        </w:rPr>
        <w:t xml:space="preserve">ОГУ «Татищевская </w:t>
      </w:r>
      <w:proofErr w:type="spellStart"/>
      <w:r w:rsidRPr="00815555">
        <w:rPr>
          <w:rFonts w:eastAsia="Lucida Sans Unicode" w:cs="Mangal"/>
          <w:kern w:val="3"/>
          <w:szCs w:val="24"/>
          <w:lang w:eastAsia="zh-CN" w:bidi="hi-IN"/>
        </w:rPr>
        <w:t>райСББЖ</w:t>
      </w:r>
      <w:proofErr w:type="spellEnd"/>
      <w:r w:rsidRPr="00815555">
        <w:rPr>
          <w:rFonts w:eastAsia="Lucida Sans Unicode" w:cs="Mangal"/>
          <w:kern w:val="3"/>
          <w:szCs w:val="24"/>
          <w:lang w:eastAsia="zh-CN" w:bidi="hi-IN"/>
        </w:rPr>
        <w:t xml:space="preserve">» </w:t>
      </w:r>
      <w:r w:rsidRPr="00815555">
        <w:rPr>
          <w:rFonts w:eastAsia="Lucida Sans Unicode" w:cs="Mangal"/>
          <w:kern w:val="3"/>
          <w:szCs w:val="28"/>
          <w:lang w:eastAsia="zh-CN" w:bidi="hi-IN"/>
        </w:rPr>
        <w:t>о проведении мероприятий по профилактике и борьбе с болезнями животных.</w:t>
      </w:r>
    </w:p>
    <w:p w:rsidR="00815555" w:rsidRPr="00815555" w:rsidRDefault="00815555" w:rsidP="00FC072C">
      <w:pPr>
        <w:suppressAutoHyphens/>
        <w:autoSpaceDN w:val="0"/>
        <w:ind w:firstLine="567"/>
        <w:jc w:val="both"/>
        <w:rPr>
          <w:rFonts w:eastAsia="Lucida Sans Unicode" w:cs="Mangal"/>
          <w:kern w:val="3"/>
          <w:sz w:val="21"/>
          <w:szCs w:val="24"/>
          <w:lang w:eastAsia="zh-CN" w:bidi="hi-IN"/>
        </w:rPr>
      </w:pPr>
      <w:r w:rsidRPr="0078415F">
        <w:rPr>
          <w:rFonts w:eastAsia="Lucida Sans Unicode" w:cs="Mangal"/>
          <w:bCs/>
          <w:kern w:val="3"/>
          <w:szCs w:val="28"/>
          <w:lang w:eastAsia="zh-CN" w:bidi="hi-IN"/>
        </w:rPr>
        <w:t>4.2.9.</w:t>
      </w:r>
      <w:r w:rsidRPr="00815555">
        <w:rPr>
          <w:rFonts w:eastAsia="Lucida Sans Unicode" w:cs="Mangal"/>
          <w:kern w:val="3"/>
          <w:szCs w:val="28"/>
          <w:lang w:eastAsia="zh-CN" w:bidi="hi-IN"/>
        </w:rPr>
        <w:t xml:space="preserve"> Осуществлять торговлю животными и продуктами животного происхождения в специально отведенных местах: на специализированных площадях рынков </w:t>
      </w:r>
      <w:r w:rsidR="00FC072C">
        <w:rPr>
          <w:rFonts w:eastAsia="Lucida Sans Unicode" w:cs="Mangal"/>
          <w:kern w:val="3"/>
          <w:szCs w:val="28"/>
          <w:lang w:eastAsia="zh-CN" w:bidi="hi-IN"/>
        </w:rPr>
        <w:t xml:space="preserve">- </w:t>
      </w:r>
      <w:r w:rsidRPr="00815555">
        <w:rPr>
          <w:rFonts w:eastAsia="Lucida Sans Unicode" w:cs="Mangal"/>
          <w:kern w:val="3"/>
          <w:szCs w:val="28"/>
          <w:lang w:eastAsia="zh-CN" w:bidi="hi-IN"/>
        </w:rPr>
        <w:t>при наличии соответствующих ветеринарных сопроводительных документов.</w:t>
      </w:r>
    </w:p>
    <w:p w:rsidR="00815555" w:rsidRDefault="00815555" w:rsidP="00FC072C">
      <w:pPr>
        <w:suppressAutoHyphens/>
        <w:autoSpaceDN w:val="0"/>
        <w:ind w:firstLine="567"/>
        <w:jc w:val="both"/>
        <w:rPr>
          <w:rFonts w:eastAsia="Lucida Sans Unicode" w:cs="Mangal"/>
          <w:kern w:val="3"/>
          <w:szCs w:val="28"/>
          <w:lang w:eastAsia="zh-CN" w:bidi="hi-IN"/>
        </w:rPr>
      </w:pPr>
      <w:r w:rsidRPr="00815555">
        <w:rPr>
          <w:rFonts w:eastAsia="Lucida Sans Unicode" w:cs="Mangal"/>
          <w:bCs/>
          <w:kern w:val="3"/>
          <w:szCs w:val="28"/>
          <w:lang w:eastAsia="zh-CN" w:bidi="hi-IN"/>
        </w:rPr>
        <w:t xml:space="preserve">4.3. </w:t>
      </w:r>
      <w:r w:rsidRPr="00815555">
        <w:rPr>
          <w:rFonts w:eastAsia="Lucida Sans Unicode" w:cs="Mangal"/>
          <w:kern w:val="3"/>
          <w:szCs w:val="28"/>
          <w:lang w:eastAsia="zh-CN" w:bidi="hi-IN"/>
        </w:rPr>
        <w:t>Вышеназванные права и обязанности не являются исчерпывающими, они могут быть дополнены.</w:t>
      </w:r>
    </w:p>
    <w:p w:rsidR="00FC072C" w:rsidRPr="00815555" w:rsidRDefault="00FC072C" w:rsidP="00FC072C">
      <w:pPr>
        <w:suppressAutoHyphens/>
        <w:autoSpaceDN w:val="0"/>
        <w:ind w:firstLine="567"/>
        <w:jc w:val="both"/>
        <w:rPr>
          <w:rFonts w:eastAsia="Lucida Sans Unicode" w:cs="Mangal"/>
          <w:kern w:val="3"/>
          <w:szCs w:val="28"/>
          <w:lang w:eastAsia="zh-CN" w:bidi="hi-IN"/>
        </w:rPr>
      </w:pPr>
    </w:p>
    <w:p w:rsidR="00815555" w:rsidRPr="00815555" w:rsidRDefault="00815555" w:rsidP="00FC072C">
      <w:pPr>
        <w:widowControl w:val="0"/>
        <w:suppressAutoHyphens/>
        <w:autoSpaceDN w:val="0"/>
        <w:jc w:val="center"/>
        <w:rPr>
          <w:rFonts w:eastAsia="Lucida Sans Unicode" w:cs="Mangal"/>
          <w:kern w:val="3"/>
          <w:sz w:val="21"/>
          <w:szCs w:val="24"/>
          <w:lang w:eastAsia="zh-CN" w:bidi="hi-IN"/>
        </w:rPr>
      </w:pPr>
      <w:r w:rsidRPr="00815555">
        <w:rPr>
          <w:rFonts w:eastAsia="Lucida Sans Unicode" w:cs="Mangal"/>
          <w:b/>
          <w:bCs/>
          <w:kern w:val="3"/>
          <w:szCs w:val="24"/>
          <w:lang w:eastAsia="zh-CN" w:bidi="hi-IN"/>
        </w:rPr>
        <w:t>5. Порядок и условия содержания животных</w:t>
      </w:r>
    </w:p>
    <w:p w:rsidR="00815555" w:rsidRPr="00815555" w:rsidRDefault="00815555" w:rsidP="00FC072C">
      <w:pPr>
        <w:widowControl w:val="0"/>
        <w:suppressAutoHyphens/>
        <w:autoSpaceDN w:val="0"/>
        <w:jc w:val="center"/>
        <w:rPr>
          <w:rFonts w:eastAsia="Lucida Sans Unicode" w:cs="Mangal"/>
          <w:kern w:val="3"/>
          <w:szCs w:val="24"/>
          <w:lang w:eastAsia="zh-CN" w:bidi="hi-IN"/>
        </w:rPr>
      </w:pPr>
    </w:p>
    <w:p w:rsidR="00815555" w:rsidRPr="00815555" w:rsidRDefault="00815555" w:rsidP="00FC072C">
      <w:pPr>
        <w:suppressAutoHyphens/>
        <w:autoSpaceDN w:val="0"/>
        <w:ind w:firstLine="567"/>
        <w:jc w:val="both"/>
        <w:rPr>
          <w:rFonts w:eastAsia="Lucida Sans Unicode" w:cs="Mangal"/>
          <w:kern w:val="3"/>
          <w:szCs w:val="24"/>
          <w:lang w:eastAsia="zh-CN" w:bidi="hi-IN"/>
        </w:rPr>
      </w:pPr>
      <w:r w:rsidRPr="0078415F">
        <w:rPr>
          <w:rFonts w:eastAsia="Lucida Sans Unicode" w:cs="Mangal"/>
          <w:bCs/>
          <w:kern w:val="3"/>
          <w:szCs w:val="24"/>
          <w:lang w:eastAsia="zh-CN" w:bidi="hi-IN"/>
        </w:rPr>
        <w:t>5.1.</w:t>
      </w:r>
      <w:r w:rsidRPr="00815555">
        <w:rPr>
          <w:rFonts w:eastAsia="Lucida Sans Unicode" w:cs="Mangal"/>
          <w:kern w:val="3"/>
          <w:szCs w:val="24"/>
          <w:lang w:eastAsia="zh-CN" w:bidi="hi-IN"/>
        </w:rPr>
        <w:t xml:space="preserve"> В целях предупреждения болезней</w:t>
      </w:r>
      <w:r w:rsidR="00FC072C">
        <w:rPr>
          <w:rFonts w:eastAsia="Lucida Sans Unicode" w:cs="Mangal"/>
          <w:kern w:val="3"/>
          <w:szCs w:val="24"/>
          <w:lang w:eastAsia="zh-CN" w:bidi="hi-IN"/>
        </w:rPr>
        <w:t>,</w:t>
      </w:r>
      <w:r w:rsidRPr="00815555">
        <w:rPr>
          <w:rFonts w:eastAsia="Lucida Sans Unicode" w:cs="Mangal"/>
          <w:kern w:val="3"/>
          <w:szCs w:val="24"/>
          <w:lang w:eastAsia="zh-CN" w:bidi="hi-IN"/>
        </w:rPr>
        <w:t xml:space="preserve"> Владельцы животных обязаны обеспечить оптимальные условия содержания животных и чистоту на всех животноводческих объектах.</w:t>
      </w:r>
    </w:p>
    <w:p w:rsidR="00815555" w:rsidRPr="00815555" w:rsidRDefault="00815555" w:rsidP="0078415F">
      <w:pPr>
        <w:suppressAutoHyphens/>
        <w:autoSpaceDN w:val="0"/>
        <w:ind w:firstLine="567"/>
        <w:jc w:val="both"/>
        <w:rPr>
          <w:rFonts w:eastAsia="Lucida Sans Unicode" w:cs="Mangal"/>
          <w:kern w:val="3"/>
          <w:sz w:val="21"/>
          <w:szCs w:val="24"/>
          <w:lang w:eastAsia="zh-CN" w:bidi="hi-IN"/>
        </w:rPr>
      </w:pPr>
      <w:r w:rsidRPr="0078415F">
        <w:rPr>
          <w:rFonts w:eastAsia="Lucida Sans Unicode" w:cs="Mangal"/>
          <w:bCs/>
          <w:kern w:val="3"/>
          <w:szCs w:val="24"/>
          <w:lang w:eastAsia="zh-CN" w:bidi="hi-IN"/>
        </w:rPr>
        <w:t>5.2.</w:t>
      </w:r>
      <w:r w:rsidRPr="00815555">
        <w:rPr>
          <w:rFonts w:eastAsia="Lucida Sans Unicode" w:cs="Mangal"/>
          <w:kern w:val="3"/>
          <w:szCs w:val="24"/>
          <w:lang w:eastAsia="zh-CN" w:bidi="hi-IN"/>
        </w:rPr>
        <w:t xml:space="preserve">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815555" w:rsidRPr="00815555" w:rsidRDefault="00815555" w:rsidP="0078415F">
      <w:pPr>
        <w:suppressAutoHyphens/>
        <w:autoSpaceDN w:val="0"/>
        <w:ind w:firstLine="567"/>
        <w:jc w:val="both"/>
        <w:rPr>
          <w:rFonts w:eastAsia="Lucida Sans Unicode" w:cs="Mangal"/>
          <w:kern w:val="3"/>
          <w:sz w:val="21"/>
          <w:szCs w:val="24"/>
          <w:lang w:eastAsia="zh-CN" w:bidi="hi-IN"/>
        </w:rPr>
      </w:pPr>
      <w:r w:rsidRPr="0078415F">
        <w:rPr>
          <w:rFonts w:eastAsia="Lucida Sans Unicode" w:cs="Mangal"/>
          <w:bCs/>
          <w:kern w:val="3"/>
          <w:szCs w:val="24"/>
          <w:lang w:eastAsia="zh-CN" w:bidi="hi-IN"/>
        </w:rPr>
        <w:t xml:space="preserve">5.3. </w:t>
      </w:r>
      <w:r w:rsidRPr="00815555">
        <w:rPr>
          <w:rFonts w:eastAsia="Lucida Sans Unicode" w:cs="Mangal"/>
          <w:kern w:val="3"/>
          <w:szCs w:val="24"/>
          <w:lang w:eastAsia="zh-CN" w:bidi="hi-IN"/>
        </w:rPr>
        <w:t xml:space="preserve">При строительстве хозяйственных построек для содержания и разведения животных необходимо руководствоваться </w:t>
      </w:r>
      <w:r w:rsidR="00FC072C">
        <w:rPr>
          <w:rFonts w:eastAsia="Lucida Sans Unicode" w:cs="Mangal"/>
          <w:kern w:val="3"/>
          <w:szCs w:val="24"/>
          <w:lang w:eastAsia="zh-CN" w:bidi="hi-IN"/>
        </w:rPr>
        <w:t>Р</w:t>
      </w:r>
      <w:r w:rsidRPr="00815555">
        <w:rPr>
          <w:rFonts w:eastAsia="Lucida Sans Unicode" w:cs="Mangal"/>
          <w:kern w:val="3"/>
          <w:szCs w:val="24"/>
          <w:lang w:eastAsia="zh-CN" w:bidi="hi-IN"/>
        </w:rPr>
        <w:t>егиональны</w:t>
      </w:r>
      <w:r w:rsidR="00FC072C">
        <w:rPr>
          <w:rFonts w:eastAsia="Lucida Sans Unicode" w:cs="Mangal"/>
          <w:kern w:val="3"/>
          <w:szCs w:val="24"/>
          <w:lang w:eastAsia="zh-CN" w:bidi="hi-IN"/>
        </w:rPr>
        <w:t xml:space="preserve">ми </w:t>
      </w:r>
      <w:r w:rsidRPr="00815555">
        <w:rPr>
          <w:rFonts w:eastAsia="Lucida Sans Unicode" w:cs="Mangal"/>
          <w:kern w:val="3"/>
          <w:szCs w:val="24"/>
          <w:lang w:eastAsia="zh-CN" w:bidi="hi-IN"/>
        </w:rPr>
        <w:t>норматив</w:t>
      </w:r>
      <w:r w:rsidR="00FC072C">
        <w:rPr>
          <w:rFonts w:eastAsia="Lucida Sans Unicode" w:cs="Mangal"/>
          <w:kern w:val="3"/>
          <w:szCs w:val="24"/>
          <w:lang w:eastAsia="zh-CN" w:bidi="hi-IN"/>
        </w:rPr>
        <w:t xml:space="preserve">ами </w:t>
      </w:r>
      <w:r w:rsidRPr="00815555">
        <w:rPr>
          <w:rFonts w:eastAsia="Lucida Sans Unicode" w:cs="Mangal"/>
          <w:kern w:val="3"/>
          <w:szCs w:val="24"/>
          <w:lang w:eastAsia="zh-CN" w:bidi="hi-IN"/>
        </w:rPr>
        <w:t>градостроительного про</w:t>
      </w:r>
      <w:r w:rsidR="00FC072C">
        <w:rPr>
          <w:rFonts w:eastAsia="Lucida Sans Unicode" w:cs="Mangal"/>
          <w:kern w:val="3"/>
          <w:szCs w:val="24"/>
          <w:lang w:eastAsia="zh-CN" w:bidi="hi-IN"/>
        </w:rPr>
        <w:t>ектирования Саратовской области</w:t>
      </w:r>
      <w:r w:rsidRPr="00815555">
        <w:rPr>
          <w:rFonts w:eastAsia="Lucida Sans Unicode" w:cs="Mangal"/>
          <w:kern w:val="3"/>
          <w:szCs w:val="24"/>
          <w:lang w:eastAsia="zh-CN" w:bidi="hi-IN"/>
        </w:rPr>
        <w:t xml:space="preserve">, утвержденными </w:t>
      </w:r>
      <w:r w:rsidR="00FC072C">
        <w:rPr>
          <w:rFonts w:eastAsia="Lucida Sans Unicode" w:cs="Mangal"/>
          <w:kern w:val="3"/>
          <w:szCs w:val="24"/>
          <w:lang w:eastAsia="zh-CN" w:bidi="hi-IN"/>
        </w:rPr>
        <w:t>п</w:t>
      </w:r>
      <w:r w:rsidRPr="00815555">
        <w:rPr>
          <w:rFonts w:eastAsia="Lucida Sans Unicode" w:cs="Mangal"/>
          <w:kern w:val="3"/>
          <w:szCs w:val="24"/>
          <w:lang w:eastAsia="zh-CN" w:bidi="hi-IN"/>
        </w:rPr>
        <w:t>остановлением Правител</w:t>
      </w:r>
      <w:r w:rsidR="00FC072C">
        <w:rPr>
          <w:rFonts w:eastAsia="Lucida Sans Unicode" w:cs="Mangal"/>
          <w:kern w:val="3"/>
          <w:szCs w:val="24"/>
          <w:lang w:eastAsia="zh-CN" w:bidi="hi-IN"/>
        </w:rPr>
        <w:t>ьства Саратовской области от 14.06.</w:t>
      </w:r>
      <w:r w:rsidRPr="00815555">
        <w:rPr>
          <w:rFonts w:eastAsia="Lucida Sans Unicode" w:cs="Mangal"/>
          <w:kern w:val="3"/>
          <w:szCs w:val="24"/>
          <w:lang w:eastAsia="zh-CN" w:bidi="hi-IN"/>
        </w:rPr>
        <w:t xml:space="preserve">2007 </w:t>
      </w:r>
      <w:r w:rsidR="00FC072C">
        <w:rPr>
          <w:rFonts w:eastAsia="Lucida Sans Unicode" w:cs="Mangal"/>
          <w:kern w:val="3"/>
          <w:szCs w:val="24"/>
          <w:lang w:eastAsia="zh-CN" w:bidi="hi-IN"/>
        </w:rPr>
        <w:t>№</w:t>
      </w:r>
      <w:r w:rsidRPr="00815555">
        <w:rPr>
          <w:rFonts w:eastAsia="Lucida Sans Unicode" w:cs="Mangal"/>
          <w:kern w:val="3"/>
          <w:szCs w:val="24"/>
          <w:lang w:eastAsia="zh-CN" w:bidi="hi-IN"/>
        </w:rPr>
        <w:t xml:space="preserve"> 230-П, согласно которым определены расстояния от мест </w:t>
      </w:r>
      <w:r w:rsidRPr="00815555">
        <w:rPr>
          <w:rFonts w:eastAsia="Lucida Sans Unicode" w:cs="Mangal"/>
          <w:kern w:val="3"/>
          <w:szCs w:val="24"/>
          <w:lang w:eastAsia="zh-CN" w:bidi="hi-IN"/>
        </w:rPr>
        <w:lastRenderedPageBreak/>
        <w:t>содержания животных до жилых пом</w:t>
      </w:r>
      <w:r w:rsidR="00FC072C">
        <w:rPr>
          <w:rFonts w:eastAsia="Lucida Sans Unicode" w:cs="Mangal"/>
          <w:kern w:val="3"/>
          <w:szCs w:val="24"/>
          <w:lang w:eastAsia="zh-CN" w:bidi="hi-IN"/>
        </w:rPr>
        <w:t>ещений. В соответствии с п.</w:t>
      </w:r>
      <w:r w:rsidRPr="00815555">
        <w:rPr>
          <w:rFonts w:eastAsia="Lucida Sans Unicode" w:cs="Mangal"/>
          <w:kern w:val="3"/>
          <w:szCs w:val="24"/>
          <w:lang w:eastAsia="zh-CN" w:bidi="hi-IN"/>
        </w:rPr>
        <w:t>5.56 вышеуказанных нормативов</w:t>
      </w:r>
      <w:r w:rsidR="00FC072C">
        <w:rPr>
          <w:rFonts w:eastAsia="Lucida Sans Unicode" w:cs="Mangal"/>
          <w:kern w:val="3"/>
          <w:szCs w:val="24"/>
          <w:lang w:eastAsia="zh-CN" w:bidi="hi-IN"/>
        </w:rPr>
        <w:t>,</w:t>
      </w:r>
      <w:r w:rsidRPr="00815555">
        <w:rPr>
          <w:rFonts w:eastAsia="Lucida Sans Unicode" w:cs="Mangal"/>
          <w:kern w:val="3"/>
          <w:szCs w:val="24"/>
          <w:lang w:eastAsia="zh-CN" w:bidi="hi-IN"/>
        </w:rPr>
        <w:t xml:space="preserve"> в личных подсобных хозяйствах граждан расстояния от помещений и выгулов (вольеров, навесов, загонов) для содержания и разведения жи</w:t>
      </w:r>
      <w:r w:rsidR="00FC072C">
        <w:rPr>
          <w:rFonts w:eastAsia="Lucida Sans Unicode" w:cs="Mangal"/>
          <w:kern w:val="3"/>
          <w:szCs w:val="24"/>
          <w:lang w:eastAsia="zh-CN" w:bidi="hi-IN"/>
        </w:rPr>
        <w:t xml:space="preserve">вотных до окон жилых помещений </w:t>
      </w:r>
      <w:r w:rsidRPr="00815555">
        <w:rPr>
          <w:rFonts w:eastAsia="Lucida Sans Unicode" w:cs="Mangal"/>
          <w:kern w:val="3"/>
          <w:szCs w:val="24"/>
          <w:lang w:eastAsia="zh-CN" w:bidi="hi-IN"/>
        </w:rPr>
        <w:t xml:space="preserve">должны быть не </w:t>
      </w:r>
      <w:proofErr w:type="gramStart"/>
      <w:r w:rsidRPr="00815555">
        <w:rPr>
          <w:rFonts w:eastAsia="Lucida Sans Unicode" w:cs="Mangal"/>
          <w:kern w:val="3"/>
          <w:szCs w:val="24"/>
          <w:lang w:eastAsia="zh-CN" w:bidi="hi-IN"/>
        </w:rPr>
        <w:t>менее указанных</w:t>
      </w:r>
      <w:proofErr w:type="gramEnd"/>
      <w:r w:rsidRPr="00815555">
        <w:rPr>
          <w:rFonts w:eastAsia="Lucida Sans Unicode" w:cs="Mangal"/>
          <w:kern w:val="3"/>
          <w:szCs w:val="24"/>
          <w:lang w:eastAsia="zh-CN" w:bidi="hi-IN"/>
        </w:rPr>
        <w:t xml:space="preserve"> в таблице 1:</w:t>
      </w:r>
    </w:p>
    <w:p w:rsidR="00815555" w:rsidRPr="00815555" w:rsidRDefault="00815555" w:rsidP="00815555">
      <w:pPr>
        <w:widowControl w:val="0"/>
        <w:suppressAutoHyphens/>
        <w:autoSpaceDN w:val="0"/>
        <w:spacing w:after="120" w:line="283" w:lineRule="exact"/>
        <w:jc w:val="right"/>
        <w:rPr>
          <w:rFonts w:eastAsia="Lucida Sans Unicode" w:cs="Mangal"/>
          <w:kern w:val="3"/>
          <w:szCs w:val="24"/>
          <w:lang w:eastAsia="zh-CN" w:bidi="hi-IN"/>
        </w:rPr>
      </w:pPr>
      <w:r w:rsidRPr="00815555">
        <w:rPr>
          <w:rFonts w:eastAsia="Lucida Sans Unicode" w:cs="Mangal"/>
          <w:kern w:val="3"/>
          <w:szCs w:val="24"/>
          <w:lang w:eastAsia="zh-CN" w:bidi="hi-IN"/>
        </w:rPr>
        <w:t>Таблица 1</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1"/>
        <w:gridCol w:w="1069"/>
        <w:gridCol w:w="1205"/>
        <w:gridCol w:w="891"/>
        <w:gridCol w:w="1012"/>
        <w:gridCol w:w="877"/>
        <w:gridCol w:w="1379"/>
        <w:gridCol w:w="1248"/>
      </w:tblGrid>
      <w:tr w:rsidR="00815555" w:rsidRPr="00815555" w:rsidTr="00FC072C">
        <w:trPr>
          <w:trHeight w:val="120"/>
          <w:jc w:val="center"/>
        </w:trPr>
        <w:tc>
          <w:tcPr>
            <w:tcW w:w="1961" w:type="dxa"/>
            <w:vMerge w:val="restart"/>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Нормативный</w:t>
            </w:r>
          </w:p>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разрыв, не менее, метров</w:t>
            </w:r>
          </w:p>
        </w:tc>
        <w:tc>
          <w:tcPr>
            <w:tcW w:w="7681" w:type="dxa"/>
            <w:gridSpan w:val="7"/>
            <w:tcBorders>
              <w:top w:val="single" w:sz="4" w:space="0" w:color="auto"/>
              <w:left w:val="single" w:sz="4" w:space="0" w:color="auto"/>
              <w:bottom w:val="single" w:sz="4" w:space="0" w:color="auto"/>
              <w:right w:val="single" w:sz="4" w:space="0" w:color="auto"/>
            </w:tcBorders>
            <w:vAlign w:val="center"/>
            <w:hideMark/>
          </w:tcPr>
          <w:p w:rsidR="00815555" w:rsidRPr="00815555" w:rsidRDefault="00FC072C" w:rsidP="00FC072C">
            <w:pPr>
              <w:widowControl w:val="0"/>
              <w:suppressLineNumbers/>
              <w:suppressAutoHyphens/>
              <w:autoSpaceDN w:val="0"/>
              <w:jc w:val="center"/>
              <w:rPr>
                <w:rFonts w:eastAsia="Lucida Sans Unicode" w:cs="Mangal"/>
                <w:kern w:val="3"/>
                <w:szCs w:val="28"/>
                <w:lang w:eastAsia="zh-CN" w:bidi="hi-IN"/>
              </w:rPr>
            </w:pPr>
            <w:r>
              <w:rPr>
                <w:rFonts w:eastAsia="Lucida Sans Unicode" w:cs="Mangal"/>
                <w:bCs/>
                <w:kern w:val="3"/>
                <w:szCs w:val="28"/>
                <w:lang w:eastAsia="zh-CN" w:bidi="hi-IN"/>
              </w:rPr>
              <w:t>Поголовье</w:t>
            </w:r>
            <w:r w:rsidR="00815555" w:rsidRPr="0078415F">
              <w:rPr>
                <w:rFonts w:eastAsia="Lucida Sans Unicode" w:cs="Mangal"/>
                <w:bCs/>
                <w:kern w:val="3"/>
                <w:szCs w:val="28"/>
                <w:lang w:eastAsia="zh-CN" w:bidi="hi-IN"/>
              </w:rPr>
              <w:t xml:space="preserve"> голов, не более</w:t>
            </w:r>
          </w:p>
        </w:tc>
      </w:tr>
      <w:tr w:rsidR="00815555" w:rsidRPr="00815555" w:rsidTr="00FC072C">
        <w:trPr>
          <w:trHeight w:val="36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rPr>
                <w:rFonts w:eastAsia="Lucida Sans Unicode" w:cs="Mangal"/>
                <w:kern w:val="3"/>
                <w:szCs w:val="28"/>
                <w:lang w:eastAsia="zh-CN" w:bidi="hi-IN"/>
              </w:rPr>
            </w:pPr>
          </w:p>
        </w:tc>
        <w:tc>
          <w:tcPr>
            <w:tcW w:w="1069" w:type="dxa"/>
            <w:vMerge w:val="restart"/>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свиньи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крупный рогатый скот</w:t>
            </w:r>
          </w:p>
        </w:tc>
        <w:tc>
          <w:tcPr>
            <w:tcW w:w="891" w:type="dxa"/>
            <w:vMerge w:val="restart"/>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овцы,</w:t>
            </w:r>
            <w:r w:rsidRPr="0078415F">
              <w:rPr>
                <w:rFonts w:eastAsia="Lucida Sans Unicode" w:cs="Mangal"/>
                <w:bCs/>
                <w:kern w:val="3"/>
                <w:szCs w:val="28"/>
                <w:lang w:eastAsia="zh-CN" w:bidi="hi-IN"/>
              </w:rPr>
              <w:br/>
              <w:t>козы</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лошади</w:t>
            </w:r>
          </w:p>
        </w:tc>
        <w:tc>
          <w:tcPr>
            <w:tcW w:w="877" w:type="dxa"/>
            <w:vMerge w:val="restart"/>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птица</w:t>
            </w:r>
          </w:p>
        </w:tc>
        <w:tc>
          <w:tcPr>
            <w:tcW w:w="2627" w:type="dxa"/>
            <w:gridSpan w:val="2"/>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маточное поголовье основного стада</w:t>
            </w:r>
          </w:p>
        </w:tc>
      </w:tr>
      <w:tr w:rsidR="00815555" w:rsidRPr="00815555" w:rsidTr="00FC072C">
        <w:trPr>
          <w:trHeight w:val="36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rPr>
                <w:rFonts w:eastAsia="Lucida Sans Unicode" w:cs="Mangal"/>
                <w:kern w:val="3"/>
                <w:szCs w:val="28"/>
                <w:lang w:eastAsia="zh-CN" w:bidi="hi-IN"/>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rPr>
                <w:rFonts w:eastAsia="Lucida Sans Unicode" w:cs="Mangal"/>
                <w:kern w:val="3"/>
                <w:szCs w:val="28"/>
                <w:lang w:eastAsia="zh-CN" w:bidi="hi-IN"/>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rPr>
                <w:rFonts w:eastAsia="Lucida Sans Unicode" w:cs="Mangal"/>
                <w:kern w:val="3"/>
                <w:szCs w:val="28"/>
                <w:lang w:eastAsia="zh-CN" w:bidi="hi-IN"/>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rPr>
                <w:rFonts w:eastAsia="Lucida Sans Unicode" w:cs="Mangal"/>
                <w:kern w:val="3"/>
                <w:szCs w:val="28"/>
                <w:lang w:eastAsia="zh-CN" w:bidi="hi-IN"/>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rPr>
                <w:rFonts w:eastAsia="Lucida Sans Unicode" w:cs="Mangal"/>
                <w:kern w:val="3"/>
                <w:szCs w:val="28"/>
                <w:lang w:eastAsia="zh-CN" w:bidi="hi-IN"/>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rPr>
                <w:rFonts w:eastAsia="Lucida Sans Unicode" w:cs="Mangal"/>
                <w:kern w:val="3"/>
                <w:szCs w:val="28"/>
                <w:lang w:eastAsia="zh-CN" w:bidi="hi-IN"/>
              </w:rPr>
            </w:pPr>
          </w:p>
        </w:tc>
        <w:tc>
          <w:tcPr>
            <w:tcW w:w="1379"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кролики</w:t>
            </w:r>
          </w:p>
        </w:tc>
        <w:tc>
          <w:tcPr>
            <w:tcW w:w="1248"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пушные звери</w:t>
            </w:r>
          </w:p>
        </w:tc>
      </w:tr>
      <w:tr w:rsidR="00815555" w:rsidRPr="00815555" w:rsidTr="00FC072C">
        <w:trPr>
          <w:trHeight w:val="240"/>
          <w:jc w:val="center"/>
        </w:trPr>
        <w:tc>
          <w:tcPr>
            <w:tcW w:w="1961"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10</w:t>
            </w:r>
          </w:p>
        </w:tc>
        <w:tc>
          <w:tcPr>
            <w:tcW w:w="1069"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5</w:t>
            </w:r>
          </w:p>
        </w:tc>
        <w:tc>
          <w:tcPr>
            <w:tcW w:w="1205"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5</w:t>
            </w:r>
          </w:p>
        </w:tc>
        <w:tc>
          <w:tcPr>
            <w:tcW w:w="891"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10</w:t>
            </w:r>
          </w:p>
        </w:tc>
        <w:tc>
          <w:tcPr>
            <w:tcW w:w="1012"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5</w:t>
            </w:r>
          </w:p>
        </w:tc>
        <w:tc>
          <w:tcPr>
            <w:tcW w:w="877"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30</w:t>
            </w:r>
          </w:p>
        </w:tc>
        <w:tc>
          <w:tcPr>
            <w:tcW w:w="1379"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10</w:t>
            </w:r>
          </w:p>
        </w:tc>
        <w:tc>
          <w:tcPr>
            <w:tcW w:w="1248"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5</w:t>
            </w:r>
          </w:p>
        </w:tc>
      </w:tr>
      <w:tr w:rsidR="00815555" w:rsidRPr="00815555" w:rsidTr="00FC072C">
        <w:trPr>
          <w:trHeight w:val="240"/>
          <w:jc w:val="center"/>
        </w:trPr>
        <w:tc>
          <w:tcPr>
            <w:tcW w:w="1961"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20</w:t>
            </w:r>
          </w:p>
        </w:tc>
        <w:tc>
          <w:tcPr>
            <w:tcW w:w="1069"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8</w:t>
            </w:r>
          </w:p>
        </w:tc>
        <w:tc>
          <w:tcPr>
            <w:tcW w:w="891"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15</w:t>
            </w:r>
          </w:p>
        </w:tc>
        <w:tc>
          <w:tcPr>
            <w:tcW w:w="1012"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8</w:t>
            </w:r>
          </w:p>
        </w:tc>
        <w:tc>
          <w:tcPr>
            <w:tcW w:w="877"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45</w:t>
            </w:r>
          </w:p>
        </w:tc>
        <w:tc>
          <w:tcPr>
            <w:tcW w:w="1379"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20</w:t>
            </w:r>
          </w:p>
        </w:tc>
        <w:tc>
          <w:tcPr>
            <w:tcW w:w="1248"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8</w:t>
            </w:r>
          </w:p>
        </w:tc>
      </w:tr>
      <w:tr w:rsidR="00815555" w:rsidRPr="00815555" w:rsidTr="00FC072C">
        <w:trPr>
          <w:trHeight w:val="240"/>
          <w:jc w:val="center"/>
        </w:trPr>
        <w:tc>
          <w:tcPr>
            <w:tcW w:w="1961"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30</w:t>
            </w:r>
          </w:p>
        </w:tc>
        <w:tc>
          <w:tcPr>
            <w:tcW w:w="1069"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10</w:t>
            </w:r>
          </w:p>
        </w:tc>
        <w:tc>
          <w:tcPr>
            <w:tcW w:w="1205"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10</w:t>
            </w:r>
          </w:p>
        </w:tc>
        <w:tc>
          <w:tcPr>
            <w:tcW w:w="891"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20</w:t>
            </w:r>
          </w:p>
        </w:tc>
        <w:tc>
          <w:tcPr>
            <w:tcW w:w="1012"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10</w:t>
            </w:r>
          </w:p>
        </w:tc>
        <w:tc>
          <w:tcPr>
            <w:tcW w:w="877"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60</w:t>
            </w:r>
          </w:p>
        </w:tc>
        <w:tc>
          <w:tcPr>
            <w:tcW w:w="1379"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30</w:t>
            </w:r>
          </w:p>
        </w:tc>
        <w:tc>
          <w:tcPr>
            <w:tcW w:w="1248"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10</w:t>
            </w:r>
          </w:p>
        </w:tc>
      </w:tr>
      <w:tr w:rsidR="00815555" w:rsidRPr="00815555" w:rsidTr="00FC072C">
        <w:trPr>
          <w:trHeight w:val="240"/>
          <w:jc w:val="center"/>
        </w:trPr>
        <w:tc>
          <w:tcPr>
            <w:tcW w:w="1961"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40</w:t>
            </w:r>
          </w:p>
        </w:tc>
        <w:tc>
          <w:tcPr>
            <w:tcW w:w="1069"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15</w:t>
            </w:r>
          </w:p>
        </w:tc>
        <w:tc>
          <w:tcPr>
            <w:tcW w:w="1205"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15</w:t>
            </w:r>
          </w:p>
        </w:tc>
        <w:tc>
          <w:tcPr>
            <w:tcW w:w="891"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25</w:t>
            </w:r>
          </w:p>
        </w:tc>
        <w:tc>
          <w:tcPr>
            <w:tcW w:w="1012"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15</w:t>
            </w:r>
          </w:p>
        </w:tc>
        <w:tc>
          <w:tcPr>
            <w:tcW w:w="877"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75</w:t>
            </w:r>
          </w:p>
        </w:tc>
        <w:tc>
          <w:tcPr>
            <w:tcW w:w="1379"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40</w:t>
            </w:r>
          </w:p>
        </w:tc>
        <w:tc>
          <w:tcPr>
            <w:tcW w:w="1248" w:type="dxa"/>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widowControl w:val="0"/>
              <w:suppressLineNumbers/>
              <w:suppressAutoHyphens/>
              <w:autoSpaceDN w:val="0"/>
              <w:jc w:val="center"/>
              <w:rPr>
                <w:rFonts w:eastAsia="Lucida Sans Unicode" w:cs="Mangal"/>
                <w:kern w:val="3"/>
                <w:szCs w:val="28"/>
                <w:lang w:eastAsia="zh-CN" w:bidi="hi-IN"/>
              </w:rPr>
            </w:pPr>
            <w:r w:rsidRPr="0078415F">
              <w:rPr>
                <w:rFonts w:eastAsia="Lucida Sans Unicode" w:cs="Mangal"/>
                <w:bCs/>
                <w:kern w:val="3"/>
                <w:szCs w:val="28"/>
                <w:lang w:eastAsia="zh-CN" w:bidi="hi-IN"/>
              </w:rPr>
              <w:t>15</w:t>
            </w:r>
          </w:p>
        </w:tc>
      </w:tr>
    </w:tbl>
    <w:p w:rsidR="0078415F" w:rsidRDefault="0078415F" w:rsidP="00815555">
      <w:pPr>
        <w:widowControl w:val="0"/>
        <w:suppressAutoHyphens/>
        <w:autoSpaceDN w:val="0"/>
        <w:spacing w:after="120" w:line="283" w:lineRule="exact"/>
        <w:jc w:val="both"/>
        <w:rPr>
          <w:rFonts w:eastAsia="Lucida Sans Unicode" w:cs="Mangal"/>
          <w:kern w:val="3"/>
          <w:sz w:val="21"/>
          <w:szCs w:val="24"/>
          <w:lang w:eastAsia="zh-CN" w:bidi="hi-IN"/>
        </w:rPr>
      </w:pPr>
    </w:p>
    <w:p w:rsidR="00815555" w:rsidRPr="00815555" w:rsidRDefault="00815555" w:rsidP="0078415F">
      <w:pPr>
        <w:suppressAutoHyphens/>
        <w:autoSpaceDN w:val="0"/>
        <w:ind w:firstLine="567"/>
        <w:jc w:val="both"/>
        <w:rPr>
          <w:rFonts w:eastAsia="Lucida Sans Unicode" w:cs="Mangal"/>
          <w:kern w:val="3"/>
          <w:sz w:val="21"/>
          <w:szCs w:val="24"/>
          <w:lang w:eastAsia="zh-CN" w:bidi="hi-IN"/>
        </w:rPr>
      </w:pPr>
      <w:proofErr w:type="gramStart"/>
      <w:r w:rsidRPr="00815555">
        <w:rPr>
          <w:rFonts w:eastAsia="Lucida Sans Unicode" w:cs="Mangal"/>
          <w:kern w:val="3"/>
          <w:szCs w:val="24"/>
          <w:lang w:eastAsia="zh-CN" w:bidi="hi-IN"/>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сельского и городского поселения с регистрацией владельца личного подсобного хозяйства в качестве индивидуального предпринимателя или крестьянского</w:t>
      </w:r>
      <w:proofErr w:type="gramEnd"/>
      <w:r w:rsidRPr="00815555">
        <w:rPr>
          <w:rFonts w:eastAsia="Lucida Sans Unicode" w:cs="Mangal"/>
          <w:kern w:val="3"/>
          <w:szCs w:val="24"/>
          <w:lang w:eastAsia="zh-CN" w:bidi="hi-IN"/>
        </w:rPr>
        <w:t xml:space="preserve"> (фермерского) хозяйства.</w:t>
      </w:r>
    </w:p>
    <w:p w:rsidR="00815555" w:rsidRPr="00815555" w:rsidRDefault="00815555" w:rsidP="0078415F">
      <w:pPr>
        <w:suppressAutoHyphens/>
        <w:autoSpaceDN w:val="0"/>
        <w:ind w:firstLine="567"/>
        <w:jc w:val="both"/>
        <w:rPr>
          <w:rFonts w:eastAsia="Lucida Sans Unicode" w:cs="Mangal"/>
          <w:kern w:val="3"/>
          <w:sz w:val="21"/>
          <w:szCs w:val="24"/>
          <w:lang w:eastAsia="zh-CN" w:bidi="hi-IN"/>
        </w:rPr>
      </w:pPr>
      <w:r w:rsidRPr="00815555">
        <w:rPr>
          <w:rFonts w:eastAsia="Lucida Sans Unicode" w:cs="Mangal"/>
          <w:kern w:val="3"/>
          <w:szCs w:val="24"/>
          <w:lang w:eastAsia="zh-CN" w:bidi="hi-IN"/>
        </w:rPr>
        <w:t>Расстояния от сараев для скота и птицы до шахтных колодцев должно быть не менее 30 м. До границы смежного земельного участка расстояния по санитарно-бытовым и зооветеринарным требованиям должны быть не менее:</w:t>
      </w:r>
    </w:p>
    <w:p w:rsidR="00815555" w:rsidRPr="00815555" w:rsidRDefault="00815555" w:rsidP="0078415F">
      <w:pPr>
        <w:suppressAutoHyphens/>
        <w:autoSpaceDN w:val="0"/>
        <w:ind w:firstLine="567"/>
        <w:jc w:val="both"/>
        <w:rPr>
          <w:rFonts w:eastAsia="Lucida Sans Unicode" w:cs="Mangal"/>
          <w:kern w:val="3"/>
          <w:szCs w:val="24"/>
          <w:lang w:eastAsia="zh-CN" w:bidi="hi-IN"/>
        </w:rPr>
      </w:pPr>
      <w:r w:rsidRPr="00815555">
        <w:rPr>
          <w:rFonts w:eastAsia="Lucida Sans Unicode" w:cs="Mangal"/>
          <w:kern w:val="3"/>
          <w:szCs w:val="24"/>
          <w:lang w:eastAsia="zh-CN" w:bidi="hi-IN"/>
        </w:rPr>
        <w:t>от усадебного одно-, двухквартирного дома - 3 м;</w:t>
      </w:r>
    </w:p>
    <w:p w:rsidR="00815555" w:rsidRPr="00815555" w:rsidRDefault="00815555" w:rsidP="0078415F">
      <w:pPr>
        <w:suppressAutoHyphens/>
        <w:autoSpaceDN w:val="0"/>
        <w:ind w:firstLine="567"/>
        <w:jc w:val="both"/>
        <w:rPr>
          <w:rFonts w:eastAsia="Lucida Sans Unicode" w:cs="Mangal"/>
          <w:kern w:val="3"/>
          <w:szCs w:val="24"/>
          <w:lang w:eastAsia="zh-CN" w:bidi="hi-IN"/>
        </w:rPr>
      </w:pPr>
      <w:r w:rsidRPr="00815555">
        <w:rPr>
          <w:rFonts w:eastAsia="Lucida Sans Unicode" w:cs="Mangal"/>
          <w:kern w:val="3"/>
          <w:szCs w:val="24"/>
          <w:lang w:eastAsia="zh-CN" w:bidi="hi-IN"/>
        </w:rPr>
        <w:t>от постройки для содержания скота и птицы - 4 м;</w:t>
      </w:r>
    </w:p>
    <w:p w:rsidR="00815555" w:rsidRPr="00815555" w:rsidRDefault="00815555" w:rsidP="0078415F">
      <w:pPr>
        <w:suppressAutoHyphens/>
        <w:autoSpaceDN w:val="0"/>
        <w:ind w:firstLine="567"/>
        <w:jc w:val="both"/>
        <w:rPr>
          <w:rFonts w:eastAsia="Lucida Sans Unicode" w:cs="Mangal"/>
          <w:kern w:val="3"/>
          <w:szCs w:val="24"/>
          <w:lang w:eastAsia="zh-CN" w:bidi="hi-IN"/>
        </w:rPr>
      </w:pPr>
      <w:r w:rsidRPr="00815555">
        <w:rPr>
          <w:rFonts w:eastAsia="Lucida Sans Unicode" w:cs="Mangal"/>
          <w:kern w:val="3"/>
          <w:szCs w:val="24"/>
          <w:lang w:eastAsia="zh-CN" w:bidi="hi-IN"/>
        </w:rPr>
        <w:t>от других построек (бани, гаража и других) - 1 м;</w:t>
      </w:r>
    </w:p>
    <w:p w:rsidR="00815555" w:rsidRPr="00815555" w:rsidRDefault="00815555" w:rsidP="0078415F">
      <w:pPr>
        <w:suppressAutoHyphens/>
        <w:autoSpaceDN w:val="0"/>
        <w:ind w:firstLine="567"/>
        <w:jc w:val="both"/>
        <w:rPr>
          <w:rFonts w:eastAsia="Lucida Sans Unicode" w:cs="Mangal"/>
          <w:kern w:val="3"/>
          <w:szCs w:val="24"/>
          <w:lang w:eastAsia="zh-CN" w:bidi="hi-IN"/>
        </w:rPr>
      </w:pPr>
      <w:r w:rsidRPr="00815555">
        <w:rPr>
          <w:rFonts w:eastAsia="Lucida Sans Unicode" w:cs="Mangal"/>
          <w:kern w:val="3"/>
          <w:szCs w:val="24"/>
          <w:lang w:eastAsia="zh-CN" w:bidi="hi-IN"/>
        </w:rPr>
        <w:t>от стволов высокорослых деревьев - 4 м;</w:t>
      </w:r>
    </w:p>
    <w:p w:rsidR="00815555" w:rsidRPr="00815555" w:rsidRDefault="00815555" w:rsidP="0078415F">
      <w:pPr>
        <w:suppressAutoHyphens/>
        <w:autoSpaceDN w:val="0"/>
        <w:ind w:firstLine="567"/>
        <w:jc w:val="both"/>
        <w:rPr>
          <w:rFonts w:eastAsia="Lucida Sans Unicode" w:cs="Mangal"/>
          <w:kern w:val="3"/>
          <w:szCs w:val="24"/>
          <w:lang w:eastAsia="zh-CN" w:bidi="hi-IN"/>
        </w:rPr>
      </w:pPr>
      <w:r w:rsidRPr="00815555">
        <w:rPr>
          <w:rFonts w:eastAsia="Lucida Sans Unicode" w:cs="Mangal"/>
          <w:kern w:val="3"/>
          <w:szCs w:val="24"/>
          <w:lang w:eastAsia="zh-CN" w:bidi="hi-IN"/>
        </w:rPr>
        <w:t>от среднерослых - 2 м;</w:t>
      </w:r>
    </w:p>
    <w:p w:rsidR="00815555" w:rsidRPr="00815555" w:rsidRDefault="00815555" w:rsidP="0078415F">
      <w:pPr>
        <w:suppressAutoHyphens/>
        <w:autoSpaceDN w:val="0"/>
        <w:ind w:firstLine="567"/>
        <w:jc w:val="both"/>
        <w:rPr>
          <w:rFonts w:eastAsia="Lucida Sans Unicode" w:cs="Mangal"/>
          <w:kern w:val="3"/>
          <w:szCs w:val="24"/>
          <w:lang w:eastAsia="zh-CN" w:bidi="hi-IN"/>
        </w:rPr>
      </w:pPr>
      <w:r w:rsidRPr="00815555">
        <w:rPr>
          <w:rFonts w:eastAsia="Lucida Sans Unicode" w:cs="Mangal"/>
          <w:kern w:val="3"/>
          <w:szCs w:val="24"/>
          <w:lang w:eastAsia="zh-CN" w:bidi="hi-IN"/>
        </w:rPr>
        <w:t>от кустарника - 1 м.</w:t>
      </w:r>
    </w:p>
    <w:p w:rsidR="00815555" w:rsidRPr="00815555" w:rsidRDefault="00815555" w:rsidP="0078415F">
      <w:pPr>
        <w:suppressAutoHyphens/>
        <w:autoSpaceDN w:val="0"/>
        <w:ind w:firstLine="567"/>
        <w:jc w:val="both"/>
        <w:rPr>
          <w:rFonts w:eastAsia="Lucida Sans Unicode" w:cs="Mangal"/>
          <w:kern w:val="3"/>
          <w:szCs w:val="24"/>
          <w:lang w:eastAsia="zh-CN" w:bidi="hi-IN"/>
        </w:rPr>
      </w:pPr>
      <w:r w:rsidRPr="0078415F">
        <w:rPr>
          <w:rFonts w:eastAsia="Lucida Sans Unicode" w:cs="Mangal"/>
          <w:bCs/>
          <w:kern w:val="3"/>
          <w:szCs w:val="24"/>
          <w:lang w:eastAsia="zh-CN" w:bidi="hi-IN"/>
        </w:rPr>
        <w:t>5.4.</w:t>
      </w:r>
      <w:r w:rsidRPr="00815555">
        <w:rPr>
          <w:rFonts w:eastAsia="Lucida Sans Unicode" w:cs="Mangal"/>
          <w:kern w:val="3"/>
          <w:szCs w:val="24"/>
          <w:lang w:eastAsia="zh-CN" w:bidi="hi-IN"/>
        </w:rPr>
        <w:t xml:space="preserve"> </w:t>
      </w:r>
      <w:proofErr w:type="gramStart"/>
      <w:r w:rsidRPr="00815555">
        <w:rPr>
          <w:rFonts w:eastAsia="Lucida Sans Unicode" w:cs="Mangal"/>
          <w:kern w:val="3"/>
          <w:szCs w:val="24"/>
          <w:lang w:eastAsia="zh-CN" w:bidi="hi-IN"/>
        </w:rPr>
        <w:t xml:space="preserve">В соответствии с </w:t>
      </w:r>
      <w:r w:rsidR="00FC072C">
        <w:rPr>
          <w:rFonts w:eastAsia="Lucida Sans Unicode" w:cs="Mangal"/>
          <w:kern w:val="3"/>
          <w:szCs w:val="24"/>
          <w:lang w:eastAsia="zh-CN" w:bidi="hi-IN"/>
        </w:rPr>
        <w:t>п</w:t>
      </w:r>
      <w:r w:rsidRPr="00815555">
        <w:rPr>
          <w:rFonts w:eastAsia="Lucida Sans Unicode" w:cs="Mangal"/>
          <w:kern w:val="3"/>
          <w:szCs w:val="24"/>
          <w:lang w:eastAsia="zh-CN" w:bidi="hi-IN"/>
        </w:rPr>
        <w:t>остановлением Главного государственного санитарного врача Р</w:t>
      </w:r>
      <w:r w:rsidR="00FC072C">
        <w:rPr>
          <w:rFonts w:eastAsia="Lucida Sans Unicode" w:cs="Mangal"/>
          <w:kern w:val="3"/>
          <w:szCs w:val="24"/>
          <w:lang w:eastAsia="zh-CN" w:bidi="hi-IN"/>
        </w:rPr>
        <w:t xml:space="preserve">оссийской </w:t>
      </w:r>
      <w:r w:rsidRPr="00815555">
        <w:rPr>
          <w:rFonts w:eastAsia="Lucida Sans Unicode" w:cs="Mangal"/>
          <w:kern w:val="3"/>
          <w:szCs w:val="24"/>
          <w:lang w:eastAsia="zh-CN" w:bidi="hi-IN"/>
        </w:rPr>
        <w:t>Ф</w:t>
      </w:r>
      <w:r w:rsidR="00FC072C">
        <w:rPr>
          <w:rFonts w:eastAsia="Lucida Sans Unicode" w:cs="Mangal"/>
          <w:kern w:val="3"/>
          <w:szCs w:val="24"/>
          <w:lang w:eastAsia="zh-CN" w:bidi="hi-IN"/>
        </w:rPr>
        <w:t>едерации</w:t>
      </w:r>
      <w:r w:rsidRPr="00815555">
        <w:rPr>
          <w:rFonts w:eastAsia="Lucida Sans Unicode" w:cs="Mangal"/>
          <w:kern w:val="3"/>
          <w:szCs w:val="24"/>
          <w:lang w:eastAsia="zh-CN" w:bidi="hi-IN"/>
        </w:rPr>
        <w:t xml:space="preserve"> от 25.09.2007 № 74 (в редакции от 09.09.2010)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sidR="00FC072C">
        <w:rPr>
          <w:rFonts w:eastAsia="Lucida Sans Unicode" w:cs="Mangal"/>
          <w:kern w:val="3"/>
          <w:szCs w:val="24"/>
          <w:lang w:eastAsia="zh-CN" w:bidi="hi-IN"/>
        </w:rPr>
        <w:t>,</w:t>
      </w:r>
      <w:r w:rsidRPr="00815555">
        <w:rPr>
          <w:rFonts w:eastAsia="Lucida Sans Unicode" w:cs="Mangal"/>
          <w:kern w:val="3"/>
          <w:szCs w:val="24"/>
          <w:lang w:eastAsia="zh-CN" w:bidi="hi-IN"/>
        </w:rPr>
        <w:t xml:space="preserve"> при содержании сельскохозяйственных (продуктивных) животных в крестьянских (фермерских) хозяйствах, у индивидуальных предпринимателей за чертой населенных пунктов, санитарно-защитная зона от</w:t>
      </w:r>
      <w:proofErr w:type="gramEnd"/>
      <w:r w:rsidRPr="00815555">
        <w:rPr>
          <w:rFonts w:eastAsia="Lucida Sans Unicode" w:cs="Mangal"/>
          <w:kern w:val="3"/>
          <w:szCs w:val="24"/>
          <w:lang w:eastAsia="zh-CN" w:bidi="hi-IN"/>
        </w:rPr>
        <w:t xml:space="preserve"> животноводческих строений до жилого сектора (черты населенного пункта) должна составлять не </w:t>
      </w:r>
      <w:proofErr w:type="gramStart"/>
      <w:r w:rsidRPr="00815555">
        <w:rPr>
          <w:rFonts w:eastAsia="Lucida Sans Unicode" w:cs="Mangal"/>
          <w:kern w:val="3"/>
          <w:szCs w:val="24"/>
          <w:lang w:eastAsia="zh-CN" w:bidi="hi-IN"/>
        </w:rPr>
        <w:t>менее указанной</w:t>
      </w:r>
      <w:proofErr w:type="gramEnd"/>
      <w:r w:rsidRPr="00815555">
        <w:rPr>
          <w:rFonts w:eastAsia="Lucida Sans Unicode" w:cs="Mangal"/>
          <w:kern w:val="3"/>
          <w:szCs w:val="24"/>
          <w:lang w:eastAsia="zh-CN" w:bidi="hi-IN"/>
        </w:rPr>
        <w:t xml:space="preserve"> в таблице 2:</w:t>
      </w:r>
    </w:p>
    <w:p w:rsidR="00815555" w:rsidRPr="00815555" w:rsidRDefault="00815555" w:rsidP="00815555">
      <w:pPr>
        <w:widowControl w:val="0"/>
        <w:suppressAutoHyphens/>
        <w:autoSpaceDN w:val="0"/>
        <w:spacing w:after="120" w:line="283" w:lineRule="exact"/>
        <w:jc w:val="both"/>
        <w:rPr>
          <w:rFonts w:eastAsia="Lucida Sans Unicode" w:cs="Mangal"/>
          <w:kern w:val="3"/>
          <w:sz w:val="21"/>
          <w:szCs w:val="24"/>
          <w:lang w:eastAsia="zh-CN" w:bidi="hi-IN"/>
        </w:rPr>
      </w:pPr>
    </w:p>
    <w:p w:rsidR="00815555" w:rsidRPr="00815555" w:rsidRDefault="00815555" w:rsidP="00815555">
      <w:pPr>
        <w:widowControl w:val="0"/>
        <w:suppressAutoHyphens/>
        <w:autoSpaceDN w:val="0"/>
        <w:spacing w:after="120" w:line="283" w:lineRule="exact"/>
        <w:jc w:val="right"/>
        <w:rPr>
          <w:rFonts w:eastAsia="Lucida Sans Unicode" w:cs="Mangal"/>
          <w:kern w:val="3"/>
          <w:sz w:val="21"/>
          <w:szCs w:val="24"/>
          <w:lang w:eastAsia="zh-CN" w:bidi="hi-IN"/>
        </w:rPr>
      </w:pPr>
      <w:r w:rsidRPr="00815555">
        <w:rPr>
          <w:rFonts w:eastAsia="Lucida Sans Unicode" w:cs="Mangal"/>
          <w:kern w:val="3"/>
          <w:szCs w:val="24"/>
          <w:lang w:eastAsia="zh-CN" w:bidi="hi-IN"/>
        </w:rPr>
        <w:t>Таблица 2</w:t>
      </w:r>
    </w:p>
    <w:tbl>
      <w:tblPr>
        <w:tblW w:w="9995" w:type="dxa"/>
        <w:jc w:val="center"/>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17"/>
        <w:gridCol w:w="1181"/>
        <w:gridCol w:w="1433"/>
        <w:gridCol w:w="940"/>
        <w:gridCol w:w="1470"/>
        <w:gridCol w:w="1664"/>
        <w:gridCol w:w="1490"/>
      </w:tblGrid>
      <w:tr w:rsidR="00815555" w:rsidRPr="00815555" w:rsidTr="0078415F">
        <w:trPr>
          <w:jc w:val="center"/>
        </w:trPr>
        <w:tc>
          <w:tcPr>
            <w:tcW w:w="181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Нормативный</w:t>
            </w:r>
          </w:p>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разрыв,</w:t>
            </w:r>
          </w:p>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не менее,</w:t>
            </w:r>
          </w:p>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метров</w:t>
            </w:r>
          </w:p>
        </w:tc>
        <w:tc>
          <w:tcPr>
            <w:tcW w:w="8178"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Поголовье, голов</w:t>
            </w:r>
          </w:p>
        </w:tc>
      </w:tr>
      <w:tr w:rsidR="00815555" w:rsidRPr="00815555" w:rsidTr="0078415F">
        <w:trPr>
          <w:jc w:val="center"/>
        </w:trPr>
        <w:tc>
          <w:tcPr>
            <w:tcW w:w="1817" w:type="dxa"/>
            <w:vMerge/>
            <w:tcBorders>
              <w:top w:val="single" w:sz="4" w:space="0" w:color="auto"/>
              <w:left w:val="single" w:sz="4" w:space="0" w:color="auto"/>
              <w:bottom w:val="single" w:sz="4" w:space="0" w:color="auto"/>
              <w:right w:val="single" w:sz="4" w:space="0" w:color="auto"/>
            </w:tcBorders>
            <w:vAlign w:val="center"/>
            <w:hideMark/>
          </w:tcPr>
          <w:p w:rsidR="00815555" w:rsidRPr="00815555" w:rsidRDefault="00815555" w:rsidP="00FC072C">
            <w:pPr>
              <w:suppressAutoHyphens/>
              <w:jc w:val="center"/>
              <w:rPr>
                <w:rFonts w:eastAsia="Lucida Sans Unicode"/>
                <w:kern w:val="3"/>
                <w:sz w:val="27"/>
                <w:szCs w:val="27"/>
                <w:lang w:eastAsia="zh-CN" w:bidi="hi-IN"/>
              </w:rPr>
            </w:pPr>
          </w:p>
        </w:tc>
        <w:tc>
          <w:tcPr>
            <w:tcW w:w="11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свиньи</w:t>
            </w:r>
          </w:p>
        </w:tc>
        <w:tc>
          <w:tcPr>
            <w:tcW w:w="14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крупный рогатый скот</w:t>
            </w:r>
          </w:p>
        </w:tc>
        <w:tc>
          <w:tcPr>
            <w:tcW w:w="9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овцы, козы</w:t>
            </w:r>
          </w:p>
        </w:tc>
        <w:tc>
          <w:tcPr>
            <w:tcW w:w="14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лошади</w:t>
            </w:r>
          </w:p>
        </w:tc>
        <w:tc>
          <w:tcPr>
            <w:tcW w:w="166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птица</w:t>
            </w:r>
          </w:p>
        </w:tc>
        <w:tc>
          <w:tcPr>
            <w:tcW w:w="14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пушные</w:t>
            </w:r>
          </w:p>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звери</w:t>
            </w:r>
          </w:p>
        </w:tc>
      </w:tr>
      <w:tr w:rsidR="00815555" w:rsidRPr="00815555" w:rsidTr="0078415F">
        <w:trPr>
          <w:jc w:val="center"/>
        </w:trPr>
        <w:tc>
          <w:tcPr>
            <w:tcW w:w="1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1000</w:t>
            </w:r>
          </w:p>
        </w:tc>
        <w:tc>
          <w:tcPr>
            <w:tcW w:w="11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780EDE">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с</w:t>
            </w:r>
            <w:r w:rsidR="00780EDE">
              <w:rPr>
                <w:rFonts w:eastAsia="Lucida Sans Unicode"/>
                <w:bCs/>
                <w:kern w:val="3"/>
                <w:sz w:val="27"/>
                <w:szCs w:val="27"/>
                <w:lang w:eastAsia="zh-CN" w:bidi="hi-IN"/>
              </w:rPr>
              <w:t>в</w:t>
            </w:r>
            <w:r w:rsidRPr="0078415F">
              <w:rPr>
                <w:rFonts w:eastAsia="Lucida Sans Unicode"/>
                <w:bCs/>
                <w:kern w:val="3"/>
                <w:sz w:val="27"/>
                <w:szCs w:val="27"/>
                <w:lang w:eastAsia="zh-CN" w:bidi="hi-IN"/>
              </w:rPr>
              <w:t>иноводческие комплексы</w:t>
            </w:r>
          </w:p>
        </w:tc>
        <w:tc>
          <w:tcPr>
            <w:tcW w:w="14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комплексы крупного рогатого скота</w:t>
            </w:r>
          </w:p>
        </w:tc>
        <w:tc>
          <w:tcPr>
            <w:tcW w:w="9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15555" w:rsidRPr="00815555" w:rsidRDefault="00815555" w:rsidP="00FC072C">
            <w:pPr>
              <w:suppressAutoHyphens/>
              <w:autoSpaceDN w:val="0"/>
              <w:jc w:val="center"/>
              <w:rPr>
                <w:rFonts w:eastAsia="Lucida Sans Unicode"/>
                <w:kern w:val="3"/>
                <w:sz w:val="27"/>
                <w:szCs w:val="27"/>
                <w:lang w:eastAsia="zh-CN" w:bidi="hi-IN"/>
              </w:rPr>
            </w:pPr>
          </w:p>
        </w:tc>
        <w:tc>
          <w:tcPr>
            <w:tcW w:w="14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15555" w:rsidRPr="00815555" w:rsidRDefault="00815555" w:rsidP="00FC072C">
            <w:pPr>
              <w:suppressAutoHyphens/>
              <w:autoSpaceDN w:val="0"/>
              <w:jc w:val="center"/>
              <w:rPr>
                <w:rFonts w:eastAsia="Lucida Sans Unicode"/>
                <w:kern w:val="3"/>
                <w:sz w:val="27"/>
                <w:szCs w:val="27"/>
                <w:lang w:eastAsia="zh-CN" w:bidi="hi-IN"/>
              </w:rPr>
            </w:pPr>
          </w:p>
        </w:tc>
        <w:tc>
          <w:tcPr>
            <w:tcW w:w="166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птицефабрики более 400 тыс. кур-несушек, и более 3 млн. бройлеров в год</w:t>
            </w:r>
          </w:p>
        </w:tc>
        <w:tc>
          <w:tcPr>
            <w:tcW w:w="14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15555" w:rsidRPr="00815555" w:rsidRDefault="00815555" w:rsidP="00FC072C">
            <w:pPr>
              <w:suppressAutoHyphens/>
              <w:autoSpaceDN w:val="0"/>
              <w:jc w:val="center"/>
              <w:rPr>
                <w:rFonts w:eastAsia="Lucida Sans Unicode"/>
                <w:kern w:val="3"/>
                <w:sz w:val="27"/>
                <w:szCs w:val="27"/>
                <w:lang w:eastAsia="zh-CN" w:bidi="hi-IN"/>
              </w:rPr>
            </w:pPr>
          </w:p>
        </w:tc>
      </w:tr>
      <w:tr w:rsidR="00815555" w:rsidRPr="00815555" w:rsidTr="0078415F">
        <w:trPr>
          <w:jc w:val="center"/>
        </w:trPr>
        <w:tc>
          <w:tcPr>
            <w:tcW w:w="1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500</w:t>
            </w:r>
          </w:p>
        </w:tc>
        <w:tc>
          <w:tcPr>
            <w:tcW w:w="11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фермы</w:t>
            </w:r>
          </w:p>
          <w:p w:rsidR="00815555" w:rsidRPr="00815555" w:rsidRDefault="00780EDE" w:rsidP="00FC072C">
            <w:pPr>
              <w:suppressAutoHyphens/>
              <w:autoSpaceDN w:val="0"/>
              <w:jc w:val="center"/>
              <w:rPr>
                <w:rFonts w:eastAsia="Lucida Sans Unicode"/>
                <w:kern w:val="3"/>
                <w:sz w:val="27"/>
                <w:szCs w:val="27"/>
                <w:lang w:eastAsia="zh-CN" w:bidi="hi-IN"/>
              </w:rPr>
            </w:pPr>
            <w:r>
              <w:rPr>
                <w:rFonts w:eastAsia="Lucida Sans Unicode"/>
                <w:bCs/>
                <w:kern w:val="3"/>
                <w:sz w:val="27"/>
                <w:szCs w:val="27"/>
                <w:lang w:eastAsia="zh-CN" w:bidi="hi-IN"/>
              </w:rPr>
              <w:t xml:space="preserve">до 12 </w:t>
            </w:r>
            <w:proofErr w:type="spellStart"/>
            <w:r>
              <w:rPr>
                <w:rFonts w:eastAsia="Lucida Sans Unicode"/>
                <w:bCs/>
                <w:kern w:val="3"/>
                <w:sz w:val="27"/>
                <w:szCs w:val="27"/>
                <w:lang w:eastAsia="zh-CN" w:bidi="hi-IN"/>
              </w:rPr>
              <w:t>тыс</w:t>
            </w:r>
            <w:proofErr w:type="gramStart"/>
            <w:r>
              <w:rPr>
                <w:rFonts w:eastAsia="Lucida Sans Unicode"/>
                <w:bCs/>
                <w:kern w:val="3"/>
                <w:sz w:val="27"/>
                <w:szCs w:val="27"/>
                <w:lang w:eastAsia="zh-CN" w:bidi="hi-IN"/>
              </w:rPr>
              <w:t>.</w:t>
            </w:r>
            <w:r w:rsidR="00815555" w:rsidRPr="0078415F">
              <w:rPr>
                <w:rFonts w:eastAsia="Lucida Sans Unicode"/>
                <w:bCs/>
                <w:kern w:val="3"/>
                <w:sz w:val="27"/>
                <w:szCs w:val="27"/>
                <w:lang w:eastAsia="zh-CN" w:bidi="hi-IN"/>
              </w:rPr>
              <w:t>г</w:t>
            </w:r>
            <w:proofErr w:type="gramEnd"/>
            <w:r w:rsidR="00815555" w:rsidRPr="0078415F">
              <w:rPr>
                <w:rFonts w:eastAsia="Lucida Sans Unicode"/>
                <w:bCs/>
                <w:kern w:val="3"/>
                <w:sz w:val="27"/>
                <w:szCs w:val="27"/>
                <w:lang w:eastAsia="zh-CN" w:bidi="hi-IN"/>
              </w:rPr>
              <w:t>олов</w:t>
            </w:r>
            <w:proofErr w:type="spellEnd"/>
          </w:p>
        </w:tc>
        <w:tc>
          <w:tcPr>
            <w:tcW w:w="14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 xml:space="preserve">фермы от 1,2 до 2 тыс. коров и до 6000 </w:t>
            </w:r>
            <w:proofErr w:type="spellStart"/>
            <w:r w:rsidRPr="0078415F">
              <w:rPr>
                <w:rFonts w:eastAsia="Lucida Sans Unicode"/>
                <w:bCs/>
                <w:kern w:val="3"/>
                <w:sz w:val="27"/>
                <w:szCs w:val="27"/>
                <w:lang w:eastAsia="zh-CN" w:bidi="hi-IN"/>
              </w:rPr>
              <w:t>ското</w:t>
            </w:r>
            <w:proofErr w:type="spellEnd"/>
          </w:p>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мест для молодняка.</w:t>
            </w:r>
          </w:p>
        </w:tc>
        <w:tc>
          <w:tcPr>
            <w:tcW w:w="9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15555" w:rsidRPr="00815555" w:rsidRDefault="00815555" w:rsidP="00FC072C">
            <w:pPr>
              <w:suppressAutoHyphens/>
              <w:autoSpaceDN w:val="0"/>
              <w:jc w:val="center"/>
              <w:rPr>
                <w:rFonts w:eastAsia="Lucida Sans Unicode"/>
                <w:kern w:val="3"/>
                <w:sz w:val="27"/>
                <w:szCs w:val="27"/>
                <w:lang w:eastAsia="zh-CN" w:bidi="hi-IN"/>
              </w:rPr>
            </w:pPr>
          </w:p>
        </w:tc>
        <w:tc>
          <w:tcPr>
            <w:tcW w:w="14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15555" w:rsidRPr="00815555" w:rsidRDefault="00815555" w:rsidP="00FC072C">
            <w:pPr>
              <w:suppressAutoHyphens/>
              <w:autoSpaceDN w:val="0"/>
              <w:jc w:val="center"/>
              <w:rPr>
                <w:rFonts w:eastAsia="Lucida Sans Unicode"/>
                <w:kern w:val="3"/>
                <w:sz w:val="27"/>
                <w:szCs w:val="27"/>
                <w:lang w:eastAsia="zh-CN" w:bidi="hi-IN"/>
              </w:rPr>
            </w:pPr>
          </w:p>
        </w:tc>
        <w:tc>
          <w:tcPr>
            <w:tcW w:w="166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фермы от 100 до 400 тыс.</w:t>
            </w:r>
            <w:r w:rsidR="00780EDE">
              <w:rPr>
                <w:rFonts w:eastAsia="Lucida Sans Unicode"/>
                <w:bCs/>
                <w:kern w:val="3"/>
                <w:sz w:val="27"/>
                <w:szCs w:val="27"/>
                <w:lang w:eastAsia="zh-CN" w:bidi="hi-IN"/>
              </w:rPr>
              <w:t xml:space="preserve"> </w:t>
            </w:r>
            <w:r w:rsidRPr="0078415F">
              <w:rPr>
                <w:rFonts w:eastAsia="Lucida Sans Unicode"/>
                <w:bCs/>
                <w:kern w:val="3"/>
                <w:sz w:val="27"/>
                <w:szCs w:val="27"/>
                <w:lang w:eastAsia="zh-CN" w:bidi="hi-IN"/>
              </w:rPr>
              <w:t>кур-несушек, и от 1 до 3 млн. бройлеров</w:t>
            </w:r>
          </w:p>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в год</w:t>
            </w:r>
          </w:p>
        </w:tc>
        <w:tc>
          <w:tcPr>
            <w:tcW w:w="14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звероводческие фермы</w:t>
            </w:r>
          </w:p>
        </w:tc>
      </w:tr>
      <w:tr w:rsidR="00815555" w:rsidRPr="00815555" w:rsidTr="0078415F">
        <w:trPr>
          <w:jc w:val="center"/>
        </w:trPr>
        <w:tc>
          <w:tcPr>
            <w:tcW w:w="1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300</w:t>
            </w:r>
          </w:p>
        </w:tc>
        <w:tc>
          <w:tcPr>
            <w:tcW w:w="11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15555" w:rsidRPr="00815555" w:rsidRDefault="00815555" w:rsidP="00FC072C">
            <w:pPr>
              <w:suppressAutoHyphens/>
              <w:autoSpaceDN w:val="0"/>
              <w:jc w:val="center"/>
              <w:rPr>
                <w:rFonts w:eastAsia="Lucida Sans Unicode"/>
                <w:kern w:val="3"/>
                <w:sz w:val="27"/>
                <w:szCs w:val="27"/>
                <w:lang w:eastAsia="zh-CN" w:bidi="hi-IN"/>
              </w:rPr>
            </w:pPr>
          </w:p>
        </w:tc>
        <w:tc>
          <w:tcPr>
            <w:tcW w:w="14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 xml:space="preserve">фермы менее 1,2 тыс. голов (всех </w:t>
            </w:r>
            <w:proofErr w:type="spellStart"/>
            <w:r w:rsidRPr="0078415F">
              <w:rPr>
                <w:rFonts w:eastAsia="Lucida Sans Unicode"/>
                <w:bCs/>
                <w:kern w:val="3"/>
                <w:sz w:val="27"/>
                <w:szCs w:val="27"/>
                <w:lang w:eastAsia="zh-CN" w:bidi="hi-IN"/>
              </w:rPr>
              <w:t>специализаци</w:t>
            </w:r>
            <w:proofErr w:type="spellEnd"/>
            <w:r w:rsidRPr="0078415F">
              <w:rPr>
                <w:rFonts w:eastAsia="Lucida Sans Unicode"/>
                <w:bCs/>
                <w:kern w:val="3"/>
                <w:sz w:val="27"/>
                <w:szCs w:val="27"/>
                <w:lang w:eastAsia="zh-CN" w:bidi="hi-IN"/>
              </w:rPr>
              <w:t>)</w:t>
            </w:r>
          </w:p>
        </w:tc>
        <w:tc>
          <w:tcPr>
            <w:tcW w:w="9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фермы</w:t>
            </w:r>
          </w:p>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от 5 до</w:t>
            </w:r>
          </w:p>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30 тыс. голов</w:t>
            </w:r>
          </w:p>
        </w:tc>
        <w:tc>
          <w:tcPr>
            <w:tcW w:w="14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коневодческие фермы</w:t>
            </w:r>
          </w:p>
        </w:tc>
        <w:tc>
          <w:tcPr>
            <w:tcW w:w="166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фермы</w:t>
            </w:r>
          </w:p>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до 100 тыс.</w:t>
            </w:r>
          </w:p>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кур-несушек,</w:t>
            </w:r>
          </w:p>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и до 1 млн. бройлеров</w:t>
            </w:r>
          </w:p>
        </w:tc>
        <w:tc>
          <w:tcPr>
            <w:tcW w:w="14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15555" w:rsidRPr="00815555" w:rsidRDefault="00815555" w:rsidP="00FC072C">
            <w:pPr>
              <w:suppressAutoHyphens/>
              <w:autoSpaceDN w:val="0"/>
              <w:jc w:val="center"/>
              <w:rPr>
                <w:rFonts w:eastAsia="Lucida Sans Unicode"/>
                <w:kern w:val="3"/>
                <w:sz w:val="27"/>
                <w:szCs w:val="27"/>
                <w:lang w:eastAsia="zh-CN" w:bidi="hi-IN"/>
              </w:rPr>
            </w:pPr>
          </w:p>
        </w:tc>
      </w:tr>
      <w:tr w:rsidR="00815555" w:rsidRPr="00815555" w:rsidTr="0078415F">
        <w:trPr>
          <w:jc w:val="center"/>
        </w:trPr>
        <w:tc>
          <w:tcPr>
            <w:tcW w:w="1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100</w:t>
            </w:r>
          </w:p>
        </w:tc>
        <w:tc>
          <w:tcPr>
            <w:tcW w:w="11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до 100 голов</w:t>
            </w:r>
          </w:p>
        </w:tc>
        <w:tc>
          <w:tcPr>
            <w:tcW w:w="14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до 100 голов</w:t>
            </w:r>
          </w:p>
        </w:tc>
        <w:tc>
          <w:tcPr>
            <w:tcW w:w="9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до 100 голов</w:t>
            </w:r>
          </w:p>
        </w:tc>
        <w:tc>
          <w:tcPr>
            <w:tcW w:w="14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до 100 голов</w:t>
            </w:r>
          </w:p>
        </w:tc>
        <w:tc>
          <w:tcPr>
            <w:tcW w:w="166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до 100 голов</w:t>
            </w:r>
          </w:p>
        </w:tc>
        <w:tc>
          <w:tcPr>
            <w:tcW w:w="14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до 100 голов</w:t>
            </w:r>
          </w:p>
        </w:tc>
      </w:tr>
      <w:tr w:rsidR="00815555" w:rsidRPr="00815555" w:rsidTr="0078415F">
        <w:trPr>
          <w:jc w:val="center"/>
        </w:trPr>
        <w:tc>
          <w:tcPr>
            <w:tcW w:w="18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50</w:t>
            </w:r>
          </w:p>
        </w:tc>
        <w:tc>
          <w:tcPr>
            <w:tcW w:w="11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до 50 голов</w:t>
            </w:r>
          </w:p>
        </w:tc>
        <w:tc>
          <w:tcPr>
            <w:tcW w:w="14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до 50 голов</w:t>
            </w:r>
          </w:p>
        </w:tc>
        <w:tc>
          <w:tcPr>
            <w:tcW w:w="9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до 50 голов</w:t>
            </w:r>
          </w:p>
        </w:tc>
        <w:tc>
          <w:tcPr>
            <w:tcW w:w="14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до 50 голов</w:t>
            </w:r>
          </w:p>
        </w:tc>
        <w:tc>
          <w:tcPr>
            <w:tcW w:w="166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до 50 голов</w:t>
            </w:r>
          </w:p>
        </w:tc>
        <w:tc>
          <w:tcPr>
            <w:tcW w:w="14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15555" w:rsidRPr="00815555" w:rsidRDefault="00815555" w:rsidP="00FC072C">
            <w:pPr>
              <w:suppressAutoHyphens/>
              <w:autoSpaceDN w:val="0"/>
              <w:jc w:val="center"/>
              <w:rPr>
                <w:rFonts w:eastAsia="Lucida Sans Unicode"/>
                <w:kern w:val="3"/>
                <w:sz w:val="27"/>
                <w:szCs w:val="27"/>
                <w:lang w:eastAsia="zh-CN" w:bidi="hi-IN"/>
              </w:rPr>
            </w:pPr>
            <w:r w:rsidRPr="0078415F">
              <w:rPr>
                <w:rFonts w:eastAsia="Lucida Sans Unicode"/>
                <w:bCs/>
                <w:kern w:val="3"/>
                <w:sz w:val="27"/>
                <w:szCs w:val="27"/>
                <w:lang w:eastAsia="zh-CN" w:bidi="hi-IN"/>
              </w:rPr>
              <w:t>до 50 голов</w:t>
            </w:r>
          </w:p>
        </w:tc>
      </w:tr>
    </w:tbl>
    <w:p w:rsidR="00780EDE" w:rsidRDefault="00780EDE" w:rsidP="0078415F">
      <w:pPr>
        <w:widowControl w:val="0"/>
        <w:suppressAutoHyphens/>
        <w:autoSpaceDN w:val="0"/>
        <w:spacing w:after="120" w:line="283" w:lineRule="exact"/>
        <w:ind w:firstLine="567"/>
        <w:rPr>
          <w:rFonts w:eastAsia="Lucida Sans Unicode" w:cs="Mangal"/>
          <w:b/>
          <w:bCs/>
          <w:kern w:val="3"/>
          <w:szCs w:val="24"/>
          <w:lang w:eastAsia="zh-CN" w:bidi="hi-IN"/>
        </w:rPr>
      </w:pPr>
    </w:p>
    <w:p w:rsidR="00815555" w:rsidRPr="00780EDE" w:rsidRDefault="00815555" w:rsidP="00780EDE">
      <w:pPr>
        <w:widowControl w:val="0"/>
        <w:suppressAutoHyphens/>
        <w:autoSpaceDN w:val="0"/>
        <w:ind w:firstLine="567"/>
        <w:jc w:val="both"/>
        <w:rPr>
          <w:rFonts w:eastAsia="Lucida Sans Unicode" w:cs="Mangal"/>
          <w:kern w:val="3"/>
          <w:szCs w:val="24"/>
          <w:lang w:eastAsia="zh-CN" w:bidi="hi-IN"/>
        </w:rPr>
      </w:pPr>
      <w:r w:rsidRPr="00780EDE">
        <w:rPr>
          <w:rFonts w:eastAsia="Lucida Sans Unicode" w:cs="Mangal"/>
          <w:kern w:val="3"/>
          <w:szCs w:val="24"/>
          <w:lang w:eastAsia="zh-CN" w:bidi="hi-IN"/>
        </w:rPr>
        <w:t>5.5</w:t>
      </w:r>
      <w:r w:rsidRPr="00815555">
        <w:rPr>
          <w:rFonts w:eastAsia="Lucida Sans Unicode" w:cs="Mangal"/>
          <w:kern w:val="3"/>
          <w:szCs w:val="24"/>
          <w:lang w:eastAsia="zh-CN" w:bidi="hi-IN"/>
        </w:rPr>
        <w:t>.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815555" w:rsidRPr="00780EDE" w:rsidRDefault="00815555" w:rsidP="00780EDE">
      <w:pPr>
        <w:suppressAutoHyphens/>
        <w:autoSpaceDN w:val="0"/>
        <w:ind w:firstLine="567"/>
        <w:jc w:val="both"/>
        <w:rPr>
          <w:rFonts w:eastAsia="Lucida Sans Unicode" w:cs="Mangal"/>
          <w:kern w:val="3"/>
          <w:szCs w:val="24"/>
          <w:lang w:eastAsia="zh-CN" w:bidi="hi-IN"/>
        </w:rPr>
      </w:pPr>
      <w:r w:rsidRPr="00780EDE">
        <w:rPr>
          <w:rFonts w:eastAsia="Lucida Sans Unicode" w:cs="Mangal"/>
          <w:kern w:val="3"/>
          <w:szCs w:val="24"/>
          <w:lang w:eastAsia="zh-CN" w:bidi="hi-IN"/>
        </w:rPr>
        <w:t>5.6.</w:t>
      </w:r>
      <w:r w:rsidRPr="00815555">
        <w:rPr>
          <w:rFonts w:eastAsia="Lucida Sans Unicode" w:cs="Mangal"/>
          <w:kern w:val="3"/>
          <w:szCs w:val="24"/>
          <w:lang w:eastAsia="zh-CN" w:bidi="hi-IN"/>
        </w:rPr>
        <w:t xml:space="preserve"> Владелец животных не должен допускать загрязнения навозом и пометом дворов и окружающей территории, а в случае загрязнения </w:t>
      </w:r>
      <w:r w:rsidR="00780EDE">
        <w:rPr>
          <w:rFonts w:eastAsia="Lucida Sans Unicode" w:cs="Mangal"/>
          <w:kern w:val="3"/>
          <w:szCs w:val="24"/>
          <w:lang w:eastAsia="zh-CN" w:bidi="hi-IN"/>
        </w:rPr>
        <w:t xml:space="preserve">- </w:t>
      </w:r>
      <w:r w:rsidRPr="00815555">
        <w:rPr>
          <w:rFonts w:eastAsia="Lucida Sans Unicode" w:cs="Mangal"/>
          <w:kern w:val="3"/>
          <w:szCs w:val="24"/>
          <w:lang w:eastAsia="zh-CN" w:bidi="hi-IN"/>
        </w:rPr>
        <w:t>немедленно устранить его (убрать навоз и помет).</w:t>
      </w:r>
    </w:p>
    <w:p w:rsidR="00815555" w:rsidRPr="00780EDE" w:rsidRDefault="00815555" w:rsidP="00780EDE">
      <w:pPr>
        <w:suppressAutoHyphens/>
        <w:autoSpaceDN w:val="0"/>
        <w:ind w:firstLine="567"/>
        <w:jc w:val="both"/>
        <w:rPr>
          <w:rFonts w:eastAsia="Lucida Sans Unicode" w:cs="Mangal"/>
          <w:kern w:val="3"/>
          <w:szCs w:val="24"/>
          <w:lang w:eastAsia="zh-CN" w:bidi="hi-IN"/>
        </w:rPr>
      </w:pPr>
      <w:r w:rsidRPr="00780EDE">
        <w:rPr>
          <w:rFonts w:eastAsia="Lucida Sans Unicode" w:cs="Mangal"/>
          <w:kern w:val="3"/>
          <w:szCs w:val="24"/>
          <w:lang w:eastAsia="zh-CN" w:bidi="hi-IN"/>
        </w:rPr>
        <w:t>5.7.</w:t>
      </w:r>
      <w:r w:rsidRPr="00815555">
        <w:rPr>
          <w:rFonts w:eastAsia="Lucida Sans Unicode" w:cs="Mangal"/>
          <w:kern w:val="3"/>
          <w:szCs w:val="24"/>
          <w:lang w:eastAsia="zh-CN" w:bidi="hi-IN"/>
        </w:rPr>
        <w:t xml:space="preserve">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w:t>
      </w:r>
    </w:p>
    <w:p w:rsidR="00815555" w:rsidRPr="00780EDE" w:rsidRDefault="00815555" w:rsidP="00780EDE">
      <w:pPr>
        <w:suppressAutoHyphens/>
        <w:autoSpaceDN w:val="0"/>
        <w:ind w:firstLine="567"/>
        <w:jc w:val="both"/>
        <w:rPr>
          <w:rFonts w:eastAsia="Lucida Sans Unicode" w:cs="Mangal"/>
          <w:kern w:val="3"/>
          <w:szCs w:val="24"/>
          <w:lang w:eastAsia="zh-CN" w:bidi="hi-IN"/>
        </w:rPr>
      </w:pPr>
      <w:r w:rsidRPr="00815555">
        <w:rPr>
          <w:rFonts w:eastAsia="Lucida Sans Unicode" w:cs="Mangal"/>
          <w:kern w:val="3"/>
          <w:szCs w:val="24"/>
          <w:lang w:eastAsia="zh-CN" w:bidi="hi-IN"/>
        </w:rPr>
        <w:lastRenderedPageBreak/>
        <w:t>Навоз или компост подлежит утилизации методом внесения в почву.</w:t>
      </w:r>
    </w:p>
    <w:p w:rsidR="00815555" w:rsidRPr="00780EDE" w:rsidRDefault="00815555" w:rsidP="00780EDE">
      <w:pPr>
        <w:suppressAutoHyphens/>
        <w:autoSpaceDN w:val="0"/>
        <w:ind w:firstLine="567"/>
        <w:jc w:val="both"/>
        <w:rPr>
          <w:rFonts w:eastAsia="Lucida Sans Unicode" w:cs="Mangal"/>
          <w:kern w:val="3"/>
          <w:szCs w:val="24"/>
          <w:lang w:eastAsia="zh-CN" w:bidi="hi-IN"/>
        </w:rPr>
      </w:pPr>
      <w:r w:rsidRPr="00815555">
        <w:rPr>
          <w:rFonts w:eastAsia="Lucida Sans Unicode" w:cs="Mangal"/>
          <w:kern w:val="3"/>
          <w:szCs w:val="24"/>
          <w:lang w:eastAsia="zh-CN" w:bidi="hi-IN"/>
        </w:rPr>
        <w:t>В случае невозможности использования на приусадебном участке всего объема навоза и помета</w:t>
      </w:r>
      <w:r w:rsidR="00780EDE">
        <w:rPr>
          <w:rFonts w:eastAsia="Lucida Sans Unicode" w:cs="Mangal"/>
          <w:kern w:val="3"/>
          <w:szCs w:val="24"/>
          <w:lang w:eastAsia="zh-CN" w:bidi="hi-IN"/>
        </w:rPr>
        <w:t>,</w:t>
      </w:r>
      <w:r w:rsidRPr="00815555">
        <w:rPr>
          <w:rFonts w:eastAsia="Lucida Sans Unicode" w:cs="Mangal"/>
          <w:kern w:val="3"/>
          <w:szCs w:val="24"/>
          <w:lang w:eastAsia="zh-CN" w:bidi="hi-IN"/>
        </w:rPr>
        <w:t xml:space="preserve"> Владелец обязан обеспечить его вывоз в специально отведенное место, согласованное с органами местного самоуправления и Территориальн</w:t>
      </w:r>
      <w:r w:rsidR="00780EDE">
        <w:rPr>
          <w:rFonts w:eastAsia="Lucida Sans Unicode" w:cs="Mangal"/>
          <w:kern w:val="3"/>
          <w:szCs w:val="24"/>
          <w:lang w:eastAsia="zh-CN" w:bidi="hi-IN"/>
        </w:rPr>
        <w:t>ы</w:t>
      </w:r>
      <w:r w:rsidRPr="00815555">
        <w:rPr>
          <w:rFonts w:eastAsia="Lucida Sans Unicode" w:cs="Mangal"/>
          <w:kern w:val="3"/>
          <w:szCs w:val="24"/>
          <w:lang w:eastAsia="zh-CN" w:bidi="hi-IN"/>
        </w:rPr>
        <w:t>м отдел</w:t>
      </w:r>
      <w:r w:rsidR="00780EDE">
        <w:rPr>
          <w:rFonts w:eastAsia="Lucida Sans Unicode" w:cs="Mangal"/>
          <w:kern w:val="3"/>
          <w:szCs w:val="24"/>
          <w:lang w:eastAsia="zh-CN" w:bidi="hi-IN"/>
        </w:rPr>
        <w:t>ом</w:t>
      </w:r>
      <w:r w:rsidRPr="00815555">
        <w:rPr>
          <w:rFonts w:eastAsia="Lucida Sans Unicode" w:cs="Mangal"/>
          <w:kern w:val="3"/>
          <w:szCs w:val="24"/>
          <w:lang w:eastAsia="zh-CN" w:bidi="hi-IN"/>
        </w:rPr>
        <w:t xml:space="preserve"> Управления Федеральной службы по надзору в сфере защиты прав потребителей и благополучия человека по Саратовской области в Петровском районе (Татищевский район)</w:t>
      </w:r>
      <w:r w:rsidR="00780EDE">
        <w:rPr>
          <w:rFonts w:eastAsia="Lucida Sans Unicode" w:cs="Mangal"/>
          <w:kern w:val="3"/>
          <w:szCs w:val="24"/>
          <w:lang w:eastAsia="zh-CN" w:bidi="hi-IN"/>
        </w:rPr>
        <w:t>.</w:t>
      </w:r>
    </w:p>
    <w:p w:rsidR="00815555" w:rsidRPr="00780EDE" w:rsidRDefault="00815555" w:rsidP="00780EDE">
      <w:pPr>
        <w:suppressAutoHyphens/>
        <w:autoSpaceDN w:val="0"/>
        <w:ind w:firstLine="567"/>
        <w:jc w:val="both"/>
        <w:rPr>
          <w:rFonts w:eastAsia="Lucida Sans Unicode" w:cs="Mangal"/>
          <w:kern w:val="3"/>
          <w:szCs w:val="24"/>
          <w:lang w:eastAsia="zh-CN" w:bidi="hi-IN"/>
        </w:rPr>
      </w:pPr>
      <w:r w:rsidRPr="00815555">
        <w:rPr>
          <w:rFonts w:eastAsia="Lucida Sans Unicode" w:cs="Mangal"/>
          <w:kern w:val="3"/>
          <w:szCs w:val="24"/>
          <w:lang w:eastAsia="zh-CN" w:bidi="hi-IN"/>
        </w:rPr>
        <w:t>Использование навоза, помёта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815555" w:rsidRPr="00780EDE" w:rsidRDefault="00815555" w:rsidP="00780EDE">
      <w:pPr>
        <w:suppressAutoHyphens/>
        <w:autoSpaceDN w:val="0"/>
        <w:ind w:firstLine="567"/>
        <w:jc w:val="both"/>
        <w:rPr>
          <w:rFonts w:eastAsia="Lucida Sans Unicode" w:cs="Mangal"/>
          <w:kern w:val="3"/>
          <w:szCs w:val="24"/>
          <w:lang w:eastAsia="zh-CN" w:bidi="hi-IN"/>
        </w:rPr>
      </w:pPr>
      <w:r w:rsidRPr="00780EDE">
        <w:rPr>
          <w:rFonts w:eastAsia="Lucida Sans Unicode" w:cs="Mangal"/>
          <w:kern w:val="3"/>
          <w:szCs w:val="24"/>
          <w:lang w:eastAsia="zh-CN" w:bidi="hi-IN"/>
        </w:rPr>
        <w:t>5.8.</w:t>
      </w:r>
      <w:r w:rsidRPr="00815555">
        <w:rPr>
          <w:rFonts w:eastAsia="Lucida Sans Unicode" w:cs="Mangal"/>
          <w:kern w:val="3"/>
          <w:szCs w:val="24"/>
          <w:lang w:eastAsia="zh-CN" w:bidi="hi-IN"/>
        </w:rPr>
        <w:t xml:space="preserve"> Дезинфекция животноводческих объектов должна проводитьс</w:t>
      </w:r>
      <w:r w:rsidR="00780EDE">
        <w:rPr>
          <w:rFonts w:eastAsia="Lucida Sans Unicode" w:cs="Mangal"/>
          <w:kern w:val="3"/>
          <w:szCs w:val="24"/>
          <w:lang w:eastAsia="zh-CN" w:bidi="hi-IN"/>
        </w:rPr>
        <w:t xml:space="preserve">я в соответствии с </w:t>
      </w:r>
      <w:r w:rsidRPr="00815555">
        <w:rPr>
          <w:rFonts w:eastAsia="Lucida Sans Unicode" w:cs="Mangal"/>
          <w:kern w:val="3"/>
          <w:szCs w:val="24"/>
          <w:lang w:eastAsia="zh-CN" w:bidi="hi-IN"/>
        </w:rPr>
        <w:t xml:space="preserve">Правилами проведения дезинфекции и </w:t>
      </w:r>
      <w:proofErr w:type="spellStart"/>
      <w:r w:rsidRPr="00815555">
        <w:rPr>
          <w:rFonts w:eastAsia="Lucida Sans Unicode" w:cs="Mangal"/>
          <w:kern w:val="3"/>
          <w:szCs w:val="24"/>
          <w:lang w:eastAsia="zh-CN" w:bidi="hi-IN"/>
        </w:rPr>
        <w:t>дезинвазии</w:t>
      </w:r>
      <w:proofErr w:type="spellEnd"/>
      <w:r w:rsidRPr="00815555">
        <w:rPr>
          <w:rFonts w:eastAsia="Lucida Sans Unicode" w:cs="Mangal"/>
          <w:kern w:val="3"/>
          <w:szCs w:val="24"/>
          <w:lang w:eastAsia="zh-CN" w:bidi="hi-IN"/>
        </w:rPr>
        <w:t xml:space="preserve"> объектов государ</w:t>
      </w:r>
      <w:r w:rsidR="00780EDE">
        <w:rPr>
          <w:rFonts w:eastAsia="Lucida Sans Unicode" w:cs="Mangal"/>
          <w:kern w:val="3"/>
          <w:szCs w:val="24"/>
          <w:lang w:eastAsia="zh-CN" w:bidi="hi-IN"/>
        </w:rPr>
        <w:t>ственного ветеринарного надзора</w:t>
      </w:r>
      <w:r w:rsidRPr="00815555">
        <w:rPr>
          <w:rFonts w:eastAsia="Lucida Sans Unicode" w:cs="Mangal"/>
          <w:kern w:val="3"/>
          <w:szCs w:val="24"/>
          <w:lang w:eastAsia="zh-CN" w:bidi="hi-IN"/>
        </w:rPr>
        <w:t>, утвержденными Министерством сельского хозяйства Российской Федерации от 15</w:t>
      </w:r>
      <w:r w:rsidR="00780EDE">
        <w:rPr>
          <w:rFonts w:eastAsia="Lucida Sans Unicode" w:cs="Mangal"/>
          <w:kern w:val="3"/>
          <w:szCs w:val="24"/>
          <w:lang w:eastAsia="zh-CN" w:bidi="hi-IN"/>
        </w:rPr>
        <w:t>.07.</w:t>
      </w:r>
      <w:r w:rsidRPr="00815555">
        <w:rPr>
          <w:rFonts w:eastAsia="Lucida Sans Unicode" w:cs="Mangal"/>
          <w:kern w:val="3"/>
          <w:szCs w:val="24"/>
          <w:lang w:eastAsia="zh-CN" w:bidi="hi-IN"/>
        </w:rPr>
        <w:t>2002 № 13-5-2/0525, а в случае возникновения инфекционных и инвазионных заболеваний животных - в соответствии с ветеринарными правилами для этих заболеваний.</w:t>
      </w:r>
    </w:p>
    <w:p w:rsidR="00815555" w:rsidRPr="00780EDE" w:rsidRDefault="00815555" w:rsidP="00780EDE">
      <w:pPr>
        <w:suppressAutoHyphens/>
        <w:autoSpaceDN w:val="0"/>
        <w:ind w:firstLine="567"/>
        <w:jc w:val="both"/>
        <w:rPr>
          <w:rFonts w:eastAsia="Lucida Sans Unicode" w:cs="Mangal"/>
          <w:kern w:val="3"/>
          <w:szCs w:val="24"/>
          <w:lang w:eastAsia="zh-CN" w:bidi="hi-IN"/>
        </w:rPr>
      </w:pPr>
      <w:r w:rsidRPr="00780EDE">
        <w:rPr>
          <w:rFonts w:eastAsia="Lucida Sans Unicode" w:cs="Mangal"/>
          <w:kern w:val="3"/>
          <w:szCs w:val="24"/>
          <w:lang w:eastAsia="zh-CN" w:bidi="hi-IN"/>
        </w:rPr>
        <w:t>5.9.</w:t>
      </w:r>
      <w:r w:rsidRPr="00815555">
        <w:rPr>
          <w:rFonts w:eastAsia="Lucida Sans Unicode" w:cs="Mangal"/>
          <w:kern w:val="3"/>
          <w:szCs w:val="24"/>
          <w:lang w:eastAsia="zh-CN" w:bidi="hi-IN"/>
        </w:rPr>
        <w:t xml:space="preserve"> Дезинсекция и дератизация мест содержания животных и птицы осуществляется их Владельцами в соответствии с санитарно-гигиеническими правилами и нормами.</w:t>
      </w:r>
    </w:p>
    <w:p w:rsidR="00815555" w:rsidRPr="00780EDE" w:rsidRDefault="00815555" w:rsidP="00780EDE">
      <w:pPr>
        <w:suppressAutoHyphens/>
        <w:autoSpaceDN w:val="0"/>
        <w:ind w:firstLine="567"/>
        <w:jc w:val="both"/>
        <w:rPr>
          <w:rFonts w:eastAsia="Lucida Sans Unicode" w:cs="Mangal"/>
          <w:kern w:val="3"/>
          <w:szCs w:val="24"/>
          <w:lang w:eastAsia="zh-CN" w:bidi="hi-IN"/>
        </w:rPr>
      </w:pPr>
      <w:r w:rsidRPr="00780EDE">
        <w:rPr>
          <w:rFonts w:eastAsia="Lucida Sans Unicode" w:cs="Mangal"/>
          <w:kern w:val="3"/>
          <w:szCs w:val="24"/>
          <w:lang w:eastAsia="zh-CN" w:bidi="hi-IN"/>
        </w:rPr>
        <w:t>5.10.</w:t>
      </w:r>
      <w:r w:rsidRPr="00815555">
        <w:rPr>
          <w:rFonts w:eastAsia="Lucida Sans Unicode" w:cs="Mangal"/>
          <w:kern w:val="3"/>
          <w:szCs w:val="24"/>
          <w:lang w:eastAsia="zh-CN" w:bidi="hi-IN"/>
        </w:rPr>
        <w:t xml:space="preserve"> 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ОГУ «Татищевская </w:t>
      </w:r>
      <w:proofErr w:type="spellStart"/>
      <w:r w:rsidR="00780EDE">
        <w:rPr>
          <w:rFonts w:eastAsia="Lucida Sans Unicode" w:cs="Mangal"/>
          <w:kern w:val="3"/>
          <w:szCs w:val="24"/>
          <w:lang w:eastAsia="zh-CN" w:bidi="hi-IN"/>
        </w:rPr>
        <w:t>рай</w:t>
      </w:r>
      <w:r w:rsidRPr="00815555">
        <w:rPr>
          <w:rFonts w:eastAsia="Lucida Sans Unicode" w:cs="Mangal"/>
          <w:kern w:val="3"/>
          <w:szCs w:val="24"/>
          <w:lang w:eastAsia="zh-CN" w:bidi="hi-IN"/>
        </w:rPr>
        <w:t>СББЖ</w:t>
      </w:r>
      <w:proofErr w:type="spellEnd"/>
      <w:r w:rsidRPr="00815555">
        <w:rPr>
          <w:rFonts w:eastAsia="Lucida Sans Unicode" w:cs="Mangal"/>
          <w:kern w:val="3"/>
          <w:szCs w:val="24"/>
          <w:lang w:eastAsia="zh-CN" w:bidi="hi-IN"/>
        </w:rPr>
        <w:t>».</w:t>
      </w:r>
    </w:p>
    <w:p w:rsidR="00815555" w:rsidRDefault="00815555" w:rsidP="00780EDE">
      <w:pPr>
        <w:suppressAutoHyphens/>
        <w:autoSpaceDN w:val="0"/>
        <w:ind w:firstLine="567"/>
        <w:jc w:val="both"/>
        <w:rPr>
          <w:rFonts w:eastAsia="Lucida Sans Unicode" w:cs="Mangal"/>
          <w:kern w:val="3"/>
          <w:szCs w:val="24"/>
          <w:lang w:eastAsia="zh-CN" w:bidi="hi-IN"/>
        </w:rPr>
      </w:pPr>
      <w:r w:rsidRPr="00780EDE">
        <w:rPr>
          <w:rFonts w:eastAsia="Lucida Sans Unicode" w:cs="Mangal"/>
          <w:kern w:val="3"/>
          <w:szCs w:val="24"/>
          <w:lang w:eastAsia="zh-CN" w:bidi="hi-IN"/>
        </w:rPr>
        <w:t>5.11</w:t>
      </w:r>
      <w:r w:rsidRPr="00815555">
        <w:rPr>
          <w:rFonts w:eastAsia="Lucida Sans Unicode" w:cs="Mangal"/>
          <w:kern w:val="3"/>
          <w:szCs w:val="24"/>
          <w:lang w:eastAsia="zh-CN" w:bidi="hi-IN"/>
        </w:rPr>
        <w:t xml:space="preserve"> Животные, завозимые в хозяйство или вывозимые из него (далее по тексту – перемещаемые животные), подлежат обязательной постановке на карантин под надзором ОГУ «Татищевская </w:t>
      </w:r>
      <w:proofErr w:type="spellStart"/>
      <w:r w:rsidR="00780EDE">
        <w:rPr>
          <w:rFonts w:eastAsia="Lucida Sans Unicode" w:cs="Mangal"/>
          <w:kern w:val="3"/>
          <w:szCs w:val="24"/>
          <w:lang w:eastAsia="zh-CN" w:bidi="hi-IN"/>
        </w:rPr>
        <w:t>рай</w:t>
      </w:r>
      <w:r w:rsidRPr="00815555">
        <w:rPr>
          <w:rFonts w:eastAsia="Lucida Sans Unicode" w:cs="Mangal"/>
          <w:kern w:val="3"/>
          <w:szCs w:val="24"/>
          <w:lang w:eastAsia="zh-CN" w:bidi="hi-IN"/>
        </w:rPr>
        <w:t>СББЖ</w:t>
      </w:r>
      <w:proofErr w:type="spellEnd"/>
      <w:r w:rsidRPr="00815555">
        <w:rPr>
          <w:rFonts w:eastAsia="Lucida Sans Unicode" w:cs="Mangal"/>
          <w:kern w:val="3"/>
          <w:szCs w:val="24"/>
          <w:lang w:eastAsia="zh-CN" w:bidi="hi-IN"/>
        </w:rPr>
        <w:t>» в соответствии с ветеринарными правилами. Под карантином понимается содержание перемещаемых животных изолированно от других содержащихся в хозяйстве животных в течение 30 дней после ввоза или перед вывозом животных.</w:t>
      </w:r>
    </w:p>
    <w:p w:rsidR="00780EDE" w:rsidRPr="00780EDE" w:rsidRDefault="00780EDE" w:rsidP="00780EDE">
      <w:pPr>
        <w:suppressAutoHyphens/>
        <w:autoSpaceDN w:val="0"/>
        <w:ind w:firstLine="567"/>
        <w:jc w:val="both"/>
        <w:rPr>
          <w:rFonts w:eastAsia="Lucida Sans Unicode" w:cs="Mangal"/>
          <w:kern w:val="3"/>
          <w:szCs w:val="24"/>
          <w:lang w:eastAsia="zh-CN" w:bidi="hi-IN"/>
        </w:rPr>
      </w:pPr>
    </w:p>
    <w:p w:rsidR="00780EDE" w:rsidRDefault="00815555" w:rsidP="00780EDE">
      <w:pPr>
        <w:widowControl w:val="0"/>
        <w:suppressAutoHyphens/>
        <w:autoSpaceDN w:val="0"/>
        <w:jc w:val="center"/>
        <w:rPr>
          <w:rFonts w:eastAsia="Lucida Sans Unicode" w:cs="Mangal"/>
          <w:b/>
          <w:bCs/>
          <w:kern w:val="3"/>
          <w:szCs w:val="28"/>
          <w:lang w:eastAsia="zh-CN" w:bidi="hi-IN"/>
        </w:rPr>
      </w:pPr>
      <w:r w:rsidRPr="00815555">
        <w:rPr>
          <w:rFonts w:eastAsia="Lucida Sans Unicode" w:cs="Mangal"/>
          <w:b/>
          <w:bCs/>
          <w:kern w:val="3"/>
          <w:szCs w:val="28"/>
          <w:lang w:eastAsia="zh-CN" w:bidi="hi-IN"/>
        </w:rPr>
        <w:t xml:space="preserve">6. Убой животных и первичная переработка мяса </w:t>
      </w:r>
    </w:p>
    <w:p w:rsidR="00815555" w:rsidRDefault="00815555" w:rsidP="00780EDE">
      <w:pPr>
        <w:widowControl w:val="0"/>
        <w:suppressAutoHyphens/>
        <w:autoSpaceDN w:val="0"/>
        <w:jc w:val="center"/>
        <w:rPr>
          <w:rFonts w:eastAsia="Lucida Sans Unicode" w:cs="Mangal"/>
          <w:b/>
          <w:bCs/>
          <w:kern w:val="3"/>
          <w:szCs w:val="28"/>
          <w:lang w:eastAsia="zh-CN" w:bidi="hi-IN"/>
        </w:rPr>
      </w:pPr>
      <w:r w:rsidRPr="00815555">
        <w:rPr>
          <w:rFonts w:eastAsia="Lucida Sans Unicode" w:cs="Mangal"/>
          <w:b/>
          <w:bCs/>
          <w:kern w:val="3"/>
          <w:szCs w:val="28"/>
          <w:lang w:eastAsia="zh-CN" w:bidi="hi-IN"/>
        </w:rPr>
        <w:t>и иных продуктов убоя</w:t>
      </w:r>
    </w:p>
    <w:p w:rsidR="00780EDE" w:rsidRPr="00815555" w:rsidRDefault="00780EDE" w:rsidP="00780EDE">
      <w:pPr>
        <w:widowControl w:val="0"/>
        <w:suppressAutoHyphens/>
        <w:autoSpaceDN w:val="0"/>
        <w:jc w:val="center"/>
        <w:rPr>
          <w:rFonts w:eastAsia="Lucida Sans Unicode" w:cs="Mangal"/>
          <w:b/>
          <w:bCs/>
          <w:kern w:val="3"/>
          <w:szCs w:val="28"/>
          <w:lang w:eastAsia="zh-CN" w:bidi="hi-IN"/>
        </w:rPr>
      </w:pPr>
    </w:p>
    <w:p w:rsidR="00815555" w:rsidRPr="00815555" w:rsidRDefault="00815555" w:rsidP="00780EDE">
      <w:pPr>
        <w:suppressAutoHyphens/>
        <w:autoSpaceDN w:val="0"/>
        <w:ind w:firstLine="567"/>
        <w:jc w:val="both"/>
        <w:rPr>
          <w:rFonts w:eastAsia="Lucida Sans Unicode" w:cs="Mangal"/>
          <w:kern w:val="3"/>
          <w:szCs w:val="28"/>
          <w:lang w:eastAsia="zh-CN" w:bidi="hi-IN"/>
        </w:rPr>
      </w:pPr>
      <w:r w:rsidRPr="00780EDE">
        <w:rPr>
          <w:rFonts w:eastAsia="Lucida Sans Unicode" w:cs="Mangal"/>
          <w:kern w:val="3"/>
          <w:szCs w:val="28"/>
          <w:lang w:eastAsia="zh-CN" w:bidi="hi-IN"/>
        </w:rPr>
        <w:t>6.1.</w:t>
      </w:r>
      <w:r w:rsidRPr="00815555">
        <w:rPr>
          <w:rFonts w:eastAsia="Lucida Sans Unicode" w:cs="Mangal"/>
          <w:kern w:val="3"/>
          <w:szCs w:val="28"/>
          <w:lang w:eastAsia="zh-CN" w:bidi="hi-IN"/>
        </w:rPr>
        <w:t xml:space="preserve"> </w:t>
      </w:r>
      <w:proofErr w:type="gramStart"/>
      <w:r w:rsidRPr="00815555">
        <w:rPr>
          <w:rFonts w:eastAsia="Lucida Sans Unicode" w:cs="Mangal"/>
          <w:kern w:val="3"/>
          <w:szCs w:val="28"/>
          <w:lang w:eastAsia="zh-CN" w:bidi="hi-IN"/>
        </w:rPr>
        <w:t>Убой животных и первичная переработка мяса и иных продуктов убоя в соответствии с Приказом Министерства сельского хозяйства Российской Федерации от 12</w:t>
      </w:r>
      <w:r w:rsidR="00780EDE">
        <w:rPr>
          <w:rFonts w:eastAsia="Lucida Sans Unicode" w:cs="Mangal"/>
          <w:kern w:val="3"/>
          <w:szCs w:val="28"/>
          <w:lang w:eastAsia="zh-CN" w:bidi="hi-IN"/>
        </w:rPr>
        <w:t>.03.</w:t>
      </w:r>
      <w:r w:rsidRPr="00815555">
        <w:rPr>
          <w:rFonts w:eastAsia="Lucida Sans Unicode" w:cs="Mangal"/>
          <w:kern w:val="3"/>
          <w:szCs w:val="28"/>
          <w:lang w:eastAsia="zh-CN" w:bidi="hi-IN"/>
        </w:rPr>
        <w:t xml:space="preserve">2014 </w:t>
      </w:r>
      <w:r w:rsidR="00780EDE">
        <w:rPr>
          <w:rFonts w:eastAsia="Lucida Sans Unicode" w:cs="Mangal"/>
          <w:kern w:val="3"/>
          <w:szCs w:val="28"/>
          <w:lang w:eastAsia="zh-CN" w:bidi="hi-IN"/>
        </w:rPr>
        <w:t>№</w:t>
      </w:r>
      <w:r w:rsidRPr="00815555">
        <w:rPr>
          <w:rFonts w:eastAsia="Lucida Sans Unicode" w:cs="Mangal"/>
          <w:kern w:val="3"/>
          <w:szCs w:val="28"/>
          <w:lang w:eastAsia="zh-CN" w:bidi="hi-IN"/>
        </w:rPr>
        <w:t xml:space="preserve"> 72 </w:t>
      </w:r>
      <w:r w:rsidR="00780EDE">
        <w:rPr>
          <w:rFonts w:eastAsia="Lucida Sans Unicode" w:cs="Mangal"/>
          <w:kern w:val="3"/>
          <w:szCs w:val="28"/>
          <w:lang w:eastAsia="zh-CN" w:bidi="hi-IN"/>
        </w:rPr>
        <w:t>«</w:t>
      </w:r>
      <w:r w:rsidRPr="00815555">
        <w:rPr>
          <w:rFonts w:eastAsia="Lucida Sans Unicode" w:cs="Mangal"/>
          <w:kern w:val="3"/>
          <w:szCs w:val="28"/>
          <w:lang w:eastAsia="zh-CN" w:bidi="hi-IN"/>
        </w:rPr>
        <w:t>Об утверждении Правил в области ветеринарии при убое животных и первичной переработке мяса и иных продуктов убоя непромышленного изготовления на убойных пунктах средней и малой мощности</w:t>
      </w:r>
      <w:r w:rsidR="00780EDE">
        <w:rPr>
          <w:rFonts w:eastAsia="Lucida Sans Unicode" w:cs="Mangal"/>
          <w:kern w:val="3"/>
          <w:szCs w:val="28"/>
          <w:lang w:eastAsia="zh-CN" w:bidi="hi-IN"/>
        </w:rPr>
        <w:t>»</w:t>
      </w:r>
      <w:r w:rsidRPr="00815555">
        <w:rPr>
          <w:rFonts w:eastAsia="Lucida Sans Unicode" w:cs="Mangal"/>
          <w:kern w:val="3"/>
          <w:szCs w:val="28"/>
          <w:lang w:eastAsia="zh-CN" w:bidi="hi-IN"/>
        </w:rPr>
        <w:t xml:space="preserve"> осуществляется строго на убойных пунктах средней и малой мощности (далее </w:t>
      </w:r>
      <w:r w:rsidR="00780EDE">
        <w:rPr>
          <w:rFonts w:eastAsia="Lucida Sans Unicode" w:cs="Mangal"/>
          <w:kern w:val="3"/>
          <w:szCs w:val="28"/>
          <w:lang w:eastAsia="zh-CN" w:bidi="hi-IN"/>
        </w:rPr>
        <w:t>по тексту</w:t>
      </w:r>
      <w:proofErr w:type="gramEnd"/>
      <w:r w:rsidR="00780EDE">
        <w:rPr>
          <w:rFonts w:eastAsia="Lucida Sans Unicode" w:cs="Mangal"/>
          <w:kern w:val="3"/>
          <w:szCs w:val="28"/>
          <w:lang w:eastAsia="zh-CN" w:bidi="hi-IN"/>
        </w:rPr>
        <w:t xml:space="preserve"> -</w:t>
      </w:r>
      <w:r w:rsidRPr="00815555">
        <w:rPr>
          <w:rFonts w:eastAsia="Lucida Sans Unicode" w:cs="Mangal"/>
          <w:kern w:val="3"/>
          <w:szCs w:val="28"/>
          <w:lang w:eastAsia="zh-CN" w:bidi="hi-IN"/>
        </w:rPr>
        <w:t xml:space="preserve"> убойный пункт).</w:t>
      </w:r>
    </w:p>
    <w:p w:rsidR="00815555" w:rsidRPr="00815555" w:rsidRDefault="00815555" w:rsidP="00780EDE">
      <w:pPr>
        <w:suppressAutoHyphens/>
        <w:autoSpaceDN w:val="0"/>
        <w:ind w:firstLine="567"/>
        <w:jc w:val="both"/>
        <w:rPr>
          <w:rFonts w:eastAsia="Lucida Sans Unicode" w:cs="Mangal"/>
          <w:kern w:val="3"/>
          <w:szCs w:val="28"/>
          <w:lang w:eastAsia="zh-CN" w:bidi="hi-IN"/>
        </w:rPr>
      </w:pPr>
      <w:r w:rsidRPr="00780EDE">
        <w:rPr>
          <w:rFonts w:eastAsia="Lucida Sans Unicode" w:cs="Mangal"/>
          <w:kern w:val="3"/>
          <w:szCs w:val="28"/>
          <w:lang w:eastAsia="zh-CN" w:bidi="hi-IN"/>
        </w:rPr>
        <w:t>6.2.</w:t>
      </w:r>
      <w:r w:rsidRPr="00815555">
        <w:rPr>
          <w:rFonts w:eastAsia="Lucida Sans Unicode" w:cs="Mangal"/>
          <w:kern w:val="3"/>
          <w:szCs w:val="28"/>
          <w:lang w:eastAsia="zh-CN" w:bidi="hi-IN"/>
        </w:rPr>
        <w:t xml:space="preserve"> На убойных пунктах допускается проведение ритуального убоя животных </w:t>
      </w:r>
      <w:proofErr w:type="gramStart"/>
      <w:r w:rsidRPr="00815555">
        <w:rPr>
          <w:rFonts w:eastAsia="Lucida Sans Unicode" w:cs="Mangal"/>
          <w:kern w:val="3"/>
          <w:szCs w:val="28"/>
          <w:lang w:eastAsia="zh-CN" w:bidi="hi-IN"/>
        </w:rPr>
        <w:t xml:space="preserve">в соответствии с требованиями к убою соответствующего вида </w:t>
      </w:r>
      <w:r w:rsidRPr="00815555">
        <w:rPr>
          <w:rFonts w:eastAsia="Lucida Sans Unicode" w:cs="Mangal"/>
          <w:kern w:val="3"/>
          <w:szCs w:val="28"/>
          <w:lang w:eastAsia="zh-CN" w:bidi="hi-IN"/>
        </w:rPr>
        <w:lastRenderedPageBreak/>
        <w:t>животных при соблюдении законодательства Российской Федерации в области</w:t>
      </w:r>
      <w:proofErr w:type="gramEnd"/>
      <w:r w:rsidRPr="00815555">
        <w:rPr>
          <w:rFonts w:eastAsia="Lucida Sans Unicode" w:cs="Mangal"/>
          <w:kern w:val="3"/>
          <w:szCs w:val="28"/>
          <w:lang w:eastAsia="zh-CN" w:bidi="hi-IN"/>
        </w:rPr>
        <w:t xml:space="preserve"> ветеринарии.</w:t>
      </w:r>
    </w:p>
    <w:p w:rsidR="00815555" w:rsidRPr="00815555" w:rsidRDefault="00815555" w:rsidP="00780EDE">
      <w:pPr>
        <w:widowControl w:val="0"/>
        <w:suppressAutoHyphens/>
        <w:autoSpaceDN w:val="0"/>
        <w:jc w:val="both"/>
        <w:rPr>
          <w:rFonts w:eastAsia="Lucida Sans Unicode" w:cs="Mangal"/>
          <w:kern w:val="3"/>
          <w:sz w:val="20"/>
          <w:lang w:eastAsia="zh-CN" w:bidi="hi-IN"/>
        </w:rPr>
      </w:pPr>
    </w:p>
    <w:p w:rsidR="00780EDE" w:rsidRDefault="00815555" w:rsidP="00780EDE">
      <w:pPr>
        <w:widowControl w:val="0"/>
        <w:suppressAutoHyphens/>
        <w:autoSpaceDN w:val="0"/>
        <w:jc w:val="center"/>
        <w:rPr>
          <w:rFonts w:eastAsia="Lucida Sans Unicode" w:cs="Mangal"/>
          <w:b/>
          <w:bCs/>
          <w:kern w:val="3"/>
          <w:szCs w:val="28"/>
          <w:lang w:eastAsia="zh-CN" w:bidi="hi-IN"/>
        </w:rPr>
      </w:pPr>
      <w:r w:rsidRPr="00815555">
        <w:rPr>
          <w:rFonts w:eastAsia="Lucida Sans Unicode" w:cs="Mangal"/>
          <w:b/>
          <w:bCs/>
          <w:kern w:val="3"/>
          <w:szCs w:val="28"/>
          <w:lang w:eastAsia="zh-CN" w:bidi="hi-IN"/>
        </w:rPr>
        <w:t xml:space="preserve">7. Утилизация и уничтожение биологических отходов </w:t>
      </w:r>
      <w:proofErr w:type="gramStart"/>
      <w:r w:rsidRPr="00815555">
        <w:rPr>
          <w:rFonts w:eastAsia="Lucida Sans Unicode" w:cs="Mangal"/>
          <w:b/>
          <w:bCs/>
          <w:kern w:val="3"/>
          <w:szCs w:val="28"/>
          <w:lang w:eastAsia="zh-CN" w:bidi="hi-IN"/>
        </w:rPr>
        <w:t>в</w:t>
      </w:r>
      <w:proofErr w:type="gramEnd"/>
      <w:r w:rsidRPr="00815555">
        <w:rPr>
          <w:rFonts w:eastAsia="Lucida Sans Unicode" w:cs="Mangal"/>
          <w:b/>
          <w:bCs/>
          <w:kern w:val="3"/>
          <w:szCs w:val="28"/>
          <w:lang w:eastAsia="zh-CN" w:bidi="hi-IN"/>
        </w:rPr>
        <w:t xml:space="preserve"> </w:t>
      </w:r>
      <w:r w:rsidR="00780EDE">
        <w:rPr>
          <w:rFonts w:eastAsia="Lucida Sans Unicode" w:cs="Mangal"/>
          <w:b/>
          <w:bCs/>
          <w:kern w:val="3"/>
          <w:szCs w:val="28"/>
          <w:lang w:eastAsia="zh-CN" w:bidi="hi-IN"/>
        </w:rPr>
        <w:t>л</w:t>
      </w:r>
      <w:r w:rsidRPr="00815555">
        <w:rPr>
          <w:rFonts w:eastAsia="Lucida Sans Unicode" w:cs="Mangal"/>
          <w:b/>
          <w:bCs/>
          <w:kern w:val="3"/>
          <w:szCs w:val="28"/>
          <w:lang w:eastAsia="zh-CN" w:bidi="hi-IN"/>
        </w:rPr>
        <w:t xml:space="preserve">ичных </w:t>
      </w:r>
    </w:p>
    <w:p w:rsidR="00815555" w:rsidRDefault="00815555" w:rsidP="00780EDE">
      <w:pPr>
        <w:widowControl w:val="0"/>
        <w:suppressAutoHyphens/>
        <w:autoSpaceDN w:val="0"/>
        <w:jc w:val="center"/>
        <w:rPr>
          <w:rFonts w:eastAsia="Lucida Sans Unicode" w:cs="Mangal"/>
          <w:b/>
          <w:bCs/>
          <w:kern w:val="3"/>
          <w:szCs w:val="28"/>
          <w:lang w:eastAsia="zh-CN" w:bidi="hi-IN"/>
        </w:rPr>
      </w:pPr>
      <w:r w:rsidRPr="00815555">
        <w:rPr>
          <w:rFonts w:eastAsia="Lucida Sans Unicode" w:cs="Mangal"/>
          <w:b/>
          <w:bCs/>
          <w:kern w:val="3"/>
          <w:szCs w:val="28"/>
          <w:lang w:eastAsia="zh-CN" w:bidi="hi-IN"/>
        </w:rPr>
        <w:t xml:space="preserve">подсобных </w:t>
      </w:r>
      <w:proofErr w:type="gramStart"/>
      <w:r w:rsidRPr="00815555">
        <w:rPr>
          <w:rFonts w:eastAsia="Lucida Sans Unicode" w:cs="Mangal"/>
          <w:b/>
          <w:bCs/>
          <w:kern w:val="3"/>
          <w:szCs w:val="28"/>
          <w:lang w:eastAsia="zh-CN" w:bidi="hi-IN"/>
        </w:rPr>
        <w:t>хозяйствах</w:t>
      </w:r>
      <w:proofErr w:type="gramEnd"/>
      <w:r w:rsidRPr="00815555">
        <w:rPr>
          <w:rFonts w:eastAsia="Lucida Sans Unicode" w:cs="Mangal"/>
          <w:b/>
          <w:bCs/>
          <w:kern w:val="3"/>
          <w:szCs w:val="28"/>
          <w:lang w:eastAsia="zh-CN" w:bidi="hi-IN"/>
        </w:rPr>
        <w:t xml:space="preserve"> и </w:t>
      </w:r>
      <w:r w:rsidR="00780EDE">
        <w:rPr>
          <w:rFonts w:eastAsia="Lucida Sans Unicode" w:cs="Mangal"/>
          <w:b/>
          <w:bCs/>
          <w:kern w:val="3"/>
          <w:szCs w:val="28"/>
          <w:lang w:eastAsia="zh-CN" w:bidi="hi-IN"/>
        </w:rPr>
        <w:t>к</w:t>
      </w:r>
      <w:r w:rsidRPr="00815555">
        <w:rPr>
          <w:rFonts w:eastAsia="Lucida Sans Unicode" w:cs="Mangal"/>
          <w:b/>
          <w:bCs/>
          <w:kern w:val="3"/>
          <w:szCs w:val="28"/>
          <w:lang w:eastAsia="zh-CN" w:bidi="hi-IN"/>
        </w:rPr>
        <w:t>рестьянских (</w:t>
      </w:r>
      <w:r w:rsidR="00780EDE">
        <w:rPr>
          <w:rFonts w:eastAsia="Lucida Sans Unicode" w:cs="Mangal"/>
          <w:b/>
          <w:bCs/>
          <w:kern w:val="3"/>
          <w:szCs w:val="28"/>
          <w:lang w:eastAsia="zh-CN" w:bidi="hi-IN"/>
        </w:rPr>
        <w:t>ф</w:t>
      </w:r>
      <w:r w:rsidRPr="00815555">
        <w:rPr>
          <w:rFonts w:eastAsia="Lucida Sans Unicode" w:cs="Mangal"/>
          <w:b/>
          <w:bCs/>
          <w:kern w:val="3"/>
          <w:szCs w:val="28"/>
          <w:lang w:eastAsia="zh-CN" w:bidi="hi-IN"/>
        </w:rPr>
        <w:t xml:space="preserve">ермерских) </w:t>
      </w:r>
      <w:r w:rsidR="00780EDE">
        <w:rPr>
          <w:rFonts w:eastAsia="Lucida Sans Unicode" w:cs="Mangal"/>
          <w:b/>
          <w:bCs/>
          <w:kern w:val="3"/>
          <w:szCs w:val="28"/>
          <w:lang w:eastAsia="zh-CN" w:bidi="hi-IN"/>
        </w:rPr>
        <w:t>х</w:t>
      </w:r>
      <w:r w:rsidRPr="00815555">
        <w:rPr>
          <w:rFonts w:eastAsia="Lucida Sans Unicode" w:cs="Mangal"/>
          <w:b/>
          <w:bCs/>
          <w:kern w:val="3"/>
          <w:szCs w:val="28"/>
          <w:lang w:eastAsia="zh-CN" w:bidi="hi-IN"/>
        </w:rPr>
        <w:t xml:space="preserve">озяйствах </w:t>
      </w:r>
    </w:p>
    <w:p w:rsidR="00780EDE" w:rsidRPr="00815555" w:rsidRDefault="00780EDE" w:rsidP="00780EDE">
      <w:pPr>
        <w:widowControl w:val="0"/>
        <w:suppressAutoHyphens/>
        <w:autoSpaceDN w:val="0"/>
        <w:jc w:val="center"/>
        <w:rPr>
          <w:rFonts w:eastAsia="Lucida Sans Unicode" w:cs="Mangal"/>
          <w:b/>
          <w:bCs/>
          <w:kern w:val="3"/>
          <w:szCs w:val="28"/>
          <w:lang w:eastAsia="zh-CN" w:bidi="hi-IN"/>
        </w:rPr>
      </w:pPr>
    </w:p>
    <w:p w:rsidR="00815555" w:rsidRPr="00815555" w:rsidRDefault="00815555" w:rsidP="00780EDE">
      <w:pPr>
        <w:suppressAutoHyphens/>
        <w:autoSpaceDN w:val="0"/>
        <w:ind w:firstLine="567"/>
        <w:jc w:val="both"/>
        <w:rPr>
          <w:rFonts w:eastAsia="Lucida Sans Unicode" w:cs="Mangal"/>
          <w:kern w:val="3"/>
          <w:szCs w:val="28"/>
          <w:lang w:eastAsia="zh-CN" w:bidi="hi-IN"/>
        </w:rPr>
      </w:pPr>
      <w:r w:rsidRPr="00815555">
        <w:rPr>
          <w:rFonts w:eastAsia="Lucida Sans Unicode" w:cs="Mangal"/>
          <w:kern w:val="3"/>
          <w:szCs w:val="28"/>
          <w:lang w:eastAsia="zh-CN" w:bidi="hi-IN"/>
        </w:rPr>
        <w:t xml:space="preserve">7.1. </w:t>
      </w:r>
      <w:proofErr w:type="gramStart"/>
      <w:r w:rsidRPr="00815555">
        <w:rPr>
          <w:rFonts w:eastAsia="Lucida Sans Unicode" w:cs="Mangal"/>
          <w:kern w:val="3"/>
          <w:szCs w:val="28"/>
          <w:lang w:eastAsia="zh-CN" w:bidi="hi-IN"/>
        </w:rPr>
        <w:t xml:space="preserve">Утилизация и уничтожение трупов животных, абортированных и мертворожденных плодов, а также других биологических отходов осуществляется в соответствии с Ветеринарно-санитарными правилами сбора, утилизации и уничтожения биологических отходов, утвержденными Минсельхозпродом России 04.12.1995 </w:t>
      </w:r>
      <w:r w:rsidR="00780EDE">
        <w:rPr>
          <w:rFonts w:eastAsia="Lucida Sans Unicode" w:cs="Mangal"/>
          <w:kern w:val="3"/>
          <w:szCs w:val="28"/>
          <w:lang w:eastAsia="zh-CN" w:bidi="hi-IN"/>
        </w:rPr>
        <w:t xml:space="preserve">№ </w:t>
      </w:r>
      <w:r w:rsidRPr="00815555">
        <w:rPr>
          <w:rFonts w:eastAsia="Lucida Sans Unicode" w:cs="Mangal"/>
          <w:kern w:val="3"/>
          <w:szCs w:val="28"/>
          <w:lang w:eastAsia="zh-CN" w:bidi="hi-IN"/>
        </w:rPr>
        <w:t xml:space="preserve">13-7-2/469 (зарегистрирован Минюстом России 05.01.1996, регистрационный </w:t>
      </w:r>
      <w:r w:rsidR="00780EDE">
        <w:rPr>
          <w:rFonts w:eastAsia="Lucida Sans Unicode" w:cs="Mangal"/>
          <w:kern w:val="3"/>
          <w:szCs w:val="28"/>
          <w:lang w:eastAsia="zh-CN" w:bidi="hi-IN"/>
        </w:rPr>
        <w:t>№</w:t>
      </w:r>
      <w:r w:rsidRPr="00815555">
        <w:rPr>
          <w:rFonts w:eastAsia="Lucida Sans Unicode" w:cs="Mangal"/>
          <w:kern w:val="3"/>
          <w:szCs w:val="28"/>
          <w:lang w:eastAsia="zh-CN" w:bidi="hi-IN"/>
        </w:rPr>
        <w:t xml:space="preserve"> 1005)</w:t>
      </w:r>
      <w:r w:rsidR="00780EDE">
        <w:rPr>
          <w:rFonts w:eastAsia="Lucida Sans Unicode" w:cs="Mangal"/>
          <w:kern w:val="3"/>
          <w:szCs w:val="28"/>
          <w:lang w:eastAsia="zh-CN" w:bidi="hi-IN"/>
        </w:rPr>
        <w:t xml:space="preserve"> (</w:t>
      </w:r>
      <w:r w:rsidRPr="00815555">
        <w:rPr>
          <w:rFonts w:eastAsia="Lucida Sans Unicode" w:cs="Mangal"/>
          <w:kern w:val="3"/>
          <w:szCs w:val="28"/>
          <w:lang w:eastAsia="zh-CN" w:bidi="hi-IN"/>
        </w:rPr>
        <w:t>с изменениями, внесенными приказом Минсельхоза России от 16.08.2007</w:t>
      </w:r>
      <w:r w:rsidR="00780EDE">
        <w:rPr>
          <w:rFonts w:eastAsia="Lucida Sans Unicode" w:cs="Mangal"/>
          <w:kern w:val="3"/>
          <w:szCs w:val="28"/>
          <w:lang w:eastAsia="zh-CN" w:bidi="hi-IN"/>
        </w:rPr>
        <w:t xml:space="preserve"> № </w:t>
      </w:r>
      <w:r w:rsidRPr="00815555">
        <w:rPr>
          <w:rFonts w:eastAsia="Lucida Sans Unicode" w:cs="Mangal"/>
          <w:kern w:val="3"/>
          <w:szCs w:val="28"/>
          <w:lang w:eastAsia="zh-CN" w:bidi="hi-IN"/>
        </w:rPr>
        <w:t xml:space="preserve">400 (зарегистрирован Минюстом России 14.09.2007, регистрационный </w:t>
      </w:r>
      <w:r w:rsidR="00780EDE">
        <w:rPr>
          <w:rFonts w:eastAsia="Lucida Sans Unicode" w:cs="Mangal"/>
          <w:kern w:val="3"/>
          <w:szCs w:val="28"/>
          <w:lang w:eastAsia="zh-CN" w:bidi="hi-IN"/>
        </w:rPr>
        <w:t>№</w:t>
      </w:r>
      <w:r w:rsidRPr="00815555">
        <w:rPr>
          <w:rFonts w:eastAsia="Lucida Sans Unicode" w:cs="Mangal"/>
          <w:kern w:val="3"/>
          <w:szCs w:val="28"/>
          <w:lang w:eastAsia="zh-CN" w:bidi="hi-IN"/>
        </w:rPr>
        <w:t xml:space="preserve"> 10132)</w:t>
      </w:r>
      <w:r w:rsidR="00780EDE">
        <w:rPr>
          <w:rFonts w:eastAsia="Lucida Sans Unicode" w:cs="Mangal"/>
          <w:kern w:val="3"/>
          <w:szCs w:val="28"/>
          <w:lang w:eastAsia="zh-CN" w:bidi="hi-IN"/>
        </w:rPr>
        <w:t>)</w:t>
      </w:r>
      <w:r w:rsidRPr="00815555">
        <w:rPr>
          <w:rFonts w:eastAsia="Lucida Sans Unicode" w:cs="Mangal"/>
          <w:kern w:val="3"/>
          <w:szCs w:val="28"/>
          <w:lang w:eastAsia="zh-CN" w:bidi="hi-IN"/>
        </w:rPr>
        <w:t>.</w:t>
      </w:r>
      <w:proofErr w:type="gramEnd"/>
    </w:p>
    <w:p w:rsidR="00815555" w:rsidRDefault="00815555" w:rsidP="00780EDE">
      <w:pPr>
        <w:suppressAutoHyphens/>
        <w:autoSpaceDN w:val="0"/>
        <w:ind w:firstLine="567"/>
        <w:jc w:val="both"/>
        <w:rPr>
          <w:rFonts w:eastAsia="Lucida Sans Unicode" w:cs="Mangal"/>
          <w:kern w:val="3"/>
          <w:szCs w:val="28"/>
          <w:lang w:eastAsia="zh-CN" w:bidi="hi-IN"/>
        </w:rPr>
      </w:pPr>
      <w:r w:rsidRPr="00815555">
        <w:rPr>
          <w:rFonts w:eastAsia="Lucida Sans Unicode" w:cs="Mangal"/>
          <w:kern w:val="3"/>
          <w:szCs w:val="28"/>
          <w:lang w:eastAsia="zh-CN" w:bidi="hi-IN"/>
        </w:rPr>
        <w:t>7.2. Уничтожение биологических отходов путем захоронения в землю категорически запрещается.</w:t>
      </w:r>
    </w:p>
    <w:p w:rsidR="00780EDE" w:rsidRPr="00815555" w:rsidRDefault="00780EDE" w:rsidP="00780EDE">
      <w:pPr>
        <w:suppressAutoHyphens/>
        <w:autoSpaceDN w:val="0"/>
        <w:ind w:firstLine="567"/>
        <w:jc w:val="both"/>
        <w:rPr>
          <w:rFonts w:eastAsia="Lucida Sans Unicode" w:cs="Mangal"/>
          <w:kern w:val="3"/>
          <w:szCs w:val="28"/>
          <w:lang w:eastAsia="zh-CN" w:bidi="hi-IN"/>
        </w:rPr>
      </w:pPr>
    </w:p>
    <w:p w:rsidR="00815555" w:rsidRDefault="00780EDE" w:rsidP="00780EDE">
      <w:pPr>
        <w:widowControl w:val="0"/>
        <w:suppressAutoHyphens/>
        <w:autoSpaceDN w:val="0"/>
        <w:jc w:val="center"/>
        <w:rPr>
          <w:rFonts w:eastAsia="Lucida Sans Unicode" w:cs="Mangal"/>
          <w:b/>
          <w:bCs/>
          <w:kern w:val="3"/>
          <w:szCs w:val="28"/>
          <w:lang w:eastAsia="zh-CN" w:bidi="hi-IN"/>
        </w:rPr>
      </w:pPr>
      <w:r>
        <w:rPr>
          <w:rFonts w:eastAsia="Lucida Sans Unicode" w:cs="Mangal"/>
          <w:b/>
          <w:bCs/>
          <w:kern w:val="3"/>
          <w:szCs w:val="28"/>
          <w:lang w:eastAsia="zh-CN" w:bidi="hi-IN"/>
        </w:rPr>
        <w:t>8. Выпас животных</w:t>
      </w:r>
    </w:p>
    <w:p w:rsidR="00780EDE" w:rsidRPr="00815555" w:rsidRDefault="00780EDE" w:rsidP="00780EDE">
      <w:pPr>
        <w:widowControl w:val="0"/>
        <w:suppressAutoHyphens/>
        <w:autoSpaceDN w:val="0"/>
        <w:jc w:val="center"/>
        <w:rPr>
          <w:rFonts w:eastAsia="Lucida Sans Unicode" w:cs="Mangal"/>
          <w:b/>
          <w:bCs/>
          <w:kern w:val="3"/>
          <w:szCs w:val="28"/>
          <w:lang w:eastAsia="zh-CN" w:bidi="hi-IN"/>
        </w:rPr>
      </w:pPr>
    </w:p>
    <w:p w:rsidR="00815555" w:rsidRPr="00815555" w:rsidRDefault="00815555" w:rsidP="00780EDE">
      <w:pPr>
        <w:suppressAutoHyphens/>
        <w:autoSpaceDN w:val="0"/>
        <w:ind w:firstLine="567"/>
        <w:jc w:val="both"/>
        <w:rPr>
          <w:rFonts w:eastAsia="Lucida Sans Unicode" w:cs="Mangal"/>
          <w:kern w:val="3"/>
          <w:sz w:val="21"/>
          <w:szCs w:val="24"/>
          <w:lang w:eastAsia="zh-CN" w:bidi="hi-IN"/>
        </w:rPr>
      </w:pPr>
      <w:r w:rsidRPr="0078415F">
        <w:rPr>
          <w:rFonts w:eastAsia="Lucida Sans Unicode" w:cs="Mangal"/>
          <w:bCs/>
          <w:kern w:val="3"/>
          <w:szCs w:val="24"/>
          <w:lang w:eastAsia="zh-CN" w:bidi="hi-IN"/>
        </w:rPr>
        <w:t>8.1.</w:t>
      </w:r>
      <w:r w:rsidRPr="00815555">
        <w:rPr>
          <w:rFonts w:eastAsia="Lucida Sans Unicode" w:cs="Mangal"/>
          <w:kern w:val="3"/>
          <w:szCs w:val="24"/>
          <w:lang w:eastAsia="zh-CN" w:bidi="hi-IN"/>
        </w:rPr>
        <w:t xml:space="preserve"> Поголовье животных, за исключением свиней, в весенне-летний период должно быть организованно его собственниками в стада для выпаса с назначением ответственного лица. В случае невозможности организации выпаса животных в стаде</w:t>
      </w:r>
      <w:r w:rsidR="00780EDE">
        <w:rPr>
          <w:rFonts w:eastAsia="Lucida Sans Unicode" w:cs="Mangal"/>
          <w:kern w:val="3"/>
          <w:szCs w:val="24"/>
          <w:lang w:eastAsia="zh-CN" w:bidi="hi-IN"/>
        </w:rPr>
        <w:t>,</w:t>
      </w:r>
      <w:r w:rsidRPr="00815555">
        <w:rPr>
          <w:rFonts w:eastAsia="Lucida Sans Unicode" w:cs="Mangal"/>
          <w:kern w:val="3"/>
          <w:szCs w:val="24"/>
          <w:lang w:eastAsia="zh-CN" w:bidi="hi-IN"/>
        </w:rPr>
        <w:t xml:space="preserve"> Владельцы обязаны обеспечить стойловое содержание животных.</w:t>
      </w:r>
    </w:p>
    <w:p w:rsidR="00815555" w:rsidRPr="00815555" w:rsidRDefault="00815555" w:rsidP="00780EDE">
      <w:pPr>
        <w:suppressAutoHyphens/>
        <w:autoSpaceDN w:val="0"/>
        <w:ind w:firstLine="567"/>
        <w:jc w:val="both"/>
        <w:rPr>
          <w:rFonts w:eastAsia="Lucida Sans Unicode" w:cs="Mangal"/>
          <w:kern w:val="3"/>
          <w:sz w:val="21"/>
          <w:szCs w:val="24"/>
          <w:lang w:eastAsia="zh-CN" w:bidi="hi-IN"/>
        </w:rPr>
      </w:pPr>
      <w:r w:rsidRPr="0078415F">
        <w:rPr>
          <w:rFonts w:eastAsia="Lucida Sans Unicode" w:cs="Mangal"/>
          <w:bCs/>
          <w:kern w:val="3"/>
          <w:szCs w:val="24"/>
          <w:lang w:eastAsia="zh-CN" w:bidi="hi-IN"/>
        </w:rPr>
        <w:t xml:space="preserve">8.2. </w:t>
      </w:r>
      <w:r w:rsidRPr="00815555">
        <w:rPr>
          <w:rFonts w:eastAsia="Lucida Sans Unicode" w:cs="Mangal"/>
          <w:kern w:val="3"/>
          <w:szCs w:val="24"/>
          <w:lang w:eastAsia="zh-CN" w:bidi="hi-IN"/>
        </w:rPr>
        <w:t>Выпас животных организованными стадами разрешается на пастбищах.</w:t>
      </w:r>
    </w:p>
    <w:p w:rsidR="00815555" w:rsidRPr="00815555" w:rsidRDefault="00815555" w:rsidP="00780EDE">
      <w:pPr>
        <w:suppressAutoHyphens/>
        <w:autoSpaceDN w:val="0"/>
        <w:ind w:firstLine="567"/>
        <w:jc w:val="both"/>
        <w:rPr>
          <w:rFonts w:eastAsia="Lucida Sans Unicode" w:cs="Mangal"/>
          <w:kern w:val="3"/>
          <w:szCs w:val="24"/>
          <w:lang w:eastAsia="zh-CN" w:bidi="hi-IN"/>
        </w:rPr>
      </w:pPr>
      <w:r w:rsidRPr="0078415F">
        <w:rPr>
          <w:rFonts w:eastAsia="Lucida Sans Unicode" w:cs="Mangal"/>
          <w:bCs/>
          <w:kern w:val="3"/>
          <w:szCs w:val="24"/>
          <w:lang w:eastAsia="zh-CN" w:bidi="hi-IN"/>
        </w:rPr>
        <w:t>8.3.</w:t>
      </w:r>
      <w:r w:rsidRPr="00815555">
        <w:rPr>
          <w:rFonts w:eastAsia="Lucida Sans Unicode" w:cs="Mangal"/>
          <w:kern w:val="3"/>
          <w:szCs w:val="24"/>
          <w:lang w:eastAsia="zh-CN" w:bidi="hi-IN"/>
        </w:rPr>
        <w:t xml:space="preserve"> Разрешается свободный выпас животных на огороженной территории владельца земельного участка.</w:t>
      </w:r>
    </w:p>
    <w:p w:rsidR="00815555" w:rsidRPr="00815555" w:rsidRDefault="00815555" w:rsidP="00780EDE">
      <w:pPr>
        <w:suppressAutoHyphens/>
        <w:autoSpaceDN w:val="0"/>
        <w:ind w:firstLine="567"/>
        <w:jc w:val="both"/>
        <w:rPr>
          <w:rFonts w:eastAsia="Lucida Sans Unicode" w:cs="Mangal"/>
          <w:kern w:val="3"/>
          <w:sz w:val="21"/>
          <w:szCs w:val="24"/>
          <w:lang w:eastAsia="zh-CN" w:bidi="hi-IN"/>
        </w:rPr>
      </w:pPr>
      <w:r w:rsidRPr="00815555">
        <w:rPr>
          <w:rFonts w:eastAsia="Lucida Sans Unicode" w:cs="Mangal"/>
          <w:kern w:val="3"/>
          <w:szCs w:val="24"/>
          <w:lang w:eastAsia="zh-CN" w:bidi="hi-IN"/>
        </w:rPr>
        <w:t xml:space="preserve">8.4. Владельцами должно быть обеспечено </w:t>
      </w:r>
      <w:proofErr w:type="spellStart"/>
      <w:r w:rsidRPr="00815555">
        <w:rPr>
          <w:rFonts w:eastAsia="Lucida Sans Unicode" w:cs="Mangal"/>
          <w:kern w:val="3"/>
          <w:szCs w:val="24"/>
          <w:lang w:eastAsia="zh-CN" w:bidi="hi-IN"/>
        </w:rPr>
        <w:t>безвыгульное</w:t>
      </w:r>
      <w:proofErr w:type="spellEnd"/>
      <w:r w:rsidRPr="00815555">
        <w:rPr>
          <w:rFonts w:eastAsia="Lucida Sans Unicode" w:cs="Mangal"/>
          <w:kern w:val="3"/>
          <w:szCs w:val="24"/>
          <w:lang w:eastAsia="zh-CN" w:bidi="hi-IN"/>
        </w:rPr>
        <w:t xml:space="preserve"> содержание свиней либо выгул свиней в закрытом помещении или под навесами, исключающий конта</w:t>
      </w:r>
      <w:proofErr w:type="gramStart"/>
      <w:r w:rsidRPr="00815555">
        <w:rPr>
          <w:rFonts w:eastAsia="Lucida Sans Unicode" w:cs="Mangal"/>
          <w:kern w:val="3"/>
          <w:szCs w:val="24"/>
          <w:lang w:eastAsia="zh-CN" w:bidi="hi-IN"/>
        </w:rPr>
        <w:t>кт с др</w:t>
      </w:r>
      <w:proofErr w:type="gramEnd"/>
      <w:r w:rsidRPr="00815555">
        <w:rPr>
          <w:rFonts w:eastAsia="Lucida Sans Unicode" w:cs="Mangal"/>
          <w:kern w:val="3"/>
          <w:szCs w:val="24"/>
          <w:lang w:eastAsia="zh-CN" w:bidi="hi-IN"/>
        </w:rPr>
        <w:t>угими животными и птицами.</w:t>
      </w:r>
    </w:p>
    <w:p w:rsidR="00815555" w:rsidRPr="00815555" w:rsidRDefault="00815555" w:rsidP="00780EDE">
      <w:pPr>
        <w:suppressAutoHyphens/>
        <w:autoSpaceDN w:val="0"/>
        <w:ind w:firstLine="567"/>
        <w:jc w:val="both"/>
        <w:rPr>
          <w:rFonts w:eastAsia="Lucida Sans Unicode" w:cs="Mangal"/>
          <w:kern w:val="3"/>
          <w:sz w:val="21"/>
          <w:szCs w:val="24"/>
          <w:lang w:eastAsia="zh-CN" w:bidi="hi-IN"/>
        </w:rPr>
      </w:pPr>
      <w:r w:rsidRPr="0078415F">
        <w:rPr>
          <w:rFonts w:eastAsia="Lucida Sans Unicode" w:cs="Mangal"/>
          <w:bCs/>
          <w:kern w:val="3"/>
          <w:szCs w:val="24"/>
          <w:lang w:eastAsia="zh-CN" w:bidi="hi-IN"/>
        </w:rPr>
        <w:t>8.5.</w:t>
      </w:r>
      <w:r w:rsidRPr="00815555">
        <w:rPr>
          <w:rFonts w:eastAsia="Lucida Sans Unicode" w:cs="Mangal"/>
          <w:kern w:val="3"/>
          <w:szCs w:val="24"/>
          <w:lang w:eastAsia="zh-CN" w:bidi="hi-IN"/>
        </w:rPr>
        <w:t xml:space="preserve"> Запрещается выпас животных в общественных местах (на клумбах, стадионах), в границах прибрежных защитных полос и полосы отвода автомобильной дороги (за исключением случаев, предусмотренных действующим законодательством).</w:t>
      </w:r>
    </w:p>
    <w:p w:rsidR="00815555" w:rsidRPr="00815555" w:rsidRDefault="00815555" w:rsidP="00780EDE">
      <w:pPr>
        <w:suppressAutoHyphens/>
        <w:autoSpaceDN w:val="0"/>
        <w:ind w:firstLine="567"/>
        <w:jc w:val="both"/>
        <w:rPr>
          <w:rFonts w:eastAsia="Lucida Sans Unicode" w:cs="Mangal"/>
          <w:kern w:val="3"/>
          <w:sz w:val="21"/>
          <w:szCs w:val="24"/>
          <w:lang w:eastAsia="zh-CN" w:bidi="hi-IN"/>
        </w:rPr>
      </w:pPr>
      <w:r w:rsidRPr="0078415F">
        <w:rPr>
          <w:rFonts w:eastAsia="Lucida Sans Unicode" w:cs="Mangal"/>
          <w:bCs/>
          <w:kern w:val="3"/>
          <w:szCs w:val="24"/>
          <w:lang w:eastAsia="zh-CN" w:bidi="hi-IN"/>
        </w:rPr>
        <w:t>8.6.</w:t>
      </w:r>
      <w:r w:rsidRPr="00815555">
        <w:rPr>
          <w:rFonts w:eastAsia="Lucida Sans Unicode" w:cs="Mangal"/>
          <w:kern w:val="3"/>
          <w:szCs w:val="24"/>
          <w:lang w:eastAsia="zh-CN" w:bidi="hi-IN"/>
        </w:rPr>
        <w:t xml:space="preserve"> Запрещается выпас животных без присмотра.</w:t>
      </w:r>
    </w:p>
    <w:p w:rsidR="00815555" w:rsidRPr="00815555" w:rsidRDefault="00815555" w:rsidP="00780EDE">
      <w:pPr>
        <w:suppressAutoHyphens/>
        <w:autoSpaceDN w:val="0"/>
        <w:ind w:firstLine="567"/>
        <w:jc w:val="both"/>
        <w:rPr>
          <w:rFonts w:eastAsia="Lucida Sans Unicode" w:cs="Mangal"/>
          <w:kern w:val="3"/>
          <w:szCs w:val="24"/>
          <w:lang w:eastAsia="zh-CN" w:bidi="hi-IN"/>
        </w:rPr>
      </w:pPr>
      <w:r w:rsidRPr="0078415F">
        <w:rPr>
          <w:rFonts w:eastAsia="Lucida Sans Unicode" w:cs="Mangal"/>
          <w:bCs/>
          <w:kern w:val="3"/>
          <w:szCs w:val="24"/>
          <w:lang w:eastAsia="zh-CN" w:bidi="hi-IN"/>
        </w:rPr>
        <w:t>8.7.</w:t>
      </w:r>
      <w:r w:rsidRPr="00815555">
        <w:rPr>
          <w:rFonts w:eastAsia="Lucida Sans Unicode" w:cs="Mangal"/>
          <w:kern w:val="3"/>
          <w:szCs w:val="24"/>
          <w:lang w:eastAsia="zh-CN" w:bidi="hi-IN"/>
        </w:rPr>
        <w:t xml:space="preserve"> Прогон животных до мест выпаса осуществляется владельцами или доверенными лицами (пастухами) по строго отведенной администрацией поселения территории в соответствии с определенным планом прогона скота, с указанием улиц, по которым прогон разрешен.</w:t>
      </w:r>
    </w:p>
    <w:p w:rsidR="00815555" w:rsidRPr="00815555" w:rsidRDefault="00815555" w:rsidP="00780EDE">
      <w:pPr>
        <w:suppressAutoHyphens/>
        <w:autoSpaceDN w:val="0"/>
        <w:ind w:firstLine="567"/>
        <w:jc w:val="both"/>
        <w:rPr>
          <w:rFonts w:eastAsia="Lucida Sans Unicode" w:cs="Mangal"/>
          <w:kern w:val="3"/>
          <w:sz w:val="21"/>
          <w:szCs w:val="24"/>
          <w:lang w:eastAsia="zh-CN" w:bidi="hi-IN"/>
        </w:rPr>
      </w:pPr>
      <w:r w:rsidRPr="0078415F">
        <w:rPr>
          <w:rFonts w:eastAsia="Lucida Sans Unicode" w:cs="Mangal"/>
          <w:bCs/>
          <w:kern w:val="3"/>
          <w:szCs w:val="24"/>
          <w:lang w:eastAsia="zh-CN" w:bidi="hi-IN"/>
        </w:rPr>
        <w:t>8.8.</w:t>
      </w:r>
      <w:r w:rsidRPr="00815555">
        <w:rPr>
          <w:rFonts w:eastAsia="Lucida Sans Unicode" w:cs="Mangal"/>
          <w:kern w:val="3"/>
          <w:szCs w:val="24"/>
          <w:lang w:eastAsia="zh-CN" w:bidi="hi-IN"/>
        </w:rPr>
        <w:t xml:space="preserve"> Нахождение животных за пределами подворья без надзора запрещено.</w:t>
      </w:r>
    </w:p>
    <w:p w:rsidR="00780EDE" w:rsidRDefault="00780EDE" w:rsidP="00780EDE">
      <w:pPr>
        <w:widowControl w:val="0"/>
        <w:suppressAutoHyphens/>
        <w:autoSpaceDN w:val="0"/>
        <w:ind w:left="426" w:firstLine="720"/>
        <w:jc w:val="center"/>
        <w:rPr>
          <w:rFonts w:eastAsia="Lucida Sans Unicode" w:cs="Mangal"/>
          <w:b/>
          <w:bCs/>
          <w:kern w:val="3"/>
          <w:szCs w:val="28"/>
          <w:lang w:eastAsia="zh-CN" w:bidi="hi-IN"/>
        </w:rPr>
      </w:pPr>
    </w:p>
    <w:p w:rsidR="00815555" w:rsidRPr="00815555" w:rsidRDefault="00815555" w:rsidP="00780EDE">
      <w:pPr>
        <w:widowControl w:val="0"/>
        <w:suppressAutoHyphens/>
        <w:autoSpaceDN w:val="0"/>
        <w:jc w:val="center"/>
        <w:rPr>
          <w:rFonts w:eastAsia="Lucida Sans Unicode" w:cs="Mangal"/>
          <w:b/>
          <w:bCs/>
          <w:kern w:val="3"/>
          <w:szCs w:val="28"/>
          <w:lang w:eastAsia="zh-CN" w:bidi="hi-IN"/>
        </w:rPr>
      </w:pPr>
      <w:r w:rsidRPr="00815555">
        <w:rPr>
          <w:rFonts w:eastAsia="Lucida Sans Unicode" w:cs="Mangal"/>
          <w:b/>
          <w:bCs/>
          <w:kern w:val="3"/>
          <w:szCs w:val="28"/>
          <w:lang w:eastAsia="zh-CN" w:bidi="hi-IN"/>
        </w:rPr>
        <w:t>9. Ответственность за нарушение Правил</w:t>
      </w:r>
    </w:p>
    <w:p w:rsidR="00815555" w:rsidRPr="00815555" w:rsidRDefault="00815555" w:rsidP="00780EDE">
      <w:pPr>
        <w:suppressAutoHyphens/>
        <w:autoSpaceDN w:val="0"/>
        <w:ind w:firstLine="567"/>
        <w:jc w:val="both"/>
        <w:rPr>
          <w:rFonts w:eastAsia="Lucida Sans Unicode" w:cs="Mangal"/>
          <w:kern w:val="3"/>
          <w:sz w:val="24"/>
          <w:szCs w:val="24"/>
          <w:lang w:eastAsia="zh-CN" w:bidi="hi-IN"/>
        </w:rPr>
      </w:pPr>
      <w:r w:rsidRPr="00815555">
        <w:rPr>
          <w:rFonts w:eastAsia="Lucida Sans Unicode" w:cs="Mangal"/>
          <w:bCs/>
          <w:kern w:val="3"/>
          <w:szCs w:val="28"/>
          <w:lang w:eastAsia="zh-CN" w:bidi="hi-IN"/>
        </w:rPr>
        <w:lastRenderedPageBreak/>
        <w:t xml:space="preserve">9.1. </w:t>
      </w:r>
      <w:r w:rsidRPr="00815555">
        <w:rPr>
          <w:rFonts w:eastAsia="Lucida Sans Unicode" w:cs="Mangal"/>
          <w:kern w:val="3"/>
          <w:szCs w:val="28"/>
          <w:lang w:eastAsia="zh-CN" w:bidi="hi-IN"/>
        </w:rPr>
        <w:t>Ответственность за соблюдение вете</w:t>
      </w:r>
      <w:r w:rsidR="0078415F">
        <w:rPr>
          <w:rFonts w:eastAsia="Lucida Sans Unicode" w:cs="Mangal"/>
          <w:kern w:val="3"/>
          <w:szCs w:val="28"/>
          <w:lang w:eastAsia="zh-CN" w:bidi="hi-IN"/>
        </w:rPr>
        <w:t xml:space="preserve">ринарно-санитарных требований, </w:t>
      </w:r>
      <w:r w:rsidRPr="00815555">
        <w:rPr>
          <w:rFonts w:eastAsia="Lucida Sans Unicode" w:cs="Mangal"/>
          <w:kern w:val="3"/>
          <w:szCs w:val="28"/>
          <w:lang w:eastAsia="zh-CN" w:bidi="hi-IN"/>
        </w:rPr>
        <w:t xml:space="preserve">предусмотренных настоящими Правилами, возлагается на </w:t>
      </w:r>
      <w:r w:rsidR="00780EDE">
        <w:rPr>
          <w:rFonts w:eastAsia="Lucida Sans Unicode" w:cs="Mangal"/>
          <w:kern w:val="3"/>
          <w:szCs w:val="28"/>
          <w:lang w:eastAsia="zh-CN" w:bidi="hi-IN"/>
        </w:rPr>
        <w:t>В</w:t>
      </w:r>
      <w:r w:rsidRPr="00815555">
        <w:rPr>
          <w:rFonts w:eastAsia="Lucida Sans Unicode" w:cs="Mangal"/>
          <w:kern w:val="3"/>
          <w:szCs w:val="28"/>
          <w:lang w:eastAsia="zh-CN" w:bidi="hi-IN"/>
        </w:rPr>
        <w:t>ладельцев.</w:t>
      </w:r>
    </w:p>
    <w:p w:rsidR="00815555" w:rsidRPr="00815555" w:rsidRDefault="00815555" w:rsidP="00780EDE">
      <w:pPr>
        <w:suppressAutoHyphens/>
        <w:autoSpaceDN w:val="0"/>
        <w:ind w:firstLine="567"/>
        <w:jc w:val="both"/>
        <w:rPr>
          <w:rFonts w:eastAsia="Lucida Sans Unicode" w:cs="Mangal"/>
          <w:kern w:val="3"/>
          <w:sz w:val="24"/>
          <w:szCs w:val="24"/>
          <w:lang w:eastAsia="zh-CN" w:bidi="hi-IN"/>
        </w:rPr>
      </w:pPr>
      <w:r w:rsidRPr="00815555">
        <w:rPr>
          <w:rFonts w:eastAsia="Lucida Sans Unicode" w:cs="Mangal"/>
          <w:bCs/>
          <w:kern w:val="3"/>
          <w:szCs w:val="28"/>
          <w:lang w:eastAsia="zh-CN" w:bidi="hi-IN"/>
        </w:rPr>
        <w:t xml:space="preserve">9.2. </w:t>
      </w:r>
      <w:r w:rsidRPr="00815555">
        <w:rPr>
          <w:rFonts w:eastAsia="Lucida Sans Unicode" w:cs="Mangal"/>
          <w:kern w:val="3"/>
          <w:szCs w:val="28"/>
          <w:lang w:eastAsia="zh-CN" w:bidi="hi-IN"/>
        </w:rPr>
        <w:t>За нарушение положений, изложенных в данных Правилах, виновные</w:t>
      </w:r>
      <w:r w:rsidR="00780EDE">
        <w:rPr>
          <w:rFonts w:eastAsia="Lucida Sans Unicode" w:cs="Mangal"/>
          <w:kern w:val="3"/>
          <w:szCs w:val="28"/>
          <w:lang w:eastAsia="zh-CN" w:bidi="hi-IN"/>
        </w:rPr>
        <w:t xml:space="preserve"> привлекаются к ответственности</w:t>
      </w:r>
      <w:r w:rsidRPr="00815555">
        <w:rPr>
          <w:rFonts w:eastAsia="Lucida Sans Unicode" w:cs="Mangal"/>
          <w:kern w:val="3"/>
          <w:szCs w:val="28"/>
          <w:lang w:eastAsia="zh-CN" w:bidi="hi-IN"/>
        </w:rPr>
        <w:t xml:space="preserve"> в порядке, предусмотренном действующим законодательством.</w:t>
      </w:r>
    </w:p>
    <w:p w:rsidR="00815555" w:rsidRPr="00815555" w:rsidRDefault="00815555" w:rsidP="00780EDE">
      <w:pPr>
        <w:suppressAutoHyphens/>
        <w:autoSpaceDN w:val="0"/>
        <w:ind w:firstLine="567"/>
        <w:jc w:val="both"/>
        <w:rPr>
          <w:rFonts w:eastAsia="Lucida Sans Unicode"/>
          <w:kern w:val="3"/>
          <w:szCs w:val="28"/>
          <w:lang w:eastAsia="zh-CN" w:bidi="hi-IN"/>
        </w:rPr>
      </w:pPr>
      <w:r w:rsidRPr="00815555">
        <w:rPr>
          <w:rFonts w:eastAsia="Lucida Sans Unicode" w:cs="Mangal"/>
          <w:bCs/>
          <w:kern w:val="3"/>
          <w:szCs w:val="28"/>
          <w:lang w:eastAsia="zh-CN" w:bidi="hi-IN"/>
        </w:rPr>
        <w:t xml:space="preserve">9.3. </w:t>
      </w:r>
      <w:proofErr w:type="gramStart"/>
      <w:r w:rsidRPr="00815555">
        <w:rPr>
          <w:rFonts w:eastAsia="Lucida Sans Unicode" w:cs="Mangal"/>
          <w:kern w:val="3"/>
          <w:szCs w:val="28"/>
          <w:lang w:eastAsia="zh-CN" w:bidi="hi-IN"/>
        </w:rPr>
        <w:t xml:space="preserve">Контроль </w:t>
      </w:r>
      <w:r w:rsidR="00780EDE">
        <w:rPr>
          <w:rFonts w:eastAsia="Lucida Sans Unicode" w:cs="Mangal"/>
          <w:kern w:val="3"/>
          <w:szCs w:val="28"/>
          <w:lang w:eastAsia="zh-CN" w:bidi="hi-IN"/>
        </w:rPr>
        <w:t>за</w:t>
      </w:r>
      <w:proofErr w:type="gramEnd"/>
      <w:r w:rsidRPr="00815555">
        <w:rPr>
          <w:rFonts w:eastAsia="Lucida Sans Unicode" w:cs="Mangal"/>
          <w:kern w:val="3"/>
          <w:szCs w:val="28"/>
          <w:lang w:eastAsia="zh-CN" w:bidi="hi-IN"/>
        </w:rPr>
        <w:t xml:space="preserve"> выполнением ветеринарно-санитарных требований, изложенных в настоящих Правилах, осуществляют органы, уполномоченные на осуществление государственного ветеринарного надзора.</w:t>
      </w:r>
    </w:p>
    <w:p w:rsidR="00815555" w:rsidRPr="00815555" w:rsidRDefault="00815555" w:rsidP="00780EDE">
      <w:pPr>
        <w:suppressAutoHyphens/>
        <w:jc w:val="center"/>
        <w:rPr>
          <w:rStyle w:val="af2"/>
          <w:color w:val="000000"/>
          <w:szCs w:val="28"/>
          <w:u w:val="none"/>
        </w:rPr>
      </w:pPr>
    </w:p>
    <w:sectPr w:rsidR="00815555" w:rsidRPr="00815555" w:rsidSect="0078415F">
      <w:pgSz w:w="11906" w:h="16838"/>
      <w:pgMar w:top="1276" w:right="566" w:bottom="1276" w:left="1701" w:header="708" w:footer="70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3CA" w:rsidRDefault="000A73CA" w:rsidP="0069478B">
      <w:r>
        <w:separator/>
      </w:r>
    </w:p>
  </w:endnote>
  <w:endnote w:type="continuationSeparator" w:id="0">
    <w:p w:rsidR="000A73CA" w:rsidRDefault="000A73CA"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3CA" w:rsidRDefault="000A73CA" w:rsidP="0069478B">
      <w:r>
        <w:separator/>
      </w:r>
    </w:p>
  </w:footnote>
  <w:footnote w:type="continuationSeparator" w:id="0">
    <w:p w:rsidR="000A73CA" w:rsidRDefault="000A73CA"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72C" w:rsidRDefault="00FC072C">
    <w:pPr>
      <w:pStyle w:val="a5"/>
      <w:jc w:val="center"/>
    </w:pPr>
    <w:r>
      <w:fldChar w:fldCharType="begin"/>
    </w:r>
    <w:r>
      <w:instrText>PAGE   \* MERGEFORMAT</w:instrText>
    </w:r>
    <w:r>
      <w:fldChar w:fldCharType="separate"/>
    </w:r>
    <w:r w:rsidR="0098391F">
      <w:rPr>
        <w:noProof/>
      </w:rPr>
      <w:t>2</w:t>
    </w:r>
    <w:r>
      <w:fldChar w:fldCharType="end"/>
    </w:r>
  </w:p>
  <w:p w:rsidR="00FC072C" w:rsidRDefault="00FC072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8"/>
  </w:num>
  <w:num w:numId="5">
    <w:abstractNumId w:val="12"/>
  </w:num>
  <w:num w:numId="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5C3B"/>
    <w:rsid w:val="000965C2"/>
    <w:rsid w:val="000A6952"/>
    <w:rsid w:val="000A73CA"/>
    <w:rsid w:val="000B0793"/>
    <w:rsid w:val="000B2982"/>
    <w:rsid w:val="000B3243"/>
    <w:rsid w:val="000B579E"/>
    <w:rsid w:val="000B7BB2"/>
    <w:rsid w:val="000D03D7"/>
    <w:rsid w:val="000D0FC0"/>
    <w:rsid w:val="000D2BFF"/>
    <w:rsid w:val="000D6C19"/>
    <w:rsid w:val="000E5FBE"/>
    <w:rsid w:val="000E7F51"/>
    <w:rsid w:val="000F082D"/>
    <w:rsid w:val="000F660B"/>
    <w:rsid w:val="000F7619"/>
    <w:rsid w:val="0011134D"/>
    <w:rsid w:val="00115702"/>
    <w:rsid w:val="0011598B"/>
    <w:rsid w:val="001400DD"/>
    <w:rsid w:val="00142B85"/>
    <w:rsid w:val="001523C7"/>
    <w:rsid w:val="00153389"/>
    <w:rsid w:val="001631E7"/>
    <w:rsid w:val="00164CF3"/>
    <w:rsid w:val="00165372"/>
    <w:rsid w:val="00181C31"/>
    <w:rsid w:val="00182393"/>
    <w:rsid w:val="001957B7"/>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12679"/>
    <w:rsid w:val="002154EB"/>
    <w:rsid w:val="00221ECE"/>
    <w:rsid w:val="00221F67"/>
    <w:rsid w:val="00222BB7"/>
    <w:rsid w:val="00225811"/>
    <w:rsid w:val="00225EDE"/>
    <w:rsid w:val="00227020"/>
    <w:rsid w:val="00237D5C"/>
    <w:rsid w:val="00240417"/>
    <w:rsid w:val="00241EF1"/>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230"/>
    <w:rsid w:val="002B7334"/>
    <w:rsid w:val="002C2203"/>
    <w:rsid w:val="002C71C4"/>
    <w:rsid w:val="002D0324"/>
    <w:rsid w:val="002D1B57"/>
    <w:rsid w:val="002D3AC4"/>
    <w:rsid w:val="002E4B14"/>
    <w:rsid w:val="002F0D03"/>
    <w:rsid w:val="002F3437"/>
    <w:rsid w:val="00311A56"/>
    <w:rsid w:val="0031369F"/>
    <w:rsid w:val="003142E3"/>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C2D28"/>
    <w:rsid w:val="003C424A"/>
    <w:rsid w:val="003C4518"/>
    <w:rsid w:val="003D33BA"/>
    <w:rsid w:val="003F0721"/>
    <w:rsid w:val="003F2A60"/>
    <w:rsid w:val="003F5993"/>
    <w:rsid w:val="003F76F2"/>
    <w:rsid w:val="004067FB"/>
    <w:rsid w:val="004129D5"/>
    <w:rsid w:val="004129D7"/>
    <w:rsid w:val="00426569"/>
    <w:rsid w:val="00430910"/>
    <w:rsid w:val="00446B68"/>
    <w:rsid w:val="00461734"/>
    <w:rsid w:val="0046188C"/>
    <w:rsid w:val="00465B5C"/>
    <w:rsid w:val="00467B31"/>
    <w:rsid w:val="00471AEB"/>
    <w:rsid w:val="00480E55"/>
    <w:rsid w:val="0048136B"/>
    <w:rsid w:val="0048615E"/>
    <w:rsid w:val="00490C6B"/>
    <w:rsid w:val="004938C9"/>
    <w:rsid w:val="004A0FF8"/>
    <w:rsid w:val="004A355F"/>
    <w:rsid w:val="004A636D"/>
    <w:rsid w:val="004B3A42"/>
    <w:rsid w:val="004C404D"/>
    <w:rsid w:val="004D285D"/>
    <w:rsid w:val="004E70EB"/>
    <w:rsid w:val="004E7D8D"/>
    <w:rsid w:val="004F35BC"/>
    <w:rsid w:val="004F424F"/>
    <w:rsid w:val="00507E29"/>
    <w:rsid w:val="00512F94"/>
    <w:rsid w:val="00514901"/>
    <w:rsid w:val="005172CA"/>
    <w:rsid w:val="00527014"/>
    <w:rsid w:val="00527198"/>
    <w:rsid w:val="00532B0E"/>
    <w:rsid w:val="00541FDB"/>
    <w:rsid w:val="005450D3"/>
    <w:rsid w:val="00552EF0"/>
    <w:rsid w:val="00553365"/>
    <w:rsid w:val="00556F08"/>
    <w:rsid w:val="00570D74"/>
    <w:rsid w:val="00575512"/>
    <w:rsid w:val="005809EF"/>
    <w:rsid w:val="00584AB8"/>
    <w:rsid w:val="005916EA"/>
    <w:rsid w:val="005A2EAF"/>
    <w:rsid w:val="005A5D8B"/>
    <w:rsid w:val="005C3537"/>
    <w:rsid w:val="005D33FD"/>
    <w:rsid w:val="005D70A1"/>
    <w:rsid w:val="005E0BE7"/>
    <w:rsid w:val="005E25ED"/>
    <w:rsid w:val="005E2A5B"/>
    <w:rsid w:val="005F11EF"/>
    <w:rsid w:val="005F675B"/>
    <w:rsid w:val="00611DF7"/>
    <w:rsid w:val="00614296"/>
    <w:rsid w:val="00625DCD"/>
    <w:rsid w:val="0063284A"/>
    <w:rsid w:val="00635301"/>
    <w:rsid w:val="006404C6"/>
    <w:rsid w:val="006443AA"/>
    <w:rsid w:val="006467F3"/>
    <w:rsid w:val="00656F71"/>
    <w:rsid w:val="00663006"/>
    <w:rsid w:val="00664804"/>
    <w:rsid w:val="00664991"/>
    <w:rsid w:val="00673785"/>
    <w:rsid w:val="006839DA"/>
    <w:rsid w:val="00692482"/>
    <w:rsid w:val="0069478B"/>
    <w:rsid w:val="006977A6"/>
    <w:rsid w:val="006A11C5"/>
    <w:rsid w:val="006A1E90"/>
    <w:rsid w:val="006A43C5"/>
    <w:rsid w:val="006B3989"/>
    <w:rsid w:val="006C5227"/>
    <w:rsid w:val="006C6EE7"/>
    <w:rsid w:val="006D016C"/>
    <w:rsid w:val="006D786B"/>
    <w:rsid w:val="006E0F50"/>
    <w:rsid w:val="006E1869"/>
    <w:rsid w:val="006E668F"/>
    <w:rsid w:val="006F1ADE"/>
    <w:rsid w:val="006F452A"/>
    <w:rsid w:val="006F78CB"/>
    <w:rsid w:val="006F7C80"/>
    <w:rsid w:val="00710A9B"/>
    <w:rsid w:val="00711CBF"/>
    <w:rsid w:val="007136A8"/>
    <w:rsid w:val="00717C42"/>
    <w:rsid w:val="0072050A"/>
    <w:rsid w:val="00726472"/>
    <w:rsid w:val="00736C28"/>
    <w:rsid w:val="007370DB"/>
    <w:rsid w:val="007413C7"/>
    <w:rsid w:val="007418ED"/>
    <w:rsid w:val="00743F15"/>
    <w:rsid w:val="00752DE7"/>
    <w:rsid w:val="007628AF"/>
    <w:rsid w:val="00762C95"/>
    <w:rsid w:val="00764C03"/>
    <w:rsid w:val="00766576"/>
    <w:rsid w:val="00767666"/>
    <w:rsid w:val="0077014B"/>
    <w:rsid w:val="00776F91"/>
    <w:rsid w:val="00780EDE"/>
    <w:rsid w:val="0078415F"/>
    <w:rsid w:val="00784967"/>
    <w:rsid w:val="00787D72"/>
    <w:rsid w:val="0079454D"/>
    <w:rsid w:val="007A1D9A"/>
    <w:rsid w:val="007A5C69"/>
    <w:rsid w:val="007B56E2"/>
    <w:rsid w:val="007C4425"/>
    <w:rsid w:val="007D0E72"/>
    <w:rsid w:val="007D6562"/>
    <w:rsid w:val="007E4902"/>
    <w:rsid w:val="007F61BE"/>
    <w:rsid w:val="00811D16"/>
    <w:rsid w:val="00815555"/>
    <w:rsid w:val="008211E2"/>
    <w:rsid w:val="00827277"/>
    <w:rsid w:val="0082733E"/>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D153C"/>
    <w:rsid w:val="008D1E18"/>
    <w:rsid w:val="008D3F69"/>
    <w:rsid w:val="008E1EAD"/>
    <w:rsid w:val="008E23AB"/>
    <w:rsid w:val="008F250B"/>
    <w:rsid w:val="008F27E6"/>
    <w:rsid w:val="00912E52"/>
    <w:rsid w:val="00914818"/>
    <w:rsid w:val="00914B1B"/>
    <w:rsid w:val="00916B68"/>
    <w:rsid w:val="0092747A"/>
    <w:rsid w:val="009277A9"/>
    <w:rsid w:val="0093378C"/>
    <w:rsid w:val="00935341"/>
    <w:rsid w:val="00936ED8"/>
    <w:rsid w:val="00941F6B"/>
    <w:rsid w:val="00942796"/>
    <w:rsid w:val="00945C4E"/>
    <w:rsid w:val="0096302F"/>
    <w:rsid w:val="00963A32"/>
    <w:rsid w:val="009657F1"/>
    <w:rsid w:val="00966247"/>
    <w:rsid w:val="009726AD"/>
    <w:rsid w:val="009730ED"/>
    <w:rsid w:val="009750B4"/>
    <w:rsid w:val="0098391F"/>
    <w:rsid w:val="00986A1A"/>
    <w:rsid w:val="0099411E"/>
    <w:rsid w:val="00997BF4"/>
    <w:rsid w:val="009B39F2"/>
    <w:rsid w:val="009C30A7"/>
    <w:rsid w:val="009C3E47"/>
    <w:rsid w:val="009E0C45"/>
    <w:rsid w:val="009F29B7"/>
    <w:rsid w:val="009F7229"/>
    <w:rsid w:val="00A1674C"/>
    <w:rsid w:val="00A25A3A"/>
    <w:rsid w:val="00A37458"/>
    <w:rsid w:val="00A4319A"/>
    <w:rsid w:val="00A55983"/>
    <w:rsid w:val="00A65903"/>
    <w:rsid w:val="00A701E2"/>
    <w:rsid w:val="00A7106C"/>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118AB"/>
    <w:rsid w:val="00B118DE"/>
    <w:rsid w:val="00B1602F"/>
    <w:rsid w:val="00B2441A"/>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52AB"/>
    <w:rsid w:val="00BC334D"/>
    <w:rsid w:val="00BC6C01"/>
    <w:rsid w:val="00BC7507"/>
    <w:rsid w:val="00BD4B54"/>
    <w:rsid w:val="00BD4E97"/>
    <w:rsid w:val="00BF20B5"/>
    <w:rsid w:val="00C1002F"/>
    <w:rsid w:val="00C12F95"/>
    <w:rsid w:val="00C151A5"/>
    <w:rsid w:val="00C21F2C"/>
    <w:rsid w:val="00C26F20"/>
    <w:rsid w:val="00C2767B"/>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4700"/>
    <w:rsid w:val="00D62BF3"/>
    <w:rsid w:val="00D70065"/>
    <w:rsid w:val="00D850A3"/>
    <w:rsid w:val="00D900C7"/>
    <w:rsid w:val="00D9382E"/>
    <w:rsid w:val="00DA34AA"/>
    <w:rsid w:val="00DA416F"/>
    <w:rsid w:val="00DB1C56"/>
    <w:rsid w:val="00DB59C5"/>
    <w:rsid w:val="00DC7C9E"/>
    <w:rsid w:val="00DD05C4"/>
    <w:rsid w:val="00DD2809"/>
    <w:rsid w:val="00DD7414"/>
    <w:rsid w:val="00DE2B0E"/>
    <w:rsid w:val="00DE6994"/>
    <w:rsid w:val="00DE7B49"/>
    <w:rsid w:val="00DF1C6E"/>
    <w:rsid w:val="00E072B5"/>
    <w:rsid w:val="00E247A8"/>
    <w:rsid w:val="00E31814"/>
    <w:rsid w:val="00E40F62"/>
    <w:rsid w:val="00E4378A"/>
    <w:rsid w:val="00E5261D"/>
    <w:rsid w:val="00E574E0"/>
    <w:rsid w:val="00E62007"/>
    <w:rsid w:val="00E649C7"/>
    <w:rsid w:val="00E734D1"/>
    <w:rsid w:val="00E755A2"/>
    <w:rsid w:val="00E76151"/>
    <w:rsid w:val="00E80EEA"/>
    <w:rsid w:val="00E86E92"/>
    <w:rsid w:val="00EA404B"/>
    <w:rsid w:val="00EA6B04"/>
    <w:rsid w:val="00EB6296"/>
    <w:rsid w:val="00EC2A4B"/>
    <w:rsid w:val="00ED15F7"/>
    <w:rsid w:val="00ED243F"/>
    <w:rsid w:val="00ED77A9"/>
    <w:rsid w:val="00EE3423"/>
    <w:rsid w:val="00F0633B"/>
    <w:rsid w:val="00F0691C"/>
    <w:rsid w:val="00F07ADA"/>
    <w:rsid w:val="00F11663"/>
    <w:rsid w:val="00F11E33"/>
    <w:rsid w:val="00F13BA2"/>
    <w:rsid w:val="00F41B92"/>
    <w:rsid w:val="00F46683"/>
    <w:rsid w:val="00F71039"/>
    <w:rsid w:val="00F801FD"/>
    <w:rsid w:val="00F81334"/>
    <w:rsid w:val="00F856CF"/>
    <w:rsid w:val="00F907DE"/>
    <w:rsid w:val="00F91E48"/>
    <w:rsid w:val="00F972E4"/>
    <w:rsid w:val="00FA5297"/>
    <w:rsid w:val="00FB210E"/>
    <w:rsid w:val="00FB38E5"/>
    <w:rsid w:val="00FB4A0B"/>
    <w:rsid w:val="00FC072C"/>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51164006">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id=10064072&amp;sub=23"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FF59A-B68C-426E-9AAD-AA8611CCE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12</Pages>
  <Words>3596</Words>
  <Characters>20501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2016-12-22T04:28:00Z</cp:lastPrinted>
  <dcterms:created xsi:type="dcterms:W3CDTF">2016-12-22T04:29:00Z</dcterms:created>
  <dcterms:modified xsi:type="dcterms:W3CDTF">2016-12-22T04:29:00Z</dcterms:modified>
</cp:coreProperties>
</file>