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rPr>
          <w:b/>
          <w:szCs w:val="28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0609663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56895" cy="685800"/>
                <wp:effectExtent l="0" t="0" r="0" b="0"/>
                <wp:wrapSquare wrapText="bothSides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68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0609663;o:allowoverlap:true;o:allowincell:true;mso-position-horizontal-relative:margin;mso-position-horizontal:center;mso-position-vertical-relative:margin;mso-position-vertical:top;width:43.9pt;height:54.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Cs w:val="28"/>
        </w:rPr>
      </w:r>
      <w:r/>
    </w:p>
    <w:p>
      <w:pPr>
        <w:pStyle w:val="598"/>
        <w:jc w:val="center"/>
        <w:rPr>
          <w:b/>
          <w:szCs w:val="28"/>
        </w:rPr>
      </w:pPr>
      <w:r>
        <w:rPr>
          <w:b/>
          <w:szCs w:val="28"/>
        </w:rPr>
      </w:r>
      <w:r/>
    </w:p>
    <w:p>
      <w:pPr>
        <w:pStyle w:val="598"/>
        <w:jc w:val="center"/>
        <w:rPr>
          <w:b/>
          <w:szCs w:val="28"/>
        </w:rPr>
      </w:pPr>
      <w:r>
        <w:rPr>
          <w:b/>
          <w:szCs w:val="28"/>
        </w:rPr>
      </w:r>
      <w:r/>
    </w:p>
    <w:p>
      <w:pPr>
        <w:pStyle w:val="59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/>
    </w:p>
    <w:p>
      <w:pPr>
        <w:pStyle w:val="598"/>
        <w:jc w:val="center"/>
        <w:rPr>
          <w:b/>
        </w:rPr>
      </w:pPr>
      <w:r>
        <w:rPr>
          <w:b/>
        </w:rPr>
        <w:t xml:space="preserve">АДМИНИСТРАЦИЯ</w:t>
      </w:r>
      <w:r/>
    </w:p>
    <w:p>
      <w:pPr>
        <w:pStyle w:val="598"/>
        <w:jc w:val="center"/>
        <w:rPr>
          <w:b/>
        </w:rPr>
      </w:pPr>
      <w:r>
        <w:rPr>
          <w:b/>
        </w:rPr>
        <w:t xml:space="preserve">ТАТИЩЕВСКОГО</w:t>
      </w:r>
      <w:r>
        <w:rPr>
          <w:b/>
        </w:rPr>
        <w:t xml:space="preserve"> МУНИЦИПАЛЬНОГО</w:t>
      </w:r>
      <w:r>
        <w:rPr>
          <w:b/>
        </w:rPr>
        <w:t xml:space="preserve"> РАЙОНА</w:t>
      </w:r>
      <w:r/>
    </w:p>
    <w:p>
      <w:pPr>
        <w:pStyle w:val="598"/>
        <w:jc w:val="center"/>
        <w:rPr>
          <w:b/>
        </w:rPr>
      </w:pPr>
      <w:r>
        <w:rPr>
          <w:b/>
        </w:rPr>
        <w:t xml:space="preserve">САРАТОВСКОЙ ОБЛАСТИ</w:t>
      </w:r>
      <w:r/>
    </w:p>
    <w:p>
      <w:pPr>
        <w:pStyle w:val="598"/>
        <w:jc w:val="both"/>
      </w:pPr>
      <w:r/>
      <w:r/>
    </w:p>
    <w:p>
      <w:pPr>
        <w:pStyle w:val="598"/>
        <w:jc w:val="both"/>
        <w:rPr>
          <w:sz w:val="20"/>
        </w:rPr>
      </w:pPr>
      <w:r>
        <w:rPr>
          <w:sz w:val="20"/>
        </w:rPr>
        <w:t xml:space="preserve">412170, Саратовская область,</w:t>
      </w:r>
      <w:r/>
    </w:p>
    <w:p>
      <w:pPr>
        <w:pStyle w:val="598"/>
        <w:jc w:val="both"/>
        <w:rPr>
          <w:sz w:val="20"/>
        </w:rPr>
      </w:pPr>
      <w:r>
        <w:rPr>
          <w:sz w:val="20"/>
        </w:rPr>
        <w:t xml:space="preserve">Татищевский район, р.п. Татищево,</w:t>
      </w:r>
      <w:r/>
    </w:p>
    <w:p>
      <w:pPr>
        <w:pStyle w:val="598"/>
        <w:jc w:val="both"/>
        <w:rPr>
          <w:sz w:val="20"/>
        </w:rPr>
      </w:pPr>
      <w:r>
        <w:rPr>
          <w:sz w:val="20"/>
        </w:rPr>
        <w:t xml:space="preserve">ул. Советская, 13                                                                                                                                    Тел: 8(84558) 4-00-44</w:t>
      </w:r>
      <w:r>
        <w:rPr>
          <w:sz w:val="20"/>
        </w:rPr>
      </w:r>
      <w:r/>
    </w:p>
    <w:p>
      <w:pPr>
        <w:pStyle w:val="598"/>
        <w:jc w:val="both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-34289</wp:posOffset>
                </wp:positionH>
                <wp:positionV relativeFrom="paragraph">
                  <wp:posOffset>36195</wp:posOffset>
                </wp:positionV>
                <wp:extent cx="6489700" cy="0"/>
                <wp:effectExtent l="0" t="0" r="0" b="0"/>
                <wp:wrapSquare wrapText="bothSides"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524288;o:allowoverlap:true;o:allowincell:false;mso-position-horizontal-relative:text;margin-left:-2.7pt;mso-position-horizontal:absolute;mso-position-vertical-relative:text;margin-top:2.8pt;mso-position-vertical:absolute;width:511.0pt;height:0.0pt;" coordsize="100000,100000" path="" filled="f" strokecolor="#000000" strokeweight="4.50pt">
                <v:path textboxrect="0,0,0,0"/>
                <w10:wrap type="square"/>
              </v:shape>
            </w:pict>
          </mc:Fallback>
        </mc:AlternateContent>
      </w:r>
      <w:r>
        <w:rPr>
          <w:color w:val="FFFFFF"/>
          <w:sz w:val="24"/>
          <w:szCs w:val="24"/>
        </w:rPr>
        <w:t xml:space="preserve">…</w:t>
      </w:r>
      <w:r>
        <w:rPr>
          <w:color w:val="FFFFFF"/>
          <w:sz w:val="24"/>
          <w:szCs w:val="24"/>
        </w:rPr>
      </w:r>
      <w:r/>
    </w:p>
    <w:p>
      <w:pPr>
        <w:pStyle w:val="598"/>
        <w:jc w:val="both"/>
        <w:rPr>
          <w:szCs w:val="28"/>
        </w:rPr>
      </w:pPr>
      <w:r>
        <w:rPr>
          <w:szCs w:val="28"/>
        </w:rPr>
      </w:r>
      <w:r/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pStyle w:val="59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Cs w:val="28"/>
        </w:rPr>
      </w:pPr>
      <w:r>
        <w:rPr>
          <w:b/>
          <w:szCs w:val="28"/>
        </w:rPr>
        <w:t xml:space="preserve">ПРЕДПИСАНИЕ</w:t>
      </w:r>
      <w:r>
        <w:rPr>
          <w:b/>
          <w:szCs w:val="28"/>
        </w:rPr>
      </w:r>
      <w:r/>
    </w:p>
    <w:p>
      <w:pPr>
        <w:pStyle w:val="59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об устра</w:t>
      </w:r>
      <w:r>
        <w:rPr>
          <w:szCs w:val="28"/>
        </w:rPr>
        <w:t xml:space="preserve">нении причин и усл</w:t>
      </w:r>
      <w:r>
        <w:rPr>
          <w:szCs w:val="28"/>
        </w:rPr>
        <w:t xml:space="preserve">овий, способствующих</w:t>
      </w:r>
      <w:r/>
    </w:p>
    <w:p>
      <w:pPr>
        <w:pStyle w:val="59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нарушени</w:t>
      </w:r>
      <w:r>
        <w:rPr>
          <w:szCs w:val="28"/>
        </w:rPr>
        <w:t xml:space="preserve">я </w:t>
      </w:r>
      <w:r>
        <w:rPr>
          <w:szCs w:val="28"/>
        </w:rPr>
        <w:t xml:space="preserve">норм и правил благоустройства на территории р.п. Татищево</w:t>
      </w:r>
      <w:r>
        <w:rPr>
          <w:szCs w:val="28"/>
        </w:rPr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</w:r>
      <w:r/>
    </w:p>
    <w:p>
      <w:pPr>
        <w:pStyle w:val="598"/>
        <w:jc w:val="righ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6412" w:leader="none"/>
          <w:tab w:val="left" w:pos="7328" w:leader="none"/>
          <w:tab w:val="left" w:pos="7513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«__»___________ 20</w:t>
      </w:r>
      <w:r>
        <w:rPr>
          <w:szCs w:val="28"/>
        </w:rPr>
        <w:t xml:space="preserve">2</w:t>
      </w:r>
      <w:r>
        <w:rPr>
          <w:szCs w:val="28"/>
        </w:rPr>
        <w:t xml:space="preserve">__г.       </w:t>
        <w:tab/>
      </w:r>
      <w:r>
        <w:rPr>
          <w:szCs w:val="28"/>
        </w:rPr>
      </w:r>
      <w:r/>
    </w:p>
    <w:p>
      <w:pPr>
        <w:pStyle w:val="598"/>
        <w:jc w:val="righ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6412" w:leader="none"/>
          <w:tab w:val="left" w:pos="7328" w:leader="none"/>
          <w:tab w:val="left" w:pos="7513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</w:r>
      <w:r/>
    </w:p>
    <w:p>
      <w:pPr>
        <w:pStyle w:val="598"/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</w:t>
      </w:r>
      <w:r>
        <w:rPr>
          <w:szCs w:val="28"/>
        </w:rPr>
        <w:t xml:space="preserve">_</w:t>
      </w:r>
      <w:r>
        <w:rPr>
          <w:szCs w:val="28"/>
        </w:rPr>
        <w:t xml:space="preserve">___</w:t>
      </w:r>
      <w:r>
        <w:rPr>
          <w:szCs w:val="28"/>
        </w:rPr>
        <w:t xml:space="preserve">_</w:t>
      </w:r>
      <w:r>
        <w:rPr>
          <w:szCs w:val="28"/>
        </w:rPr>
        <w:t xml:space="preserve">__</w:t>
      </w:r>
      <w:r/>
    </w:p>
    <w:p>
      <w:pPr>
        <w:pStyle w:val="59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(наименование юридического лица, Ф.И.О. индивидуального предпринимателя, ФИО гражданина, которому выдается предписание)</w:t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Адрес:_________________</w:t>
      </w:r>
      <w:r>
        <w:rPr>
          <w:szCs w:val="28"/>
        </w:rPr>
        <w:t xml:space="preserve">___________________</w:t>
      </w:r>
      <w:r>
        <w:rPr>
          <w:szCs w:val="28"/>
        </w:rPr>
        <w:t xml:space="preserve">__________________________</w:t>
      </w:r>
      <w:r>
        <w:rPr>
          <w:szCs w:val="28"/>
        </w:rPr>
        <w:t xml:space="preserve">_</w:t>
      </w:r>
      <w:r>
        <w:rPr>
          <w:szCs w:val="28"/>
        </w:rPr>
        <w:t xml:space="preserve">____</w:t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Телефон: __________________________</w:t>
      </w:r>
      <w:r>
        <w:rPr>
          <w:szCs w:val="28"/>
        </w:rPr>
        <w:t xml:space="preserve">__________________</w:t>
      </w:r>
      <w:r>
        <w:rPr>
          <w:szCs w:val="28"/>
        </w:rPr>
        <w:t xml:space="preserve">_____________</w:t>
      </w:r>
      <w:r>
        <w:rPr>
          <w:szCs w:val="28"/>
        </w:rPr>
        <w:t xml:space="preserve">_</w:t>
      </w:r>
      <w:r>
        <w:rPr>
          <w:szCs w:val="28"/>
        </w:rPr>
        <w:t xml:space="preserve">______</w:t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На территории по адресу</w:t>
      </w:r>
      <w:r>
        <w:rPr>
          <w:szCs w:val="28"/>
        </w:rPr>
        <w:t xml:space="preserve">:</w:t>
      </w:r>
      <w:r>
        <w:rPr>
          <w:szCs w:val="28"/>
        </w:rPr>
        <w:t xml:space="preserve"> </w:t>
      </w:r>
      <w:r>
        <w:rPr>
          <w:szCs w:val="28"/>
        </w:rPr>
        <w:t xml:space="preserve">__________________________________</w:t>
      </w:r>
      <w:r>
        <w:rPr>
          <w:szCs w:val="28"/>
        </w:rPr>
        <w:t xml:space="preserve">_</w:t>
      </w:r>
      <w:r>
        <w:rPr>
          <w:szCs w:val="28"/>
        </w:rPr>
        <w:t xml:space="preserve">__________</w:t>
      </w:r>
      <w:r>
        <w:rPr>
          <w:szCs w:val="28"/>
        </w:rPr>
        <w:t xml:space="preserve">_</w:t>
      </w:r>
      <w:r>
        <w:rPr>
          <w:szCs w:val="28"/>
        </w:rPr>
        <w:t xml:space="preserve">__</w:t>
      </w:r>
      <w:r>
        <w:rPr>
          <w:szCs w:val="28"/>
        </w:rPr>
        <w:t xml:space="preserve">_,</w:t>
      </w:r>
      <w:r>
        <w:rPr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обнаружено</w:t>
      </w:r>
      <w:r>
        <w:rPr>
          <w:szCs w:val="28"/>
        </w:rPr>
        <w:t xml:space="preserve">:</w:t>
      </w:r>
      <w:r>
        <w:rPr>
          <w:sz w:val="24"/>
          <w:szCs w:val="24"/>
        </w:rPr>
        <w:t xml:space="preserve"> </w:t>
      </w:r>
      <w:r>
        <w:rPr>
          <w:szCs w:val="28"/>
          <w:u w:val="single"/>
        </w:rPr>
        <w:t xml:space="preserve">складир</w:t>
      </w:r>
      <w:r>
        <w:rPr>
          <w:szCs w:val="28"/>
          <w:u w:val="single"/>
        </w:rPr>
        <w:t xml:space="preserve">ование строительных материалов </w:t>
      </w:r>
      <w:r>
        <w:rPr>
          <w:szCs w:val="28"/>
          <w:u w:val="single"/>
        </w:rPr>
        <w:t xml:space="preserve">на придомовой территории</w:t>
      </w:r>
      <w:r>
        <w:rPr>
          <w:szCs w:val="28"/>
          <w:u w:val="single"/>
        </w:rPr>
        <w:t xml:space="preserve">, а именно:                                                                                                                          </w:t>
      </w:r>
      <w:r>
        <w:rPr>
          <w:szCs w:val="28"/>
          <w:u w:val="single"/>
        </w:rPr>
        <w:t xml:space="preserve">.</w:t>
      </w:r>
      <w:r>
        <w:rPr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Тем самым имеется факт нарушения</w:t>
      </w:r>
      <w:r>
        <w:rPr>
          <w:szCs w:val="28"/>
        </w:rPr>
        <w:t xml:space="preserve"> </w:t>
      </w:r>
      <w:r>
        <w:rPr>
          <w:szCs w:val="28"/>
        </w:rPr>
        <w:t xml:space="preserve">норм и правил благоустройства на территории р.п. Татищево,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утвержденных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решение</w:t>
      </w:r>
      <w:r>
        <w:rPr>
          <w:szCs w:val="28"/>
        </w:rPr>
        <w:t xml:space="preserve">м</w:t>
      </w:r>
      <w:r>
        <w:rPr>
          <w:szCs w:val="28"/>
        </w:rPr>
        <w:t xml:space="preserve"> Совета депутатов Татищевского муниципального образования Татищевского района Саратовской области от </w:t>
      </w:r>
      <w:r>
        <w:rPr>
          <w:szCs w:val="28"/>
        </w:rPr>
        <w:t xml:space="preserve">27</w:t>
      </w:r>
      <w:r>
        <w:rPr>
          <w:szCs w:val="28"/>
        </w:rPr>
        <w:t xml:space="preserve">.07.20</w:t>
      </w:r>
      <w:r>
        <w:rPr>
          <w:szCs w:val="28"/>
        </w:rPr>
        <w:t xml:space="preserve">22</w:t>
      </w:r>
      <w:r>
        <w:rPr>
          <w:szCs w:val="28"/>
        </w:rPr>
        <w:t xml:space="preserve"> № </w:t>
      </w:r>
      <w:r>
        <w:rPr>
          <w:szCs w:val="28"/>
        </w:rPr>
        <w:t xml:space="preserve">55/188-4 «</w:t>
      </w:r>
      <w:r>
        <w:rPr>
          <w:bCs/>
          <w:szCs w:val="28"/>
        </w:rPr>
        <w:t xml:space="preserve">Об утверждении Правил благоустройства</w:t>
      </w:r>
      <w:r>
        <w:rPr>
          <w:bCs/>
          <w:szCs w:val="28"/>
        </w:rPr>
        <w:t xml:space="preserve">, озеленения, обеспечения чистоты и порядка на территории</w:t>
      </w:r>
      <w:r>
        <w:rPr>
          <w:bCs/>
          <w:szCs w:val="28"/>
        </w:rPr>
        <w:t xml:space="preserve"> Татищевского муниципального образования Татищевского района Саратовской области»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ч. </w:t>
      </w:r>
      <w:r>
        <w:rPr>
          <w:szCs w:val="28"/>
        </w:rPr>
        <w:t xml:space="preserve">17</w:t>
      </w:r>
      <w:r>
        <w:rPr>
          <w:szCs w:val="28"/>
        </w:rPr>
        <w:t xml:space="preserve"> ст. 8.2. Закона Саратовской области от 29.07.2009 № 104-ЗСО «Об административных правонарушениях на территории Саратовской области»</w:t>
      </w:r>
      <w:r>
        <w:rPr>
          <w:szCs w:val="28"/>
        </w:rPr>
        <w:t xml:space="preserve">.</w:t>
      </w:r>
      <w:r>
        <w:rPr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Cs w:val="28"/>
        </w:rPr>
      </w:pPr>
      <w:r>
        <w:rPr>
          <w:sz w:val="24"/>
          <w:szCs w:val="24"/>
        </w:rPr>
        <w:tab/>
      </w:r>
      <w:r>
        <w:rPr>
          <w:b/>
          <w:szCs w:val="28"/>
        </w:rPr>
        <w:t xml:space="preserve">Учитывая вышеизло</w:t>
      </w:r>
      <w:r>
        <w:rPr>
          <w:b/>
          <w:szCs w:val="28"/>
        </w:rPr>
        <w:t xml:space="preserve">женное, ТРЕБУЕМ в течени</w:t>
      </w:r>
      <w:r>
        <w:rPr>
          <w:b/>
          <w:szCs w:val="28"/>
        </w:rPr>
        <w:t xml:space="preserve">е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5</w:t>
      </w:r>
      <w:r>
        <w:rPr>
          <w:b/>
          <w:szCs w:val="28"/>
        </w:rPr>
        <w:t xml:space="preserve"> дней с момента получения настоящего предписания устранить выявленные нарушения</w:t>
      </w:r>
      <w:r>
        <w:rPr>
          <w:b/>
          <w:szCs w:val="28"/>
        </w:rPr>
        <w:t xml:space="preserve">.</w:t>
      </w:r>
      <w:r>
        <w:rPr>
          <w:b/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 xml:space="preserve">В случае не</w:t>
      </w:r>
      <w:r>
        <w:rPr>
          <w:b/>
          <w:szCs w:val="28"/>
        </w:rPr>
        <w:t xml:space="preserve">исполнения настоящего предписания к Вам будут применены </w:t>
      </w:r>
      <w:r>
        <w:rPr>
          <w:b/>
          <w:szCs w:val="28"/>
        </w:rPr>
        <w:t xml:space="preserve">меры административной ответственности</w:t>
      </w:r>
      <w:r>
        <w:rPr>
          <w:b/>
          <w:szCs w:val="28"/>
        </w:rPr>
        <w:t xml:space="preserve">.</w:t>
      </w:r>
      <w:r>
        <w:rPr>
          <w:b/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Cs w:val="28"/>
        </w:rPr>
      </w:pPr>
      <w:r>
        <w:rPr>
          <w:b/>
          <w:szCs w:val="28"/>
        </w:rPr>
      </w:r>
      <w:r/>
    </w:p>
    <w:p>
      <w:pPr>
        <w:pStyle w:val="598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szCs w:val="28"/>
        </w:rPr>
      </w:pPr>
      <w:r>
        <w:rPr>
          <w:b/>
          <w:szCs w:val="28"/>
        </w:rPr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Предписание составил</w:t>
      </w:r>
      <w:r>
        <w:rPr>
          <w:szCs w:val="28"/>
        </w:rPr>
        <w:t xml:space="preserve"> ___________________________________</w:t>
      </w:r>
      <w:r>
        <w:rPr>
          <w:szCs w:val="28"/>
        </w:rPr>
        <w:t xml:space="preserve"> </w:t>
      </w:r>
      <w:r>
        <w:rPr>
          <w:szCs w:val="28"/>
        </w:rPr>
        <w:t xml:space="preserve">___________ </w:t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16"/>
          <w:szCs w:val="16"/>
        </w:rPr>
      </w:pPr>
      <w:r>
        <w:rPr>
          <w:szCs w:val="28"/>
        </w:rPr>
        <w:t xml:space="preserve">                    </w:t>
        <w:tab/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(должность, ф.и.о. уполномоченного  должностного лица)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(подпись)</w:t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16"/>
          <w:szCs w:val="16"/>
        </w:rPr>
      </w:pPr>
      <w:r>
        <w:rPr>
          <w:szCs w:val="28"/>
        </w:rPr>
        <w:t xml:space="preserve">                   </w:t>
        <w:tab/>
        <w:tab/>
        <w:tab/>
      </w:r>
      <w:r>
        <w:rPr>
          <w:sz w:val="16"/>
          <w:szCs w:val="16"/>
        </w:rPr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  <w:t xml:space="preserve">Предписание получил</w:t>
      </w:r>
      <w:r>
        <w:rPr>
          <w:szCs w:val="28"/>
        </w:rPr>
        <w:t xml:space="preserve"> ___________________________________</w:t>
      </w:r>
      <w:r>
        <w:rPr>
          <w:szCs w:val="28"/>
        </w:rPr>
        <w:t xml:space="preserve"> </w:t>
      </w:r>
      <w:r>
        <w:rPr>
          <w:szCs w:val="28"/>
        </w:rPr>
        <w:t xml:space="preserve">___________ </w:t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16"/>
          <w:szCs w:val="16"/>
        </w:rPr>
      </w:pPr>
      <w:r>
        <w:rPr>
          <w:szCs w:val="28"/>
        </w:rPr>
        <w:t xml:space="preserve">                    </w:t>
        <w:tab/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(должность, ф.и.о. уполномоченного  должностного лица)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(подпись)</w:t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Cs w:val="28"/>
        </w:rPr>
      </w:pPr>
      <w:r>
        <w:rPr>
          <w:szCs w:val="28"/>
        </w:rPr>
      </w:r>
      <w:r/>
    </w:p>
    <w:p>
      <w:pPr>
        <w:pStyle w:val="59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16"/>
          <w:szCs w:val="16"/>
        </w:rPr>
      </w:pPr>
      <w:r>
        <w:rPr>
          <w:szCs w:val="28"/>
        </w:rPr>
        <w:t xml:space="preserve">               </w:t>
      </w:r>
      <w:r>
        <w:rPr>
          <w:szCs w:val="28"/>
        </w:rPr>
        <w:tab/>
        <w:tab/>
      </w:r>
      <w:r>
        <w:rPr>
          <w:sz w:val="16"/>
          <w:szCs w:val="16"/>
        </w:rPr>
      </w:r>
      <w:r/>
    </w:p>
    <w:sectPr>
      <w:footnotePr/>
      <w:endnotePr/>
      <w:type w:val="nextPage"/>
      <w:pgSz w:w="11906" w:h="16838" w:orient="portrait"/>
      <w:pgMar w:top="709" w:right="707" w:bottom="28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next w:val="598"/>
    <w:link w:val="598"/>
    <w:rPr>
      <w:sz w:val="28"/>
      <w:lang w:val="ru-RU" w:bidi="ar-SA" w:eastAsia="ru-RU"/>
    </w:rPr>
  </w:style>
  <w:style w:type="character" w:styleId="599">
    <w:name w:val="Основной шрифт абзаца"/>
    <w:next w:val="599"/>
    <w:link w:val="598"/>
    <w:semiHidden/>
  </w:style>
  <w:style w:type="table" w:styleId="600">
    <w:name w:val="Обычная таблица"/>
    <w:next w:val="600"/>
    <w:link w:val="598"/>
    <w:semiHidden/>
    <w:tblPr/>
  </w:style>
  <w:style w:type="numbering" w:styleId="601">
    <w:name w:val="Нет списка"/>
    <w:next w:val="601"/>
    <w:link w:val="598"/>
    <w:semiHidden/>
  </w:style>
  <w:style w:type="paragraph" w:styleId="602">
    <w:name w:val="Верхний колонтитул"/>
    <w:basedOn w:val="598"/>
    <w:next w:val="602"/>
    <w:link w:val="603"/>
    <w:semiHidden/>
    <w:pPr>
      <w:tabs>
        <w:tab w:val="center" w:pos="4677" w:leader="none"/>
        <w:tab w:val="right" w:pos="9355" w:leader="none"/>
      </w:tabs>
    </w:pPr>
  </w:style>
  <w:style w:type="character" w:styleId="603">
    <w:name w:val="Верхний колонтитул Знак"/>
    <w:next w:val="603"/>
    <w:link w:val="602"/>
    <w:semiHidden/>
    <w:rPr>
      <w:sz w:val="28"/>
    </w:rPr>
  </w:style>
  <w:style w:type="paragraph" w:styleId="604">
    <w:name w:val="Нижний колонтитул"/>
    <w:basedOn w:val="598"/>
    <w:next w:val="604"/>
    <w:link w:val="605"/>
    <w:semiHidden/>
    <w:pPr>
      <w:tabs>
        <w:tab w:val="center" w:pos="4677" w:leader="none"/>
        <w:tab w:val="right" w:pos="9355" w:leader="none"/>
      </w:tabs>
    </w:pPr>
  </w:style>
  <w:style w:type="character" w:styleId="605">
    <w:name w:val="Нижний колонтитул Знак"/>
    <w:next w:val="605"/>
    <w:link w:val="604"/>
    <w:semiHidden/>
    <w:rPr>
      <w:sz w:val="28"/>
    </w:r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2024-06-10T06:56:58Z</dcterms:modified>
</cp:coreProperties>
</file>