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58509B" w:rsidRDefault="0058509B" w:rsidP="00D1785A">
      <w:pPr>
        <w:suppressAutoHyphens/>
        <w:jc w:val="center"/>
        <w:rPr>
          <w:szCs w:val="28"/>
        </w:rPr>
      </w:pPr>
      <w:r>
        <w:rPr>
          <w:szCs w:val="28"/>
        </w:rPr>
        <w:t>20.02.2019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173</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AA1FBC" w:rsidRPr="00AA1FBC" w:rsidRDefault="00AA1FBC" w:rsidP="00AA1FBC">
      <w:pPr>
        <w:suppressAutoHyphens/>
        <w:jc w:val="center"/>
        <w:rPr>
          <w:rStyle w:val="af2"/>
          <w:color w:val="000000"/>
          <w:szCs w:val="28"/>
          <w:u w:val="none"/>
        </w:rPr>
      </w:pPr>
      <w:r w:rsidRPr="00AA1FBC">
        <w:rPr>
          <w:rStyle w:val="af2"/>
          <w:color w:val="000000"/>
          <w:szCs w:val="28"/>
          <w:u w:val="none"/>
        </w:rPr>
        <w:t>О внесении изменений в постановление</w:t>
      </w:r>
    </w:p>
    <w:p w:rsidR="00AA1FBC" w:rsidRPr="00AA1FBC" w:rsidRDefault="00AA1FBC" w:rsidP="00AA1FBC">
      <w:pPr>
        <w:suppressAutoHyphens/>
        <w:jc w:val="center"/>
        <w:rPr>
          <w:rStyle w:val="af2"/>
          <w:color w:val="000000"/>
          <w:szCs w:val="28"/>
          <w:u w:val="none"/>
        </w:rPr>
      </w:pPr>
      <w:r w:rsidRPr="00AA1FBC">
        <w:rPr>
          <w:rStyle w:val="af2"/>
          <w:color w:val="000000"/>
          <w:szCs w:val="28"/>
          <w:u w:val="none"/>
        </w:rPr>
        <w:t>администрации Татищевского муниципального района</w:t>
      </w:r>
    </w:p>
    <w:p w:rsidR="00AA1FBC" w:rsidRPr="00AA1FBC" w:rsidRDefault="00AA1FBC" w:rsidP="00AA1FBC">
      <w:pPr>
        <w:suppressAutoHyphens/>
        <w:jc w:val="center"/>
        <w:rPr>
          <w:rStyle w:val="af2"/>
          <w:color w:val="000000"/>
          <w:szCs w:val="28"/>
          <w:u w:val="none"/>
        </w:rPr>
      </w:pPr>
      <w:r w:rsidRPr="00AA1FBC">
        <w:rPr>
          <w:rStyle w:val="af2"/>
          <w:color w:val="000000"/>
          <w:szCs w:val="28"/>
          <w:u w:val="none"/>
        </w:rPr>
        <w:t>Саратовской области от 28.04.2016 № 371</w:t>
      </w:r>
    </w:p>
    <w:p w:rsidR="00AA1FBC" w:rsidRDefault="00AA1FBC" w:rsidP="00AA1FBC">
      <w:pPr>
        <w:suppressAutoHyphens/>
        <w:rPr>
          <w:rStyle w:val="af2"/>
          <w:color w:val="000000"/>
          <w:szCs w:val="28"/>
          <w:u w:val="none"/>
        </w:rPr>
      </w:pPr>
    </w:p>
    <w:p w:rsidR="00AA1FBC" w:rsidRPr="00AA1FBC" w:rsidRDefault="00AA1FBC" w:rsidP="00AA1FBC">
      <w:pPr>
        <w:suppressAutoHyphens/>
        <w:rPr>
          <w:rStyle w:val="af2"/>
          <w:color w:val="000000"/>
          <w:szCs w:val="28"/>
          <w:u w:val="none"/>
        </w:rPr>
      </w:pPr>
    </w:p>
    <w:p w:rsidR="00AA1FBC" w:rsidRDefault="00AA1FBC" w:rsidP="00AA1FBC">
      <w:pPr>
        <w:suppressAutoHyphens/>
        <w:ind w:firstLine="567"/>
        <w:jc w:val="both"/>
        <w:rPr>
          <w:rStyle w:val="af2"/>
          <w:color w:val="000000"/>
          <w:szCs w:val="28"/>
          <w:u w:val="none"/>
        </w:rPr>
      </w:pPr>
      <w:proofErr w:type="gramStart"/>
      <w:r w:rsidRPr="00AA1FBC">
        <w:rPr>
          <w:rStyle w:val="af2"/>
          <w:color w:val="000000"/>
          <w:szCs w:val="28"/>
          <w:u w:val="none"/>
        </w:rPr>
        <w:t>В соответствии с Федеральным законом от 06.10.2003 № 131-ФЗ</w:t>
      </w:r>
      <w:r>
        <w:rPr>
          <w:rStyle w:val="af2"/>
          <w:color w:val="000000"/>
          <w:szCs w:val="28"/>
          <w:u w:val="none"/>
        </w:rPr>
        <w:t xml:space="preserve">            </w:t>
      </w:r>
      <w:r w:rsidRPr="00AA1FBC">
        <w:rPr>
          <w:rStyle w:val="af2"/>
          <w:color w:val="000000"/>
          <w:szCs w:val="28"/>
          <w:u w:val="none"/>
        </w:rPr>
        <w:t xml:space="preserve">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Фе</w:t>
      </w:r>
      <w:r>
        <w:rPr>
          <w:rStyle w:val="af2"/>
          <w:color w:val="000000"/>
          <w:szCs w:val="28"/>
          <w:u w:val="none"/>
        </w:rPr>
        <w:t>деральным законом от 27.07.2010</w:t>
      </w:r>
      <w:r w:rsidRPr="00AA1FBC">
        <w:rPr>
          <w:rStyle w:val="af2"/>
          <w:color w:val="000000"/>
          <w:szCs w:val="28"/>
          <w:u w:val="none"/>
        </w:rPr>
        <w:t xml:space="preserve"> № 210-ФЗ «Об организации предоставления государственных и муниципальных услуг», Федеральным законом от 27.11.2017 </w:t>
      </w:r>
      <w:r>
        <w:rPr>
          <w:rStyle w:val="af2"/>
          <w:color w:val="000000"/>
          <w:szCs w:val="28"/>
          <w:u w:val="none"/>
        </w:rPr>
        <w:t>№</w:t>
      </w:r>
      <w:r w:rsidRPr="00AA1FBC">
        <w:rPr>
          <w:rStyle w:val="af2"/>
          <w:color w:val="000000"/>
          <w:szCs w:val="28"/>
          <w:u w:val="none"/>
        </w:rPr>
        <w:t xml:space="preserve"> 355-ФЗ </w:t>
      </w:r>
      <w:r w:rsidR="004507EF">
        <w:rPr>
          <w:rStyle w:val="af2"/>
          <w:color w:val="000000"/>
          <w:szCs w:val="28"/>
          <w:u w:val="none"/>
        </w:rPr>
        <w:t xml:space="preserve">                     </w:t>
      </w:r>
      <w:r>
        <w:rPr>
          <w:rStyle w:val="af2"/>
          <w:color w:val="000000"/>
          <w:szCs w:val="28"/>
          <w:u w:val="none"/>
        </w:rPr>
        <w:t>«</w:t>
      </w:r>
      <w:r w:rsidRPr="00AA1FBC">
        <w:rPr>
          <w:rStyle w:val="af2"/>
          <w:color w:val="000000"/>
          <w:szCs w:val="28"/>
          <w:u w:val="none"/>
        </w:rPr>
        <w:t xml:space="preserve">О внесении изменений в Федеральный закон </w:t>
      </w:r>
      <w:r>
        <w:rPr>
          <w:rStyle w:val="af2"/>
          <w:color w:val="000000"/>
          <w:szCs w:val="28"/>
          <w:u w:val="none"/>
        </w:rPr>
        <w:t>«</w:t>
      </w:r>
      <w:r w:rsidRPr="00AA1FBC">
        <w:rPr>
          <w:rStyle w:val="af2"/>
          <w:color w:val="000000"/>
          <w:szCs w:val="28"/>
          <w:u w:val="none"/>
        </w:rPr>
        <w:t>О порядке рассмотрения</w:t>
      </w:r>
      <w:proofErr w:type="gramEnd"/>
      <w:r w:rsidRPr="00AA1FBC">
        <w:rPr>
          <w:rStyle w:val="af2"/>
          <w:color w:val="000000"/>
          <w:szCs w:val="28"/>
          <w:u w:val="none"/>
        </w:rPr>
        <w:t xml:space="preserve"> обращений граждан Российской Федерации</w:t>
      </w:r>
      <w:r>
        <w:rPr>
          <w:rStyle w:val="af2"/>
          <w:color w:val="000000"/>
          <w:szCs w:val="28"/>
          <w:u w:val="none"/>
        </w:rPr>
        <w:t>»</w:t>
      </w:r>
      <w:r w:rsidRPr="00AA1FBC">
        <w:rPr>
          <w:rStyle w:val="af2"/>
          <w:color w:val="000000"/>
          <w:szCs w:val="28"/>
          <w:u w:val="none"/>
        </w:rPr>
        <w:t>, на основании Устав</w:t>
      </w:r>
      <w:r>
        <w:rPr>
          <w:rStyle w:val="af2"/>
          <w:color w:val="000000"/>
          <w:szCs w:val="28"/>
          <w:u w:val="none"/>
        </w:rPr>
        <w:t>а Татищевского  муниципального района Саратовской области</w:t>
      </w:r>
    </w:p>
    <w:p w:rsidR="00AA1FBC" w:rsidRPr="00AA1FBC" w:rsidRDefault="00AA1FBC" w:rsidP="00AA1FBC">
      <w:pPr>
        <w:suppressAutoHyphens/>
        <w:jc w:val="both"/>
        <w:rPr>
          <w:rStyle w:val="af2"/>
          <w:color w:val="000000"/>
          <w:szCs w:val="28"/>
          <w:u w:val="none"/>
        </w:rPr>
      </w:pPr>
      <w:proofErr w:type="gramStart"/>
      <w:r w:rsidRPr="00AA1FBC">
        <w:rPr>
          <w:rStyle w:val="af2"/>
          <w:color w:val="000000"/>
          <w:szCs w:val="28"/>
          <w:u w:val="none"/>
        </w:rPr>
        <w:t>п</w:t>
      </w:r>
      <w:proofErr w:type="gramEnd"/>
      <w:r w:rsidRPr="00AA1FBC">
        <w:rPr>
          <w:rStyle w:val="af2"/>
          <w:color w:val="000000"/>
          <w:szCs w:val="28"/>
          <w:u w:val="none"/>
        </w:rPr>
        <w:t xml:space="preserve"> о с т а н о в л я ю:</w:t>
      </w:r>
    </w:p>
    <w:p w:rsidR="00AA1FBC" w:rsidRPr="00AA1FBC" w:rsidRDefault="00AA1FBC" w:rsidP="00AA1FBC">
      <w:pPr>
        <w:tabs>
          <w:tab w:val="left" w:pos="851"/>
        </w:tabs>
        <w:suppressAutoHyphens/>
        <w:ind w:firstLine="567"/>
        <w:jc w:val="both"/>
        <w:rPr>
          <w:rStyle w:val="af2"/>
          <w:color w:val="000000"/>
          <w:szCs w:val="28"/>
          <w:u w:val="none"/>
        </w:rPr>
      </w:pPr>
      <w:r w:rsidRPr="00AA1FBC">
        <w:rPr>
          <w:rStyle w:val="af2"/>
          <w:color w:val="000000"/>
          <w:szCs w:val="28"/>
          <w:u w:val="none"/>
        </w:rPr>
        <w:t>1.</w:t>
      </w:r>
      <w:r w:rsidRPr="00AA1FBC">
        <w:rPr>
          <w:rStyle w:val="af2"/>
          <w:color w:val="000000"/>
          <w:szCs w:val="28"/>
          <w:u w:val="none"/>
        </w:rPr>
        <w:tab/>
      </w:r>
      <w:proofErr w:type="gramStart"/>
      <w:r w:rsidRPr="00AA1FBC">
        <w:rPr>
          <w:rStyle w:val="af2"/>
          <w:color w:val="000000"/>
          <w:szCs w:val="28"/>
          <w:u w:val="none"/>
        </w:rPr>
        <w:t>Внести изменения в постановление администрации Татищевского муниципального района Саратовской области от 28.04.2016 №</w:t>
      </w:r>
      <w:r>
        <w:rPr>
          <w:rStyle w:val="af2"/>
          <w:color w:val="000000"/>
          <w:szCs w:val="28"/>
          <w:u w:val="none"/>
        </w:rPr>
        <w:t xml:space="preserve"> </w:t>
      </w:r>
      <w:r w:rsidRPr="00AA1FBC">
        <w:rPr>
          <w:rStyle w:val="af2"/>
          <w:color w:val="000000"/>
          <w:szCs w:val="28"/>
          <w:u w:val="none"/>
        </w:rPr>
        <w:t xml:space="preserve">371 </w:t>
      </w:r>
      <w:r w:rsidR="004507EF">
        <w:rPr>
          <w:rStyle w:val="af2"/>
          <w:color w:val="000000"/>
          <w:szCs w:val="28"/>
          <w:u w:val="none"/>
        </w:rPr>
        <w:t xml:space="preserve">                          </w:t>
      </w:r>
      <w:r w:rsidRPr="00AA1FBC">
        <w:rPr>
          <w:rStyle w:val="af2"/>
          <w:color w:val="000000"/>
          <w:szCs w:val="28"/>
          <w:u w:val="none"/>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w:t>
      </w:r>
      <w:r>
        <w:rPr>
          <w:rStyle w:val="af2"/>
          <w:color w:val="000000"/>
          <w:szCs w:val="28"/>
          <w:u w:val="none"/>
        </w:rPr>
        <w:t>аничена, без проведения торгов»</w:t>
      </w:r>
      <w:r w:rsidRPr="00AA1FBC">
        <w:rPr>
          <w:rStyle w:val="af2"/>
          <w:color w:val="000000"/>
          <w:szCs w:val="28"/>
          <w:u w:val="none"/>
        </w:rPr>
        <w:t xml:space="preserve"> </w:t>
      </w:r>
      <w:r w:rsidR="004507EF">
        <w:rPr>
          <w:rStyle w:val="af2"/>
          <w:color w:val="000000"/>
          <w:szCs w:val="28"/>
          <w:u w:val="none"/>
        </w:rPr>
        <w:t xml:space="preserve">                           </w:t>
      </w:r>
      <w:r w:rsidRPr="00AA1FBC">
        <w:rPr>
          <w:rStyle w:val="af2"/>
          <w:color w:val="000000"/>
          <w:szCs w:val="28"/>
          <w:u w:val="none"/>
        </w:rPr>
        <w:t>(с изменениями от 20.01.2017 №</w:t>
      </w:r>
      <w:r>
        <w:rPr>
          <w:rStyle w:val="af2"/>
          <w:color w:val="000000"/>
          <w:szCs w:val="28"/>
          <w:u w:val="none"/>
        </w:rPr>
        <w:t xml:space="preserve"> </w:t>
      </w:r>
      <w:r w:rsidRPr="00AA1FBC">
        <w:rPr>
          <w:rStyle w:val="af2"/>
          <w:color w:val="000000"/>
          <w:szCs w:val="28"/>
          <w:u w:val="none"/>
        </w:rPr>
        <w:t>54, от 06.0.2018 №</w:t>
      </w:r>
      <w:r>
        <w:rPr>
          <w:rStyle w:val="af2"/>
          <w:color w:val="000000"/>
          <w:szCs w:val="28"/>
          <w:u w:val="none"/>
        </w:rPr>
        <w:t xml:space="preserve"> </w:t>
      </w:r>
      <w:r w:rsidRPr="00AA1FBC">
        <w:rPr>
          <w:rStyle w:val="af2"/>
          <w:color w:val="000000"/>
          <w:szCs w:val="28"/>
          <w:u w:val="none"/>
        </w:rPr>
        <w:t>280, от 25.12.2018 №</w:t>
      </w:r>
      <w:r>
        <w:rPr>
          <w:rStyle w:val="af2"/>
          <w:color w:val="000000"/>
          <w:szCs w:val="28"/>
          <w:u w:val="none"/>
        </w:rPr>
        <w:t xml:space="preserve"> </w:t>
      </w:r>
      <w:r w:rsidRPr="00AA1FBC">
        <w:rPr>
          <w:rStyle w:val="af2"/>
          <w:color w:val="000000"/>
          <w:szCs w:val="28"/>
          <w:u w:val="none"/>
        </w:rPr>
        <w:t>1484), исключив по тексту слова «дачного строительства».</w:t>
      </w:r>
      <w:proofErr w:type="gramEnd"/>
    </w:p>
    <w:p w:rsidR="00AA1FBC" w:rsidRPr="00AA1FBC" w:rsidRDefault="00AA1FBC" w:rsidP="00AA1FBC">
      <w:pPr>
        <w:suppressAutoHyphens/>
        <w:ind w:firstLine="567"/>
        <w:jc w:val="both"/>
        <w:rPr>
          <w:rStyle w:val="af2"/>
          <w:color w:val="000000"/>
          <w:szCs w:val="28"/>
          <w:u w:val="none"/>
        </w:rPr>
      </w:pPr>
      <w:r w:rsidRPr="00AA1FBC">
        <w:rPr>
          <w:rStyle w:val="af2"/>
          <w:color w:val="000000"/>
          <w:szCs w:val="28"/>
          <w:u w:val="none"/>
        </w:rPr>
        <w:t xml:space="preserve">2. </w:t>
      </w:r>
      <w:proofErr w:type="gramStart"/>
      <w:r w:rsidRPr="00AA1FBC">
        <w:rPr>
          <w:rStyle w:val="af2"/>
          <w:color w:val="000000"/>
          <w:szCs w:val="28"/>
          <w:u w:val="none"/>
        </w:rPr>
        <w:t>Контроль за</w:t>
      </w:r>
      <w:proofErr w:type="gramEnd"/>
      <w:r w:rsidRPr="00AA1FBC">
        <w:rPr>
          <w:rStyle w:val="af2"/>
          <w:color w:val="000000"/>
          <w:szCs w:val="28"/>
          <w:u w:val="none"/>
        </w:rPr>
        <w:t xml:space="preserve"> исполнением настоящего постановления возложить на начальника управления сельского хозяйства, предпринимательства, земельных и имущественных отношений администрации Татищевского муниципального района </w:t>
      </w:r>
      <w:r>
        <w:rPr>
          <w:rStyle w:val="af2"/>
          <w:color w:val="000000"/>
          <w:szCs w:val="28"/>
          <w:u w:val="none"/>
        </w:rPr>
        <w:t xml:space="preserve">Саратовской области </w:t>
      </w:r>
      <w:r w:rsidRPr="00AA1FBC">
        <w:rPr>
          <w:rStyle w:val="af2"/>
          <w:color w:val="000000"/>
          <w:szCs w:val="28"/>
          <w:u w:val="none"/>
        </w:rPr>
        <w:t>Самойлову Ю.В.</w:t>
      </w:r>
    </w:p>
    <w:p w:rsidR="00AA1FBC" w:rsidRPr="00AA1FBC" w:rsidRDefault="00AA1FBC" w:rsidP="00AA1FBC">
      <w:pPr>
        <w:suppressAutoHyphens/>
        <w:rPr>
          <w:rStyle w:val="af2"/>
          <w:color w:val="000000"/>
          <w:szCs w:val="28"/>
          <w:u w:val="none"/>
        </w:rPr>
      </w:pPr>
    </w:p>
    <w:p w:rsidR="00AA1FBC" w:rsidRPr="00AA1FBC" w:rsidRDefault="00AA1FBC" w:rsidP="00AA1FBC">
      <w:pPr>
        <w:suppressAutoHyphens/>
        <w:rPr>
          <w:rStyle w:val="af2"/>
          <w:color w:val="000000"/>
          <w:szCs w:val="28"/>
          <w:u w:val="none"/>
        </w:rPr>
      </w:pPr>
    </w:p>
    <w:p w:rsidR="00AA1FBC" w:rsidRPr="00AA1FBC" w:rsidRDefault="00AA1FBC" w:rsidP="00AA1FBC">
      <w:pPr>
        <w:suppressAutoHyphens/>
        <w:rPr>
          <w:rStyle w:val="af2"/>
          <w:color w:val="000000"/>
          <w:szCs w:val="28"/>
          <w:u w:val="none"/>
        </w:rPr>
      </w:pPr>
      <w:r w:rsidRPr="00AA1FBC">
        <w:rPr>
          <w:rStyle w:val="af2"/>
          <w:color w:val="000000"/>
          <w:szCs w:val="28"/>
          <w:u w:val="none"/>
        </w:rPr>
        <w:t xml:space="preserve"> </w:t>
      </w:r>
      <w:r>
        <w:rPr>
          <w:rStyle w:val="af2"/>
          <w:color w:val="000000"/>
          <w:szCs w:val="28"/>
          <w:u w:val="none"/>
        </w:rPr>
        <w:t xml:space="preserve">  </w:t>
      </w:r>
      <w:r w:rsidRPr="00AA1FBC">
        <w:rPr>
          <w:rStyle w:val="af2"/>
          <w:color w:val="000000"/>
          <w:szCs w:val="28"/>
          <w:u w:val="none"/>
        </w:rPr>
        <w:t>Глава Татищевского</w:t>
      </w:r>
    </w:p>
    <w:p w:rsidR="00FD5066" w:rsidRDefault="00AA1FBC" w:rsidP="00AA1FBC">
      <w:pPr>
        <w:suppressAutoHyphens/>
        <w:rPr>
          <w:rStyle w:val="af2"/>
          <w:color w:val="000000"/>
          <w:szCs w:val="28"/>
          <w:u w:val="none"/>
        </w:rPr>
      </w:pPr>
      <w:r w:rsidRPr="00AA1FBC">
        <w:rPr>
          <w:rStyle w:val="af2"/>
          <w:color w:val="000000"/>
          <w:szCs w:val="28"/>
          <w:u w:val="none"/>
        </w:rPr>
        <w:t xml:space="preserve">муниципального района                                               </w:t>
      </w:r>
      <w:r w:rsidRPr="00AA1FBC">
        <w:rPr>
          <w:rStyle w:val="af2"/>
          <w:color w:val="000000"/>
          <w:szCs w:val="28"/>
          <w:u w:val="none"/>
        </w:rPr>
        <w:tab/>
      </w:r>
      <w:r w:rsidRPr="00AA1FBC">
        <w:rPr>
          <w:rStyle w:val="af2"/>
          <w:color w:val="000000"/>
          <w:szCs w:val="28"/>
          <w:u w:val="none"/>
        </w:rPr>
        <w:tab/>
        <w:t xml:space="preserve">           </w:t>
      </w:r>
      <w:r>
        <w:rPr>
          <w:rStyle w:val="af2"/>
          <w:color w:val="000000"/>
          <w:szCs w:val="28"/>
          <w:u w:val="none"/>
        </w:rPr>
        <w:t xml:space="preserve">    </w:t>
      </w:r>
      <w:r w:rsidRPr="00AA1FBC">
        <w:rPr>
          <w:rStyle w:val="af2"/>
          <w:color w:val="000000"/>
          <w:szCs w:val="28"/>
          <w:u w:val="none"/>
        </w:rPr>
        <w:t xml:space="preserve"> П.В.Сурков</w:t>
      </w:r>
    </w:p>
    <w:sectPr w:rsidR="00FD5066" w:rsidSect="003E564A">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9C7" w:rsidRDefault="00AC49C7" w:rsidP="0069478B">
      <w:r>
        <w:separator/>
      </w:r>
    </w:p>
  </w:endnote>
  <w:endnote w:type="continuationSeparator" w:id="0">
    <w:p w:rsidR="00AC49C7" w:rsidRDefault="00AC49C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9C7" w:rsidRDefault="00AC49C7" w:rsidP="0069478B">
      <w:r>
        <w:separator/>
      </w:r>
    </w:p>
  </w:footnote>
  <w:footnote w:type="continuationSeparator" w:id="0">
    <w:p w:rsidR="00AC49C7" w:rsidRDefault="00AC49C7"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07EF"/>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8509B"/>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1FBC"/>
    <w:rsid w:val="00AA7E50"/>
    <w:rsid w:val="00AB1BAD"/>
    <w:rsid w:val="00AB3C0D"/>
    <w:rsid w:val="00AC0CB3"/>
    <w:rsid w:val="00AC0E32"/>
    <w:rsid w:val="00AC436D"/>
    <w:rsid w:val="00AC49C7"/>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A64CD"/>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5DD3"/>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A0D5-27D2-45C5-A777-D547E28E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2019-02-25T05:58:00Z</dcterms:created>
  <dcterms:modified xsi:type="dcterms:W3CDTF">2019-02-25T05:58:00Z</dcterms:modified>
</cp:coreProperties>
</file>