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14:anchorId="0601E9DF" wp14:editId="1275BC99">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r>
        <w:rPr>
          <w:b/>
          <w:szCs w:val="28"/>
        </w:rPr>
        <w:t>П О С Т А Н О В Л Е Н И Е</w:t>
      </w:r>
    </w:p>
    <w:p w:rsidR="00A84F5B" w:rsidRPr="00AC0E32" w:rsidRDefault="00A84F5B" w:rsidP="00D1785A">
      <w:pPr>
        <w:suppressAutoHyphens/>
        <w:jc w:val="center"/>
        <w:rPr>
          <w:sz w:val="20"/>
        </w:rPr>
      </w:pPr>
    </w:p>
    <w:p w:rsidR="00E5261D" w:rsidRPr="006D0CDA" w:rsidRDefault="00C056E8" w:rsidP="00D1785A">
      <w:pPr>
        <w:suppressAutoHyphens/>
        <w:jc w:val="center"/>
        <w:rPr>
          <w:szCs w:val="28"/>
        </w:rPr>
      </w:pPr>
      <w:r>
        <w:rPr>
          <w:szCs w:val="28"/>
        </w:rPr>
        <w:t>02.06.2022</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bookmarkStart w:id="0" w:name="_GoBack"/>
      <w:bookmarkEnd w:id="0"/>
      <w:r>
        <w:rPr>
          <w:szCs w:val="28"/>
        </w:rPr>
        <w:tab/>
        <w:t>№ 596</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6D0CDA" w:rsidRPr="00381289" w:rsidRDefault="006D0CDA" w:rsidP="006D0CDA">
      <w:pPr>
        <w:pStyle w:val="afff"/>
        <w:jc w:val="center"/>
        <w:rPr>
          <w:sz w:val="28"/>
          <w:szCs w:val="28"/>
        </w:rPr>
      </w:pPr>
      <w:r w:rsidRPr="00381289">
        <w:rPr>
          <w:color w:val="000000"/>
          <w:sz w:val="28"/>
          <w:szCs w:val="28"/>
        </w:rPr>
        <w:t>О внесении изменений в постановление</w:t>
      </w:r>
    </w:p>
    <w:p w:rsidR="006D0CDA" w:rsidRPr="00381289" w:rsidRDefault="006D0CDA" w:rsidP="006D0CDA">
      <w:pPr>
        <w:pStyle w:val="afff"/>
        <w:jc w:val="center"/>
        <w:rPr>
          <w:sz w:val="28"/>
          <w:szCs w:val="28"/>
        </w:rPr>
      </w:pPr>
      <w:r w:rsidRPr="00381289">
        <w:rPr>
          <w:color w:val="000000"/>
          <w:sz w:val="28"/>
          <w:szCs w:val="28"/>
        </w:rPr>
        <w:t>администрации Татищевского муниципального района</w:t>
      </w:r>
    </w:p>
    <w:p w:rsidR="006D0CDA" w:rsidRDefault="006D0CDA" w:rsidP="006D0CDA">
      <w:pPr>
        <w:pStyle w:val="afff"/>
        <w:jc w:val="center"/>
        <w:rPr>
          <w:color w:val="000000"/>
          <w:sz w:val="28"/>
          <w:szCs w:val="28"/>
        </w:rPr>
      </w:pPr>
      <w:r w:rsidRPr="00381289">
        <w:rPr>
          <w:color w:val="000000"/>
          <w:sz w:val="28"/>
          <w:szCs w:val="28"/>
        </w:rPr>
        <w:t xml:space="preserve">Саратовской области от </w:t>
      </w:r>
      <w:r w:rsidR="006F1697">
        <w:rPr>
          <w:color w:val="000000"/>
          <w:sz w:val="28"/>
          <w:szCs w:val="28"/>
        </w:rPr>
        <w:t>11.04.2016</w:t>
      </w:r>
      <w:r w:rsidRPr="00381289">
        <w:rPr>
          <w:color w:val="000000"/>
          <w:sz w:val="28"/>
          <w:szCs w:val="28"/>
        </w:rPr>
        <w:t xml:space="preserve"> № </w:t>
      </w:r>
      <w:r w:rsidR="006F1697">
        <w:rPr>
          <w:color w:val="000000"/>
          <w:sz w:val="28"/>
          <w:szCs w:val="28"/>
        </w:rPr>
        <w:t>315</w:t>
      </w:r>
    </w:p>
    <w:p w:rsidR="00381289" w:rsidRPr="00D17B46" w:rsidRDefault="00381289" w:rsidP="00D17B46">
      <w:pPr>
        <w:pStyle w:val="afff"/>
        <w:spacing w:line="240" w:lineRule="auto"/>
        <w:ind w:firstLine="567"/>
        <w:jc w:val="both"/>
        <w:rPr>
          <w:sz w:val="28"/>
          <w:szCs w:val="28"/>
        </w:rPr>
      </w:pPr>
    </w:p>
    <w:p w:rsidR="00A203AE" w:rsidRPr="00D17B46" w:rsidRDefault="00A203AE" w:rsidP="00D17B46">
      <w:pPr>
        <w:pStyle w:val="afff"/>
        <w:spacing w:line="240" w:lineRule="auto"/>
        <w:ind w:firstLine="567"/>
        <w:jc w:val="both"/>
        <w:rPr>
          <w:sz w:val="28"/>
          <w:szCs w:val="28"/>
        </w:rPr>
      </w:pPr>
    </w:p>
    <w:p w:rsidR="006F1697" w:rsidRPr="006F1697" w:rsidRDefault="006F1697" w:rsidP="006F1697">
      <w:pPr>
        <w:suppressAutoHyphens/>
        <w:ind w:firstLine="567"/>
        <w:jc w:val="both"/>
        <w:rPr>
          <w:color w:val="000000"/>
          <w:szCs w:val="28"/>
        </w:rPr>
      </w:pPr>
      <w:r w:rsidRPr="006F1697">
        <w:rPr>
          <w:color w:val="000000"/>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6F1697">
        <w:rPr>
          <w:color w:val="000000"/>
          <w:szCs w:val="28"/>
          <w:lang w:eastAsia="ar-SA"/>
        </w:rPr>
        <w:t>Федеральным законом от 25.10.2001 № 137-ФЗ «О введении в действие Земельного кодекса Российской Федерации», Федеральным законом от 27.07.2010 № 210-ФЗ «Об организации предоставления государственных и муниципальных услуг», на основании Устава Татищевского муниц</w:t>
      </w:r>
      <w:r>
        <w:rPr>
          <w:color w:val="000000"/>
          <w:szCs w:val="28"/>
          <w:lang w:eastAsia="ar-SA"/>
        </w:rPr>
        <w:t>ипального  района  Саратовской области</w:t>
      </w:r>
      <w:r w:rsidRPr="006F1697">
        <w:rPr>
          <w:color w:val="000000"/>
          <w:szCs w:val="28"/>
          <w:lang w:eastAsia="ar-SA"/>
        </w:rPr>
        <w:t xml:space="preserve"> п о с т а н о в л я ю</w:t>
      </w:r>
      <w:r w:rsidRPr="006F1697">
        <w:rPr>
          <w:color w:val="000000"/>
          <w:szCs w:val="28"/>
        </w:rPr>
        <w:t>:</w:t>
      </w:r>
    </w:p>
    <w:p w:rsidR="006F1697" w:rsidRPr="006F1697" w:rsidRDefault="006F1697" w:rsidP="006F1697">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567"/>
        <w:jc w:val="both"/>
        <w:rPr>
          <w:bCs/>
          <w:szCs w:val="28"/>
        </w:rPr>
      </w:pPr>
      <w:r w:rsidRPr="006F1697">
        <w:rPr>
          <w:color w:val="000000"/>
          <w:szCs w:val="28"/>
        </w:rPr>
        <w:t>Внести изменения в постановление администрации Татищевского муниципального района Саратовской области от 11.04.2016 № 315 «</w:t>
      </w:r>
      <w:bookmarkStart w:id="1" w:name="OLE_LINK1"/>
      <w:r w:rsidRPr="006F1697">
        <w:rPr>
          <w:color w:val="000000"/>
          <w:szCs w:val="28"/>
        </w:rPr>
        <w:t>Об утверждении административного регламента по предоставлению муниципальной услуги «</w:t>
      </w:r>
      <w:bookmarkEnd w:id="1"/>
      <w:r w:rsidRPr="006F1697">
        <w:rPr>
          <w:rFonts w:eastAsia="Calibri"/>
          <w:bCs/>
          <w:color w:val="000000"/>
          <w:szCs w:val="28"/>
          <w:lang w:eastAsia="en-US"/>
        </w:rPr>
        <w:t>П</w:t>
      </w:r>
      <w:r w:rsidRPr="006F1697">
        <w:rPr>
          <w:rFonts w:eastAsia="Calibri"/>
          <w:color w:val="000000"/>
          <w:szCs w:val="28"/>
          <w:lang w:eastAsia="en-US"/>
        </w:rPr>
        <w:t>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на торгах</w:t>
      </w:r>
      <w:r w:rsidRPr="006F1697">
        <w:rPr>
          <w:color w:val="000000"/>
          <w:szCs w:val="28"/>
        </w:rPr>
        <w:t>»» (от 07.11.2017 №</w:t>
      </w:r>
      <w:r w:rsidR="00CC6673">
        <w:rPr>
          <w:color w:val="000000"/>
          <w:szCs w:val="28"/>
        </w:rPr>
        <w:t xml:space="preserve"> </w:t>
      </w:r>
      <w:r w:rsidRPr="006F1697">
        <w:rPr>
          <w:color w:val="000000"/>
          <w:szCs w:val="28"/>
        </w:rPr>
        <w:t>1469, от 20.01.2017 №</w:t>
      </w:r>
      <w:r w:rsidR="00CC6673">
        <w:rPr>
          <w:color w:val="000000"/>
          <w:szCs w:val="28"/>
        </w:rPr>
        <w:t xml:space="preserve"> </w:t>
      </w:r>
      <w:r w:rsidRPr="006F1697">
        <w:rPr>
          <w:color w:val="000000"/>
          <w:szCs w:val="28"/>
        </w:rPr>
        <w:t>55, от 06.03.2018 №</w:t>
      </w:r>
      <w:r w:rsidR="00CC6673">
        <w:rPr>
          <w:color w:val="000000"/>
          <w:szCs w:val="28"/>
        </w:rPr>
        <w:t xml:space="preserve"> </w:t>
      </w:r>
      <w:r w:rsidRPr="006F1697">
        <w:rPr>
          <w:color w:val="000000"/>
          <w:szCs w:val="28"/>
        </w:rPr>
        <w:t>278, от 29.12.2018 №</w:t>
      </w:r>
      <w:r w:rsidR="00CC6673">
        <w:rPr>
          <w:color w:val="000000"/>
          <w:szCs w:val="28"/>
        </w:rPr>
        <w:t xml:space="preserve"> </w:t>
      </w:r>
      <w:r w:rsidRPr="006F1697">
        <w:rPr>
          <w:color w:val="000000"/>
          <w:szCs w:val="28"/>
        </w:rPr>
        <w:t>1541, от 05.04.2019 №</w:t>
      </w:r>
      <w:r w:rsidR="00CC6673">
        <w:rPr>
          <w:color w:val="000000"/>
          <w:szCs w:val="28"/>
        </w:rPr>
        <w:t xml:space="preserve"> </w:t>
      </w:r>
      <w:r w:rsidRPr="006F1697">
        <w:rPr>
          <w:color w:val="000000"/>
          <w:szCs w:val="28"/>
        </w:rPr>
        <w:t>303, от05.04.2019 №</w:t>
      </w:r>
      <w:r w:rsidR="00CC6673">
        <w:rPr>
          <w:color w:val="000000"/>
          <w:szCs w:val="28"/>
        </w:rPr>
        <w:t xml:space="preserve"> </w:t>
      </w:r>
      <w:r w:rsidRPr="006F1697">
        <w:rPr>
          <w:color w:val="000000"/>
          <w:szCs w:val="28"/>
        </w:rPr>
        <w:t xml:space="preserve">310), </w:t>
      </w:r>
      <w:r w:rsidRPr="006F1697">
        <w:rPr>
          <w:szCs w:val="28"/>
        </w:rPr>
        <w:t xml:space="preserve">дополнив раздел </w:t>
      </w:r>
      <w:r w:rsidRPr="006F1697">
        <w:rPr>
          <w:szCs w:val="28"/>
          <w:lang w:val="en-US"/>
        </w:rPr>
        <w:t>II</w:t>
      </w:r>
      <w:r w:rsidRPr="006F1697">
        <w:rPr>
          <w:szCs w:val="28"/>
        </w:rPr>
        <w:t xml:space="preserve"> приложения пунктом 2.22. следующего содержания: «2.22. </w:t>
      </w:r>
      <w:r w:rsidRPr="006F1697">
        <w:rPr>
          <w:bCs/>
          <w:szCs w:val="28"/>
        </w:rPr>
        <w:t>Муниципальная услуга не предоставляется в упреждающем (проактивном) режиме, предусмотренном частью 1 статьи 7.3 Федерального закона от 27 июля 2010 года № 210-ФЗ «Об организации предоставления государственных и муниципальных услуг».</w:t>
      </w:r>
    </w:p>
    <w:p w:rsidR="00A203AE" w:rsidRPr="00D17B46" w:rsidRDefault="007B5946" w:rsidP="00D17B46">
      <w:pPr>
        <w:suppressAutoHyphens/>
        <w:autoSpaceDE w:val="0"/>
        <w:autoSpaceDN w:val="0"/>
        <w:adjustRightInd w:val="0"/>
        <w:ind w:firstLine="567"/>
        <w:jc w:val="both"/>
        <w:rPr>
          <w:szCs w:val="28"/>
        </w:rPr>
      </w:pPr>
      <w:r w:rsidRPr="00D17B46">
        <w:rPr>
          <w:szCs w:val="28"/>
        </w:rPr>
        <w:t>2</w:t>
      </w:r>
      <w:r w:rsidR="00A203AE" w:rsidRPr="00D17B46">
        <w:rPr>
          <w:szCs w:val="28"/>
        </w:rPr>
        <w:t>. Контроль за исполнением настоящего постановления возложить на первого заместителя главы администрации Татищевского муниципального района Саратовской области Самойлову Ю.В.</w:t>
      </w:r>
    </w:p>
    <w:p w:rsidR="006D0CDA" w:rsidRPr="00D17B46" w:rsidRDefault="006D0CDA" w:rsidP="00D17B46">
      <w:pPr>
        <w:pStyle w:val="afff"/>
        <w:spacing w:line="240" w:lineRule="auto"/>
        <w:ind w:firstLine="567"/>
        <w:jc w:val="both"/>
        <w:rPr>
          <w:sz w:val="28"/>
          <w:szCs w:val="28"/>
        </w:rPr>
      </w:pPr>
    </w:p>
    <w:p w:rsidR="006D0CDA" w:rsidRPr="00D17B46" w:rsidRDefault="006D0CDA" w:rsidP="00D17B46">
      <w:pPr>
        <w:pStyle w:val="afff"/>
        <w:spacing w:line="240" w:lineRule="auto"/>
        <w:ind w:firstLine="567"/>
        <w:jc w:val="both"/>
        <w:rPr>
          <w:sz w:val="28"/>
          <w:szCs w:val="28"/>
        </w:rPr>
      </w:pPr>
    </w:p>
    <w:p w:rsidR="006D0CDA" w:rsidRPr="00422E33" w:rsidRDefault="006D0CDA" w:rsidP="006D0CDA">
      <w:pPr>
        <w:tabs>
          <w:tab w:val="left" w:pos="4962"/>
          <w:tab w:val="left" w:pos="5245"/>
        </w:tabs>
        <w:suppressAutoHyphens/>
        <w:rPr>
          <w:szCs w:val="28"/>
        </w:rPr>
      </w:pPr>
      <w:r w:rsidRPr="00422E33">
        <w:rPr>
          <w:szCs w:val="28"/>
        </w:rPr>
        <w:t xml:space="preserve">   Глава Татищевского</w:t>
      </w:r>
    </w:p>
    <w:p w:rsidR="006D0CDA" w:rsidRPr="006D0CDA" w:rsidRDefault="006D0CDA" w:rsidP="006D0CDA">
      <w:pPr>
        <w:tabs>
          <w:tab w:val="left" w:pos="4962"/>
          <w:tab w:val="left" w:pos="5245"/>
        </w:tabs>
        <w:suppressAutoHyphens/>
        <w:rPr>
          <w:rStyle w:val="af2"/>
          <w:color w:val="auto"/>
          <w:szCs w:val="28"/>
          <w:u w:val="none"/>
        </w:rPr>
      </w:pPr>
      <w:r w:rsidRPr="00422E33">
        <w:rPr>
          <w:szCs w:val="28"/>
        </w:rPr>
        <w:t>муниципального района                                                                            П.В.Сурков</w:t>
      </w:r>
    </w:p>
    <w:sectPr w:rsidR="006D0CDA" w:rsidRPr="006D0CDA" w:rsidSect="007B5946">
      <w:headerReference w:type="default" r:id="rId10"/>
      <w:headerReference w:type="first" r:id="rId11"/>
      <w:pgSz w:w="11906" w:h="16838"/>
      <w:pgMar w:top="1134" w:right="1134" w:bottom="993"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618" w:rsidRDefault="008E4618" w:rsidP="0069478B">
      <w:r>
        <w:separator/>
      </w:r>
    </w:p>
  </w:endnote>
  <w:endnote w:type="continuationSeparator" w:id="0">
    <w:p w:rsidR="008E4618" w:rsidRDefault="008E4618"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sig w:usb0="00000201" w:usb1="00000000" w:usb2="00000000" w:usb3="00000000" w:csb0="00000004" w:csb1="00000000"/>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618" w:rsidRDefault="008E4618" w:rsidP="0069478B">
      <w:r>
        <w:separator/>
      </w:r>
    </w:p>
  </w:footnote>
  <w:footnote w:type="continuationSeparator" w:id="0">
    <w:p w:rsidR="008E4618" w:rsidRDefault="008E4618"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1788029"/>
      <w:docPartObj>
        <w:docPartGallery w:val="Page Numbers (Top of Page)"/>
        <w:docPartUnique/>
      </w:docPartObj>
    </w:sdtPr>
    <w:sdtEndPr/>
    <w:sdtContent>
      <w:p w:rsidR="007B5946" w:rsidRDefault="007B5946">
        <w:pPr>
          <w:pStyle w:val="a5"/>
          <w:jc w:val="center"/>
        </w:pPr>
        <w:r>
          <w:fldChar w:fldCharType="begin"/>
        </w:r>
        <w:r>
          <w:instrText>PAGE   \* MERGEFORMAT</w:instrText>
        </w:r>
        <w:r>
          <w:fldChar w:fldCharType="separate"/>
        </w:r>
        <w:r w:rsidR="00D17B46">
          <w:rPr>
            <w:noProof/>
          </w:rPr>
          <w:t>3</w:t>
        </w:r>
        <w:r>
          <w:fldChar w:fldCharType="end"/>
        </w:r>
      </w:p>
    </w:sdtContent>
  </w:sdt>
  <w:p w:rsidR="007B5946" w:rsidRDefault="007B594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F9E" w:rsidRDefault="008E4618">
    <w:pPr>
      <w:pStyle w:val="a5"/>
      <w:jc w:val="center"/>
    </w:pPr>
  </w:p>
  <w:p w:rsidR="00DE4F9E" w:rsidRPr="002C54E6" w:rsidRDefault="008E4618" w:rsidP="002C54E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1">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8">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4C5B7A28"/>
    <w:multiLevelType w:val="hybridMultilevel"/>
    <w:tmpl w:val="14FA4302"/>
    <w:lvl w:ilvl="0" w:tplc="B09825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5381299"/>
    <w:multiLevelType w:val="hybridMultilevel"/>
    <w:tmpl w:val="934E81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5">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19"/>
  </w:num>
  <w:num w:numId="2">
    <w:abstractNumId w:val="9"/>
  </w:num>
  <w:num w:numId="3">
    <w:abstractNumId w:val="20"/>
  </w:num>
  <w:num w:numId="4">
    <w:abstractNumId w:val="11"/>
  </w:num>
  <w:num w:numId="5">
    <w:abstractNumId w:val="26"/>
  </w:num>
  <w:num w:numId="6">
    <w:abstractNumId w:val="18"/>
  </w:num>
  <w:num w:numId="7">
    <w:abstractNumId w:val="0"/>
  </w:num>
  <w:num w:numId="8">
    <w:abstractNumId w:val="16"/>
  </w:num>
  <w:num w:numId="9">
    <w:abstractNumId w:val="17"/>
  </w:num>
  <w:num w:numId="10">
    <w:abstractNumId w:val="15"/>
  </w:num>
  <w:num w:numId="11">
    <w:abstractNumId w:val="12"/>
  </w:num>
  <w:num w:numId="12">
    <w:abstractNumId w:val="13"/>
  </w:num>
  <w:num w:numId="13">
    <w:abstractNumId w:val="25"/>
  </w:num>
  <w:num w:numId="14">
    <w:abstractNumId w:val="1"/>
    <w:lvlOverride w:ilvl="0">
      <w:startOverride w:val="1"/>
    </w:lvlOverride>
  </w:num>
  <w:num w:numId="15">
    <w:abstractNumId w:val="28"/>
  </w:num>
  <w:num w:numId="16">
    <w:abstractNumId w:val="27"/>
  </w:num>
  <w:num w:numId="17">
    <w:abstractNumId w:val="24"/>
  </w:num>
  <w:num w:numId="18">
    <w:abstractNumId w:val="14"/>
  </w:num>
  <w:num w:numId="19">
    <w:abstractNumId w:val="21"/>
  </w:num>
  <w:num w:numId="20">
    <w:abstractNumId w:val="1"/>
  </w:num>
  <w:num w:numId="21">
    <w:abstractNumId w:val="2"/>
  </w:num>
  <w:num w:numId="22">
    <w:abstractNumId w:val="10"/>
  </w:num>
  <w:num w:numId="23">
    <w:abstractNumId w:val="22"/>
  </w:num>
  <w:num w:numId="24">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10C1F"/>
    <w:rsid w:val="0011134D"/>
    <w:rsid w:val="00114132"/>
    <w:rsid w:val="00115702"/>
    <w:rsid w:val="0011598B"/>
    <w:rsid w:val="00136981"/>
    <w:rsid w:val="001400DD"/>
    <w:rsid w:val="00142B85"/>
    <w:rsid w:val="00150AD9"/>
    <w:rsid w:val="001523C7"/>
    <w:rsid w:val="00153389"/>
    <w:rsid w:val="001554C5"/>
    <w:rsid w:val="00155B03"/>
    <w:rsid w:val="0016245A"/>
    <w:rsid w:val="001631E7"/>
    <w:rsid w:val="00164CF3"/>
    <w:rsid w:val="00165372"/>
    <w:rsid w:val="00167BE0"/>
    <w:rsid w:val="00174CB6"/>
    <w:rsid w:val="00174D2D"/>
    <w:rsid w:val="00181C31"/>
    <w:rsid w:val="00182393"/>
    <w:rsid w:val="001957B7"/>
    <w:rsid w:val="0019680B"/>
    <w:rsid w:val="001A349B"/>
    <w:rsid w:val="001B3A20"/>
    <w:rsid w:val="001B5DBE"/>
    <w:rsid w:val="001C2ECD"/>
    <w:rsid w:val="001C3FF9"/>
    <w:rsid w:val="001C5D77"/>
    <w:rsid w:val="001C6C6F"/>
    <w:rsid w:val="001D031A"/>
    <w:rsid w:val="001D45FF"/>
    <w:rsid w:val="001D54A0"/>
    <w:rsid w:val="001E181D"/>
    <w:rsid w:val="001E1936"/>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7D5C"/>
    <w:rsid w:val="00240417"/>
    <w:rsid w:val="00241EF1"/>
    <w:rsid w:val="002458B9"/>
    <w:rsid w:val="002472D6"/>
    <w:rsid w:val="002511EA"/>
    <w:rsid w:val="002513D4"/>
    <w:rsid w:val="00257075"/>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1289"/>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129D5"/>
    <w:rsid w:val="004129D7"/>
    <w:rsid w:val="00421CF6"/>
    <w:rsid w:val="00426569"/>
    <w:rsid w:val="00430910"/>
    <w:rsid w:val="0043373B"/>
    <w:rsid w:val="00434244"/>
    <w:rsid w:val="00446B68"/>
    <w:rsid w:val="00451008"/>
    <w:rsid w:val="00455F10"/>
    <w:rsid w:val="004566E3"/>
    <w:rsid w:val="00461734"/>
    <w:rsid w:val="0046188C"/>
    <w:rsid w:val="00462408"/>
    <w:rsid w:val="00464103"/>
    <w:rsid w:val="00465B5C"/>
    <w:rsid w:val="00467B31"/>
    <w:rsid w:val="00470F9B"/>
    <w:rsid w:val="00471AEB"/>
    <w:rsid w:val="00480E55"/>
    <w:rsid w:val="0048136B"/>
    <w:rsid w:val="00484133"/>
    <w:rsid w:val="0048615E"/>
    <w:rsid w:val="00490C6B"/>
    <w:rsid w:val="00492787"/>
    <w:rsid w:val="004938C9"/>
    <w:rsid w:val="004A0FF8"/>
    <w:rsid w:val="004A355F"/>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41FDB"/>
    <w:rsid w:val="00543BD9"/>
    <w:rsid w:val="00544DE9"/>
    <w:rsid w:val="005450D3"/>
    <w:rsid w:val="005502DA"/>
    <w:rsid w:val="00552EF0"/>
    <w:rsid w:val="00553365"/>
    <w:rsid w:val="00556F08"/>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0CDA"/>
    <w:rsid w:val="006D786B"/>
    <w:rsid w:val="006E0B49"/>
    <w:rsid w:val="006E0F50"/>
    <w:rsid w:val="006E1869"/>
    <w:rsid w:val="006E33F2"/>
    <w:rsid w:val="006E668F"/>
    <w:rsid w:val="006E7D3B"/>
    <w:rsid w:val="006F1697"/>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13C7"/>
    <w:rsid w:val="007418ED"/>
    <w:rsid w:val="00743F15"/>
    <w:rsid w:val="007452CA"/>
    <w:rsid w:val="00752DE7"/>
    <w:rsid w:val="00755186"/>
    <w:rsid w:val="00760C7C"/>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946"/>
    <w:rsid w:val="007B5C8C"/>
    <w:rsid w:val="007C4425"/>
    <w:rsid w:val="007C60F6"/>
    <w:rsid w:val="007C66A3"/>
    <w:rsid w:val="007C772E"/>
    <w:rsid w:val="007D0E72"/>
    <w:rsid w:val="007D6562"/>
    <w:rsid w:val="007E4902"/>
    <w:rsid w:val="007E61B9"/>
    <w:rsid w:val="007E72DD"/>
    <w:rsid w:val="007F61BE"/>
    <w:rsid w:val="00811D16"/>
    <w:rsid w:val="00813ABB"/>
    <w:rsid w:val="00817437"/>
    <w:rsid w:val="00820ADE"/>
    <w:rsid w:val="008211E2"/>
    <w:rsid w:val="00827277"/>
    <w:rsid w:val="0082733E"/>
    <w:rsid w:val="00827DC7"/>
    <w:rsid w:val="008344FC"/>
    <w:rsid w:val="008357FE"/>
    <w:rsid w:val="008424DE"/>
    <w:rsid w:val="00844F39"/>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E4618"/>
    <w:rsid w:val="008F250B"/>
    <w:rsid w:val="008F27E6"/>
    <w:rsid w:val="008F7B7B"/>
    <w:rsid w:val="00911AC5"/>
    <w:rsid w:val="00912E52"/>
    <w:rsid w:val="00914818"/>
    <w:rsid w:val="00914B1B"/>
    <w:rsid w:val="00916B68"/>
    <w:rsid w:val="00917CC8"/>
    <w:rsid w:val="0092747A"/>
    <w:rsid w:val="009277A9"/>
    <w:rsid w:val="009300C7"/>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A249E"/>
    <w:rsid w:val="009A2BFA"/>
    <w:rsid w:val="009B39F2"/>
    <w:rsid w:val="009C30A7"/>
    <w:rsid w:val="009C3E47"/>
    <w:rsid w:val="009E07B6"/>
    <w:rsid w:val="009E0C45"/>
    <w:rsid w:val="009F1FD4"/>
    <w:rsid w:val="009F29B7"/>
    <w:rsid w:val="009F4500"/>
    <w:rsid w:val="009F7229"/>
    <w:rsid w:val="00A129A1"/>
    <w:rsid w:val="00A13061"/>
    <w:rsid w:val="00A1674C"/>
    <w:rsid w:val="00A203AE"/>
    <w:rsid w:val="00A25A3A"/>
    <w:rsid w:val="00A37458"/>
    <w:rsid w:val="00A416B3"/>
    <w:rsid w:val="00A4319A"/>
    <w:rsid w:val="00A55983"/>
    <w:rsid w:val="00A65903"/>
    <w:rsid w:val="00A701E2"/>
    <w:rsid w:val="00A707AD"/>
    <w:rsid w:val="00A7106C"/>
    <w:rsid w:val="00A752DF"/>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5FDC"/>
    <w:rsid w:val="00B97521"/>
    <w:rsid w:val="00BA1B36"/>
    <w:rsid w:val="00BA2E2D"/>
    <w:rsid w:val="00BB1B31"/>
    <w:rsid w:val="00BB2435"/>
    <w:rsid w:val="00BB52AB"/>
    <w:rsid w:val="00BC334D"/>
    <w:rsid w:val="00BC394B"/>
    <w:rsid w:val="00BC6C01"/>
    <w:rsid w:val="00BC7507"/>
    <w:rsid w:val="00BD4AB0"/>
    <w:rsid w:val="00BD4B54"/>
    <w:rsid w:val="00BD4E97"/>
    <w:rsid w:val="00BF041D"/>
    <w:rsid w:val="00BF20B5"/>
    <w:rsid w:val="00BF7B2A"/>
    <w:rsid w:val="00C056E8"/>
    <w:rsid w:val="00C1002F"/>
    <w:rsid w:val="00C10A79"/>
    <w:rsid w:val="00C12F95"/>
    <w:rsid w:val="00C151A5"/>
    <w:rsid w:val="00C21F2C"/>
    <w:rsid w:val="00C26F20"/>
    <w:rsid w:val="00C2767B"/>
    <w:rsid w:val="00C344FD"/>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6673"/>
    <w:rsid w:val="00CC731C"/>
    <w:rsid w:val="00CD24A6"/>
    <w:rsid w:val="00CD45B2"/>
    <w:rsid w:val="00CE4C2A"/>
    <w:rsid w:val="00CE4FDF"/>
    <w:rsid w:val="00CE54D7"/>
    <w:rsid w:val="00CE583D"/>
    <w:rsid w:val="00CF020E"/>
    <w:rsid w:val="00CF4EC2"/>
    <w:rsid w:val="00D030E6"/>
    <w:rsid w:val="00D0467B"/>
    <w:rsid w:val="00D05733"/>
    <w:rsid w:val="00D11461"/>
    <w:rsid w:val="00D11879"/>
    <w:rsid w:val="00D11B9A"/>
    <w:rsid w:val="00D14662"/>
    <w:rsid w:val="00D14BD1"/>
    <w:rsid w:val="00D1785A"/>
    <w:rsid w:val="00D17B46"/>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D1E"/>
    <w:rsid w:val="00D64E66"/>
    <w:rsid w:val="00D70065"/>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E1C"/>
    <w:rsid w:val="00EE12EE"/>
    <w:rsid w:val="00EE15DD"/>
    <w:rsid w:val="00EE3423"/>
    <w:rsid w:val="00EF2497"/>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315F"/>
    <w:rsid w:val="00F844C5"/>
    <w:rsid w:val="00F856CF"/>
    <w:rsid w:val="00F907DE"/>
    <w:rsid w:val="00F91E48"/>
    <w:rsid w:val="00F95BEB"/>
    <w:rsid w:val="00F972E4"/>
    <w:rsid w:val="00FA5297"/>
    <w:rsid w:val="00FB210E"/>
    <w:rsid w:val="00FB38E5"/>
    <w:rsid w:val="00FB45D5"/>
    <w:rsid w:val="00FB4A0B"/>
    <w:rsid w:val="00FB5EFD"/>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uiPriority w:val="99"/>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uiPriority w:val="99"/>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DAB88-03CA-4929-9192-029FCD2BB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4</TotalTime>
  <Pages>1</Pages>
  <Words>276</Words>
  <Characters>1574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2021-08-17T12:57:00Z</cp:lastPrinted>
  <dcterms:created xsi:type="dcterms:W3CDTF">2022-06-09T06:17:00Z</dcterms:created>
  <dcterms:modified xsi:type="dcterms:W3CDTF">2022-06-09T06:17:00Z</dcterms:modified>
</cp:coreProperties>
</file>