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8456FF" w:rsidRDefault="008456FF" w:rsidP="00D1785A">
      <w:pPr>
        <w:suppressAutoHyphens/>
        <w:jc w:val="center"/>
        <w:rPr>
          <w:szCs w:val="28"/>
        </w:rPr>
      </w:pPr>
      <w:r>
        <w:rPr>
          <w:szCs w:val="28"/>
        </w:rPr>
        <w:t>25.05.2022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558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16038C" w:rsidRDefault="0016038C" w:rsidP="00FE405D">
      <w:pPr>
        <w:suppressAutoHyphens/>
        <w:jc w:val="center"/>
        <w:rPr>
          <w:rStyle w:val="af2"/>
          <w:color w:val="000000"/>
          <w:sz w:val="20"/>
          <w:u w:val="none"/>
        </w:rPr>
      </w:pPr>
    </w:p>
    <w:p w:rsidR="0016038C" w:rsidRPr="0016038C" w:rsidRDefault="0016038C" w:rsidP="0016038C">
      <w:pPr>
        <w:suppressAutoHyphens/>
        <w:jc w:val="center"/>
        <w:rPr>
          <w:color w:val="000000"/>
          <w:szCs w:val="28"/>
        </w:rPr>
      </w:pPr>
      <w:r w:rsidRPr="0016038C">
        <w:rPr>
          <w:color w:val="000000"/>
          <w:szCs w:val="28"/>
        </w:rPr>
        <w:t>Об утверждении административного регламента</w:t>
      </w:r>
    </w:p>
    <w:p w:rsidR="0016038C" w:rsidRPr="0016038C" w:rsidRDefault="0016038C" w:rsidP="0016038C">
      <w:pPr>
        <w:suppressAutoHyphens/>
        <w:jc w:val="center"/>
        <w:rPr>
          <w:color w:val="000000"/>
          <w:szCs w:val="28"/>
        </w:rPr>
      </w:pPr>
      <w:r w:rsidRPr="0016038C">
        <w:rPr>
          <w:color w:val="000000"/>
          <w:szCs w:val="28"/>
        </w:rPr>
        <w:t>по предоставлению муниципальной услуги «Выдача разрешения</w:t>
      </w:r>
    </w:p>
    <w:p w:rsidR="0016038C" w:rsidRDefault="0016038C" w:rsidP="0016038C">
      <w:pPr>
        <w:suppressAutoHyphens/>
        <w:jc w:val="center"/>
        <w:rPr>
          <w:color w:val="000000"/>
          <w:szCs w:val="28"/>
        </w:rPr>
      </w:pPr>
      <w:r w:rsidRPr="0016038C">
        <w:rPr>
          <w:color w:val="000000"/>
          <w:szCs w:val="28"/>
        </w:rPr>
        <w:t>на установку и эксплуатацию рекламной конструкции на территории Татищевского муниципального района Саратовской области»</w:t>
      </w:r>
    </w:p>
    <w:p w:rsidR="00A047E5" w:rsidRPr="0016038C" w:rsidRDefault="00A047E5" w:rsidP="0016038C">
      <w:pPr>
        <w:suppressAutoHyphens/>
        <w:jc w:val="center"/>
        <w:rPr>
          <w:color w:val="000000"/>
          <w:szCs w:val="28"/>
        </w:rPr>
      </w:pPr>
    </w:p>
    <w:p w:rsidR="0016038C" w:rsidRPr="0016038C" w:rsidRDefault="0016038C" w:rsidP="0016038C">
      <w:pPr>
        <w:suppressAutoHyphens/>
        <w:rPr>
          <w:color w:val="000000"/>
          <w:szCs w:val="28"/>
        </w:rPr>
      </w:pPr>
    </w:p>
    <w:p w:rsidR="0016038C" w:rsidRPr="0016038C" w:rsidRDefault="0016038C" w:rsidP="0016038C">
      <w:pPr>
        <w:suppressAutoHyphens/>
        <w:ind w:firstLine="567"/>
        <w:jc w:val="both"/>
        <w:rPr>
          <w:color w:val="000000"/>
          <w:szCs w:val="28"/>
        </w:rPr>
      </w:pPr>
      <w:r w:rsidRPr="0016038C">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Федеральным законом от 27.07.2010 № 210-ФЗ «Об организации предоставления государственных и муниципальных услуг», на основании Устава Татищевского муниципального района Саратовской области </w:t>
      </w:r>
    </w:p>
    <w:p w:rsidR="0016038C" w:rsidRPr="0016038C" w:rsidRDefault="0016038C" w:rsidP="0016038C">
      <w:pPr>
        <w:suppressAutoHyphens/>
        <w:jc w:val="both"/>
        <w:rPr>
          <w:color w:val="000000"/>
          <w:szCs w:val="28"/>
        </w:rPr>
      </w:pPr>
      <w:proofErr w:type="gramStart"/>
      <w:r w:rsidRPr="0016038C">
        <w:rPr>
          <w:color w:val="000000"/>
          <w:szCs w:val="28"/>
        </w:rPr>
        <w:t>п</w:t>
      </w:r>
      <w:proofErr w:type="gramEnd"/>
      <w:r w:rsidRPr="0016038C">
        <w:rPr>
          <w:color w:val="000000"/>
          <w:szCs w:val="28"/>
        </w:rPr>
        <w:t xml:space="preserve"> о с т а н о в л я ю: </w:t>
      </w:r>
    </w:p>
    <w:p w:rsidR="0016038C" w:rsidRPr="0016038C" w:rsidRDefault="0016038C" w:rsidP="0016038C">
      <w:pPr>
        <w:suppressAutoHyphens/>
        <w:ind w:firstLine="567"/>
        <w:jc w:val="both"/>
        <w:rPr>
          <w:color w:val="000000"/>
          <w:szCs w:val="28"/>
        </w:rPr>
      </w:pPr>
      <w:r w:rsidRPr="0016038C">
        <w:rPr>
          <w:color w:val="000000"/>
          <w:szCs w:val="28"/>
        </w:rPr>
        <w:t>1. Утвердить административный регламент по предоставлению муниципальной услуги «Выдача разрешения на установку и эксплуатацию рекламной конструкции на территории Татищевского муниципального района Саратовской области» согласно приложению.</w:t>
      </w:r>
    </w:p>
    <w:p w:rsidR="0016038C" w:rsidRPr="0016038C" w:rsidRDefault="0016038C" w:rsidP="0016038C">
      <w:pPr>
        <w:suppressAutoHyphens/>
        <w:ind w:firstLine="567"/>
        <w:jc w:val="both"/>
        <w:rPr>
          <w:color w:val="000000"/>
          <w:szCs w:val="28"/>
        </w:rPr>
      </w:pPr>
      <w:r w:rsidRPr="0016038C">
        <w:rPr>
          <w:color w:val="000000"/>
          <w:szCs w:val="28"/>
        </w:rPr>
        <w:t>2. Признать утратившим силу постановление администрации Татищевского муниципального района Саратовской области от 30.06.2020          № 558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 на территории Татищевского муниципального района Саратовской области».</w:t>
      </w:r>
    </w:p>
    <w:p w:rsidR="0016038C" w:rsidRPr="0016038C" w:rsidRDefault="0016038C" w:rsidP="0016038C">
      <w:pPr>
        <w:suppressAutoHyphens/>
        <w:ind w:firstLine="567"/>
        <w:jc w:val="both"/>
        <w:rPr>
          <w:color w:val="000000"/>
          <w:szCs w:val="28"/>
        </w:rPr>
      </w:pPr>
      <w:r w:rsidRPr="0016038C">
        <w:rPr>
          <w:color w:val="000000"/>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16038C" w:rsidRPr="0016038C" w:rsidRDefault="0016038C" w:rsidP="0016038C">
      <w:pPr>
        <w:suppressAutoHyphens/>
        <w:ind w:firstLine="567"/>
        <w:jc w:val="both"/>
        <w:rPr>
          <w:color w:val="000000"/>
          <w:szCs w:val="28"/>
        </w:rPr>
      </w:pPr>
      <w:r w:rsidRPr="0016038C">
        <w:rPr>
          <w:color w:val="000000"/>
          <w:szCs w:val="28"/>
        </w:rPr>
        <w:t xml:space="preserve">4. </w:t>
      </w:r>
      <w:proofErr w:type="gramStart"/>
      <w:r w:rsidRPr="0016038C">
        <w:rPr>
          <w:color w:val="000000"/>
          <w:szCs w:val="28"/>
        </w:rPr>
        <w:t>Контроль за</w:t>
      </w:r>
      <w:proofErr w:type="gramEnd"/>
      <w:r w:rsidRPr="0016038C">
        <w:rPr>
          <w:color w:val="000000"/>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sidRPr="0016038C">
        <w:rPr>
          <w:color w:val="000000"/>
          <w:szCs w:val="28"/>
        </w:rPr>
        <w:t>Кехяна</w:t>
      </w:r>
      <w:proofErr w:type="spellEnd"/>
      <w:r w:rsidRPr="0016038C">
        <w:rPr>
          <w:color w:val="000000"/>
          <w:szCs w:val="28"/>
        </w:rPr>
        <w:t xml:space="preserve"> Е.Г.</w:t>
      </w:r>
    </w:p>
    <w:p w:rsidR="0016038C" w:rsidRPr="0016038C" w:rsidRDefault="0016038C" w:rsidP="0016038C">
      <w:pPr>
        <w:suppressAutoHyphens/>
        <w:rPr>
          <w:color w:val="000000"/>
          <w:szCs w:val="28"/>
        </w:rPr>
      </w:pPr>
    </w:p>
    <w:p w:rsidR="0016038C" w:rsidRPr="0016038C" w:rsidRDefault="0016038C" w:rsidP="0016038C">
      <w:pPr>
        <w:suppressAutoHyphens/>
        <w:rPr>
          <w:color w:val="000000"/>
          <w:szCs w:val="28"/>
        </w:rPr>
      </w:pPr>
    </w:p>
    <w:p w:rsidR="0016038C" w:rsidRPr="0016038C" w:rsidRDefault="0016038C" w:rsidP="0016038C">
      <w:pPr>
        <w:suppressAutoHyphens/>
        <w:rPr>
          <w:color w:val="000000"/>
          <w:szCs w:val="28"/>
        </w:rPr>
      </w:pPr>
      <w:r w:rsidRPr="0016038C">
        <w:rPr>
          <w:color w:val="000000"/>
          <w:szCs w:val="28"/>
        </w:rPr>
        <w:t xml:space="preserve">   Глава Татищевского</w:t>
      </w:r>
    </w:p>
    <w:p w:rsidR="0016038C" w:rsidRPr="0016038C" w:rsidRDefault="0016038C" w:rsidP="0016038C">
      <w:pPr>
        <w:suppressAutoHyphens/>
        <w:rPr>
          <w:color w:val="000000"/>
          <w:szCs w:val="28"/>
        </w:rPr>
        <w:sectPr w:rsidR="0016038C" w:rsidRPr="0016038C" w:rsidSect="00EB1F12">
          <w:headerReference w:type="default" r:id="rId10"/>
          <w:pgSz w:w="11906" w:h="16838"/>
          <w:pgMar w:top="1134" w:right="1134" w:bottom="851" w:left="1134" w:header="709" w:footer="709" w:gutter="0"/>
          <w:pgNumType w:start="1"/>
          <w:cols w:space="708"/>
          <w:titlePg/>
          <w:docGrid w:linePitch="381"/>
        </w:sectPr>
      </w:pPr>
      <w:r w:rsidRPr="0016038C">
        <w:rPr>
          <w:color w:val="000000"/>
          <w:szCs w:val="28"/>
        </w:rPr>
        <w:t>муниципального района</w:t>
      </w:r>
      <w:r w:rsidRPr="0016038C">
        <w:rPr>
          <w:color w:val="000000"/>
          <w:szCs w:val="28"/>
        </w:rPr>
        <w:tab/>
      </w:r>
      <w:r w:rsidRPr="0016038C">
        <w:rPr>
          <w:color w:val="000000"/>
          <w:szCs w:val="28"/>
        </w:rPr>
        <w:tab/>
      </w:r>
      <w:r w:rsidRPr="0016038C">
        <w:rPr>
          <w:color w:val="000000"/>
          <w:szCs w:val="28"/>
        </w:rPr>
        <w:tab/>
      </w:r>
      <w:r w:rsidRPr="0016038C">
        <w:rPr>
          <w:color w:val="000000"/>
          <w:szCs w:val="28"/>
        </w:rPr>
        <w:tab/>
      </w:r>
      <w:r w:rsidRPr="0016038C">
        <w:rPr>
          <w:color w:val="000000"/>
          <w:szCs w:val="28"/>
        </w:rPr>
        <w:tab/>
      </w:r>
      <w:r w:rsidRPr="0016038C">
        <w:rPr>
          <w:color w:val="000000"/>
          <w:szCs w:val="28"/>
        </w:rPr>
        <w:tab/>
        <w:t xml:space="preserve">                П.В.Сурков</w:t>
      </w:r>
    </w:p>
    <w:p w:rsidR="0016038C" w:rsidRPr="0016038C" w:rsidRDefault="0016038C" w:rsidP="0016038C">
      <w:pPr>
        <w:ind w:left="6024" w:hanging="360"/>
        <w:jc w:val="center"/>
        <w:rPr>
          <w:szCs w:val="28"/>
          <w:lang w:eastAsia="zh-CN"/>
        </w:rPr>
      </w:pPr>
      <w:r w:rsidRPr="0016038C">
        <w:rPr>
          <w:szCs w:val="28"/>
          <w:lang w:eastAsia="zh-CN"/>
        </w:rPr>
        <w:lastRenderedPageBreak/>
        <w:t xml:space="preserve">Приложение </w:t>
      </w:r>
    </w:p>
    <w:p w:rsidR="0016038C" w:rsidRPr="0016038C" w:rsidRDefault="0016038C" w:rsidP="0016038C">
      <w:pPr>
        <w:ind w:left="6024" w:hanging="360"/>
        <w:jc w:val="center"/>
        <w:rPr>
          <w:szCs w:val="28"/>
          <w:lang w:eastAsia="zh-CN"/>
        </w:rPr>
      </w:pPr>
      <w:r w:rsidRPr="0016038C">
        <w:rPr>
          <w:szCs w:val="28"/>
          <w:lang w:eastAsia="zh-CN"/>
        </w:rPr>
        <w:t>к постановлению</w:t>
      </w:r>
    </w:p>
    <w:p w:rsidR="0016038C" w:rsidRPr="0016038C" w:rsidRDefault="0016038C" w:rsidP="0016038C">
      <w:pPr>
        <w:ind w:left="6024" w:hanging="360"/>
        <w:jc w:val="center"/>
        <w:rPr>
          <w:szCs w:val="28"/>
          <w:lang w:eastAsia="zh-CN"/>
        </w:rPr>
      </w:pPr>
      <w:r w:rsidRPr="0016038C">
        <w:rPr>
          <w:szCs w:val="28"/>
          <w:lang w:eastAsia="zh-CN"/>
        </w:rPr>
        <w:t>администрации Татищевского</w:t>
      </w:r>
    </w:p>
    <w:p w:rsidR="0016038C" w:rsidRPr="0016038C" w:rsidRDefault="0016038C" w:rsidP="0016038C">
      <w:pPr>
        <w:ind w:left="6024" w:hanging="360"/>
        <w:jc w:val="center"/>
        <w:rPr>
          <w:szCs w:val="28"/>
          <w:lang w:eastAsia="zh-CN"/>
        </w:rPr>
      </w:pPr>
      <w:r w:rsidRPr="0016038C">
        <w:rPr>
          <w:szCs w:val="28"/>
          <w:lang w:eastAsia="zh-CN"/>
        </w:rPr>
        <w:t>муниципального района</w:t>
      </w:r>
    </w:p>
    <w:p w:rsidR="0016038C" w:rsidRPr="0016038C" w:rsidRDefault="0016038C" w:rsidP="0016038C">
      <w:pPr>
        <w:ind w:left="6024" w:hanging="360"/>
        <w:jc w:val="center"/>
        <w:rPr>
          <w:szCs w:val="28"/>
          <w:lang w:eastAsia="zh-CN"/>
        </w:rPr>
      </w:pPr>
      <w:r w:rsidRPr="0016038C">
        <w:rPr>
          <w:szCs w:val="28"/>
          <w:lang w:eastAsia="zh-CN"/>
        </w:rPr>
        <w:t>Саратовской области</w:t>
      </w:r>
    </w:p>
    <w:p w:rsidR="0016038C" w:rsidRPr="008456FF" w:rsidRDefault="008456FF" w:rsidP="0016038C">
      <w:pPr>
        <w:ind w:left="6024" w:hanging="360"/>
        <w:jc w:val="center"/>
        <w:rPr>
          <w:szCs w:val="28"/>
          <w:lang w:eastAsia="zh-CN"/>
        </w:rPr>
      </w:pPr>
      <w:r w:rsidRPr="008456FF">
        <w:rPr>
          <w:szCs w:val="28"/>
          <w:lang w:eastAsia="zh-CN"/>
        </w:rPr>
        <w:t>от 25.05.2022 №</w:t>
      </w:r>
      <w:bookmarkStart w:id="0" w:name="_GoBack"/>
      <w:bookmarkEnd w:id="0"/>
      <w:r w:rsidRPr="008456FF">
        <w:rPr>
          <w:szCs w:val="28"/>
          <w:lang w:eastAsia="zh-CN"/>
        </w:rPr>
        <w:t xml:space="preserve"> 558</w:t>
      </w:r>
    </w:p>
    <w:p w:rsidR="0016038C" w:rsidRDefault="0016038C" w:rsidP="0016038C">
      <w:pPr>
        <w:ind w:left="6024" w:hanging="360"/>
        <w:jc w:val="center"/>
        <w:rPr>
          <w:sz w:val="26"/>
          <w:szCs w:val="26"/>
          <w:lang w:eastAsia="zh-CN"/>
        </w:rPr>
      </w:pPr>
    </w:p>
    <w:p w:rsidR="0016038C" w:rsidRPr="0016038C" w:rsidRDefault="0016038C" w:rsidP="0016038C">
      <w:pPr>
        <w:ind w:left="6024" w:hanging="360"/>
        <w:jc w:val="center"/>
        <w:rPr>
          <w:sz w:val="26"/>
          <w:szCs w:val="26"/>
          <w:lang w:eastAsia="zh-CN"/>
        </w:rPr>
      </w:pPr>
    </w:p>
    <w:p w:rsidR="0016038C" w:rsidRPr="0016038C" w:rsidRDefault="0016038C" w:rsidP="0016038C">
      <w:pPr>
        <w:suppressAutoHyphens/>
        <w:autoSpaceDE w:val="0"/>
        <w:autoSpaceDN w:val="0"/>
        <w:adjustRightInd w:val="0"/>
        <w:jc w:val="center"/>
        <w:rPr>
          <w:b/>
          <w:bCs/>
          <w:szCs w:val="28"/>
        </w:rPr>
      </w:pPr>
      <w:r w:rsidRPr="0016038C">
        <w:rPr>
          <w:b/>
          <w:bCs/>
          <w:szCs w:val="28"/>
        </w:rPr>
        <w:t>АДМИНИСТРАТИВНЫЙ РЕГЛАМЕНТ</w:t>
      </w:r>
    </w:p>
    <w:p w:rsidR="0016038C" w:rsidRPr="0016038C" w:rsidRDefault="0016038C" w:rsidP="0016038C">
      <w:pPr>
        <w:suppressAutoHyphens/>
        <w:autoSpaceDE w:val="0"/>
        <w:autoSpaceDN w:val="0"/>
        <w:adjustRightInd w:val="0"/>
        <w:jc w:val="center"/>
        <w:rPr>
          <w:b/>
          <w:bCs/>
          <w:szCs w:val="28"/>
        </w:rPr>
      </w:pPr>
      <w:r w:rsidRPr="0016038C">
        <w:rPr>
          <w:b/>
          <w:bCs/>
          <w:szCs w:val="28"/>
        </w:rPr>
        <w:t>ПО ПРЕДОСТАВЛЕНИЮ МУНИЦИПАЛЬНОЙ УСЛУГИ</w:t>
      </w:r>
    </w:p>
    <w:p w:rsidR="0016038C" w:rsidRPr="0016038C" w:rsidRDefault="0016038C" w:rsidP="0016038C">
      <w:pPr>
        <w:suppressAutoHyphens/>
        <w:autoSpaceDE w:val="0"/>
        <w:autoSpaceDN w:val="0"/>
        <w:adjustRightInd w:val="0"/>
        <w:jc w:val="center"/>
        <w:rPr>
          <w:b/>
          <w:bCs/>
          <w:szCs w:val="28"/>
        </w:rPr>
      </w:pPr>
      <w:r w:rsidRPr="0016038C">
        <w:rPr>
          <w:b/>
          <w:bCs/>
          <w:szCs w:val="28"/>
        </w:rPr>
        <w:t>«ВЫДАЧА РАЗРЕШЕНИЯ НА УСТАНОВКУ И ЭКСПЛУАТАЦИЮ РЕКЛАМНОЙ КОНСТРУКЦИИ НА ТЕРРИТОРИИ ТАТИЩЕВСКОГО МУНИЦИПАЛЬНОГО РАЙОНА САРАТОВСКОЙ ОБЛАСТИ»</w:t>
      </w:r>
    </w:p>
    <w:p w:rsidR="0016038C" w:rsidRPr="0016038C" w:rsidRDefault="0016038C" w:rsidP="0016038C">
      <w:pPr>
        <w:suppressAutoHyphens/>
        <w:autoSpaceDE w:val="0"/>
        <w:autoSpaceDN w:val="0"/>
        <w:adjustRightInd w:val="0"/>
        <w:jc w:val="center"/>
        <w:outlineLvl w:val="0"/>
        <w:rPr>
          <w:b/>
          <w:bCs/>
          <w:sz w:val="32"/>
          <w:szCs w:val="28"/>
        </w:rPr>
      </w:pPr>
    </w:p>
    <w:p w:rsidR="0016038C" w:rsidRPr="0016038C" w:rsidRDefault="0016038C" w:rsidP="0016038C">
      <w:pPr>
        <w:suppressAutoHyphens/>
        <w:autoSpaceDE w:val="0"/>
        <w:autoSpaceDN w:val="0"/>
        <w:adjustRightInd w:val="0"/>
        <w:jc w:val="center"/>
        <w:outlineLvl w:val="0"/>
        <w:rPr>
          <w:b/>
          <w:bCs/>
          <w:szCs w:val="28"/>
        </w:rPr>
      </w:pPr>
      <w:r w:rsidRPr="0016038C">
        <w:rPr>
          <w:b/>
          <w:bCs/>
          <w:szCs w:val="28"/>
        </w:rPr>
        <w:t>I. Общие положения</w:t>
      </w:r>
    </w:p>
    <w:p w:rsidR="0016038C" w:rsidRPr="0016038C" w:rsidRDefault="0016038C" w:rsidP="0016038C">
      <w:pPr>
        <w:suppressAutoHyphens/>
        <w:autoSpaceDE w:val="0"/>
        <w:autoSpaceDN w:val="0"/>
        <w:adjustRightInd w:val="0"/>
        <w:jc w:val="center"/>
        <w:rPr>
          <w:bCs/>
          <w:szCs w:val="28"/>
        </w:rPr>
      </w:pPr>
    </w:p>
    <w:p w:rsidR="0016038C" w:rsidRPr="0016038C" w:rsidRDefault="0016038C" w:rsidP="0016038C">
      <w:pPr>
        <w:suppressAutoHyphens/>
        <w:autoSpaceDE w:val="0"/>
        <w:autoSpaceDN w:val="0"/>
        <w:adjustRightInd w:val="0"/>
        <w:jc w:val="center"/>
        <w:outlineLvl w:val="1"/>
        <w:rPr>
          <w:b/>
          <w:bCs/>
          <w:szCs w:val="28"/>
        </w:rPr>
      </w:pPr>
      <w:r w:rsidRPr="0016038C">
        <w:rPr>
          <w:b/>
          <w:bCs/>
          <w:szCs w:val="28"/>
        </w:rPr>
        <w:t>Предмет регулирования</w:t>
      </w:r>
    </w:p>
    <w:p w:rsidR="0016038C" w:rsidRPr="0016038C" w:rsidRDefault="0016038C" w:rsidP="0016038C">
      <w:pPr>
        <w:suppressAutoHyphens/>
        <w:autoSpaceDE w:val="0"/>
        <w:autoSpaceDN w:val="0"/>
        <w:adjustRightInd w:val="0"/>
        <w:jc w:val="center"/>
        <w:rPr>
          <w:b/>
          <w:bCs/>
          <w:szCs w:val="28"/>
        </w:rPr>
      </w:pPr>
    </w:p>
    <w:p w:rsidR="0016038C" w:rsidRPr="0016038C" w:rsidRDefault="0016038C" w:rsidP="0016038C">
      <w:pPr>
        <w:suppressAutoHyphens/>
        <w:overflowPunct w:val="0"/>
        <w:autoSpaceDE w:val="0"/>
        <w:autoSpaceDN w:val="0"/>
        <w:adjustRightInd w:val="0"/>
        <w:ind w:firstLine="567"/>
        <w:jc w:val="both"/>
        <w:textAlignment w:val="baseline"/>
        <w:outlineLvl w:val="0"/>
        <w:rPr>
          <w:b/>
          <w:bCs/>
          <w:szCs w:val="28"/>
        </w:rPr>
      </w:pPr>
      <w:r w:rsidRPr="0016038C">
        <w:rPr>
          <w:bCs/>
          <w:szCs w:val="28"/>
        </w:rPr>
        <w:t xml:space="preserve">1.1. </w:t>
      </w:r>
      <w:proofErr w:type="gramStart"/>
      <w:r w:rsidRPr="0016038C">
        <w:rPr>
          <w:bCs/>
          <w:szCs w:val="28"/>
        </w:rPr>
        <w:t xml:space="preserve">Административный регламент по предоставлению администрацией Татищевского муниципального района Саратовской области </w:t>
      </w:r>
      <w:r w:rsidRPr="0016038C">
        <w:rPr>
          <w:szCs w:val="28"/>
        </w:rPr>
        <w:t>(далее по тексту - администрация района)</w:t>
      </w:r>
      <w:r w:rsidRPr="0016038C">
        <w:rPr>
          <w:sz w:val="18"/>
          <w:szCs w:val="18"/>
        </w:rPr>
        <w:t xml:space="preserve"> </w:t>
      </w:r>
      <w:r w:rsidRPr="0016038C">
        <w:rPr>
          <w:bCs/>
          <w:szCs w:val="28"/>
        </w:rPr>
        <w:t xml:space="preserve">муниципальной услуги по выдаче разрешения на установку и эксплуатацию рекламной конструкции (далее по тексту – соответственно Административный регламент, муниципальная услуга) </w:t>
      </w:r>
      <w:r w:rsidRPr="0016038C">
        <w:rPr>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w:t>
      </w:r>
      <w:proofErr w:type="gramEnd"/>
      <w:r w:rsidRPr="0016038C">
        <w:rPr>
          <w:szCs w:val="28"/>
        </w:rPr>
        <w:t xml:space="preserve"> предоставлением муниципальной услуги, порядок обжалования заявителями </w:t>
      </w:r>
      <w:r w:rsidRPr="0016038C">
        <w:rPr>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1" w:history="1">
        <w:r w:rsidRPr="0016038C">
          <w:rPr>
            <w:bCs/>
            <w:szCs w:val="28"/>
          </w:rPr>
          <w:t>части 1.1 статьи 16</w:t>
        </w:r>
      </w:hyperlink>
      <w:r w:rsidRPr="0016038C">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6038C" w:rsidRPr="0016038C" w:rsidRDefault="0016038C" w:rsidP="0016038C">
      <w:pPr>
        <w:suppressAutoHyphens/>
        <w:autoSpaceDE w:val="0"/>
        <w:autoSpaceDN w:val="0"/>
        <w:adjustRightInd w:val="0"/>
        <w:jc w:val="both"/>
        <w:rPr>
          <w:szCs w:val="28"/>
        </w:rPr>
      </w:pPr>
    </w:p>
    <w:p w:rsidR="0016038C" w:rsidRPr="0016038C" w:rsidRDefault="0016038C" w:rsidP="0016038C">
      <w:pPr>
        <w:suppressAutoHyphens/>
        <w:autoSpaceDE w:val="0"/>
        <w:autoSpaceDN w:val="0"/>
        <w:adjustRightInd w:val="0"/>
        <w:jc w:val="center"/>
        <w:rPr>
          <w:b/>
          <w:szCs w:val="28"/>
          <w:shd w:val="clear" w:color="auto" w:fill="FFFFFF"/>
        </w:rPr>
      </w:pPr>
      <w:r w:rsidRPr="0016038C">
        <w:rPr>
          <w:b/>
          <w:szCs w:val="28"/>
          <w:shd w:val="clear" w:color="auto" w:fill="FFFFFF"/>
        </w:rPr>
        <w:t>Круг заявителей</w:t>
      </w:r>
    </w:p>
    <w:p w:rsidR="0016038C" w:rsidRPr="0016038C" w:rsidRDefault="0016038C" w:rsidP="0016038C">
      <w:pPr>
        <w:suppressAutoHyphens/>
        <w:autoSpaceDE w:val="0"/>
        <w:autoSpaceDN w:val="0"/>
        <w:adjustRightInd w:val="0"/>
        <w:ind w:firstLine="540"/>
        <w:jc w:val="both"/>
        <w:rPr>
          <w:szCs w:val="28"/>
        </w:rPr>
      </w:pPr>
    </w:p>
    <w:p w:rsidR="0016038C" w:rsidRPr="0016038C" w:rsidRDefault="0016038C" w:rsidP="0016038C">
      <w:pPr>
        <w:suppressAutoHyphens/>
        <w:autoSpaceDE w:val="0"/>
        <w:autoSpaceDN w:val="0"/>
        <w:adjustRightInd w:val="0"/>
        <w:ind w:firstLine="540"/>
        <w:jc w:val="both"/>
        <w:rPr>
          <w:szCs w:val="28"/>
        </w:rPr>
      </w:pPr>
      <w:bookmarkStart w:id="1" w:name="Par2"/>
      <w:bookmarkEnd w:id="1"/>
      <w:r w:rsidRPr="0016038C">
        <w:rPr>
          <w:szCs w:val="28"/>
        </w:rPr>
        <w:t xml:space="preserve">1.2. </w:t>
      </w:r>
      <w:proofErr w:type="gramStart"/>
      <w:r w:rsidRPr="0016038C">
        <w:rPr>
          <w:szCs w:val="28"/>
        </w:rPr>
        <w:t>Заявителями на предоставление муниципальной услуги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по тексту - заявитель, заявители).</w:t>
      </w:r>
      <w:proofErr w:type="gramEnd"/>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1.2.1. </w:t>
      </w:r>
      <w:proofErr w:type="gramStart"/>
      <w:r w:rsidRPr="0016038C">
        <w:rPr>
          <w:szCs w:val="28"/>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roofErr w:type="gramEnd"/>
    </w:p>
    <w:p w:rsidR="0016038C" w:rsidRPr="0016038C" w:rsidRDefault="0016038C" w:rsidP="0016038C">
      <w:pPr>
        <w:suppressAutoHyphens/>
        <w:autoSpaceDE w:val="0"/>
        <w:autoSpaceDN w:val="0"/>
        <w:adjustRightInd w:val="0"/>
        <w:jc w:val="center"/>
        <w:outlineLvl w:val="0"/>
        <w:rPr>
          <w:szCs w:val="28"/>
        </w:rPr>
      </w:pPr>
    </w:p>
    <w:p w:rsidR="0016038C" w:rsidRPr="0016038C" w:rsidRDefault="0016038C" w:rsidP="0016038C">
      <w:pPr>
        <w:suppressAutoHyphens/>
        <w:autoSpaceDE w:val="0"/>
        <w:autoSpaceDN w:val="0"/>
        <w:adjustRightInd w:val="0"/>
        <w:jc w:val="center"/>
        <w:outlineLvl w:val="0"/>
        <w:rPr>
          <w:b/>
          <w:szCs w:val="28"/>
        </w:rPr>
      </w:pPr>
      <w:r w:rsidRPr="0016038C">
        <w:rPr>
          <w:b/>
          <w:szCs w:val="28"/>
        </w:rPr>
        <w:t>Требования к порядку информирования о предоставлении</w:t>
      </w:r>
    </w:p>
    <w:p w:rsidR="0016038C" w:rsidRPr="0016038C" w:rsidRDefault="0016038C" w:rsidP="0016038C">
      <w:pPr>
        <w:suppressAutoHyphens/>
        <w:autoSpaceDE w:val="0"/>
        <w:autoSpaceDN w:val="0"/>
        <w:adjustRightInd w:val="0"/>
        <w:jc w:val="center"/>
        <w:rPr>
          <w:b/>
          <w:szCs w:val="28"/>
        </w:rPr>
      </w:pPr>
      <w:r w:rsidRPr="0016038C">
        <w:rPr>
          <w:b/>
          <w:szCs w:val="28"/>
        </w:rPr>
        <w:t>муниципальной услуги</w:t>
      </w:r>
    </w:p>
    <w:p w:rsidR="0016038C" w:rsidRPr="0016038C" w:rsidRDefault="0016038C" w:rsidP="0016038C">
      <w:pPr>
        <w:suppressAutoHyphens/>
        <w:autoSpaceDE w:val="0"/>
        <w:autoSpaceDN w:val="0"/>
        <w:adjustRightInd w:val="0"/>
        <w:jc w:val="center"/>
        <w:outlineLvl w:val="0"/>
        <w:rPr>
          <w:b/>
          <w:bCs/>
          <w:szCs w:val="28"/>
        </w:rPr>
      </w:pPr>
    </w:p>
    <w:p w:rsidR="0016038C" w:rsidRPr="0016038C" w:rsidRDefault="0016038C" w:rsidP="0016038C">
      <w:pPr>
        <w:suppressAutoHyphens/>
        <w:overflowPunct w:val="0"/>
        <w:autoSpaceDE w:val="0"/>
        <w:autoSpaceDN w:val="0"/>
        <w:adjustRightInd w:val="0"/>
        <w:ind w:firstLine="567"/>
        <w:jc w:val="both"/>
        <w:textAlignment w:val="baseline"/>
        <w:rPr>
          <w:rFonts w:eastAsiaTheme="minorHAnsi"/>
          <w:szCs w:val="28"/>
          <w:lang w:eastAsia="en-US"/>
        </w:rPr>
      </w:pPr>
      <w:r w:rsidRPr="0016038C">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6038C" w:rsidRPr="0016038C" w:rsidRDefault="008456FF" w:rsidP="0016038C">
      <w:pPr>
        <w:suppressAutoHyphens/>
        <w:autoSpaceDE w:val="0"/>
        <w:autoSpaceDN w:val="0"/>
        <w:adjustRightInd w:val="0"/>
        <w:ind w:firstLine="567"/>
        <w:jc w:val="both"/>
        <w:rPr>
          <w:color w:val="000000" w:themeColor="text1"/>
          <w:szCs w:val="28"/>
        </w:rPr>
      </w:pPr>
      <w:hyperlink r:id="rId12" w:history="1">
        <w:proofErr w:type="gramStart"/>
        <w:r w:rsidR="0016038C" w:rsidRPr="0016038C">
          <w:rPr>
            <w:szCs w:val="28"/>
          </w:rPr>
          <w:t>Сведения</w:t>
        </w:r>
      </w:hyperlink>
      <w:r w:rsidR="0016038C" w:rsidRPr="0016038C">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Татищевского муниципального района Саратовской области </w:t>
      </w:r>
      <w:r w:rsidR="0016038C" w:rsidRPr="0016038C">
        <w:rPr>
          <w:color w:val="000000" w:themeColor="text1"/>
          <w:szCs w:val="28"/>
          <w:lang w:val="en-US"/>
        </w:rPr>
        <w:t>h</w:t>
      </w:r>
      <w:r w:rsidR="0016038C" w:rsidRPr="0016038C">
        <w:rPr>
          <w:color w:val="000000" w:themeColor="text1"/>
          <w:szCs w:val="28"/>
        </w:rPr>
        <w:t>ttp://www.tatishevo.saratov.gov.ru/ и Государственного автономного учреждения Саратовской области «Многофункциональный центр предоставления государственных и муниципальных</w:t>
      </w:r>
      <w:proofErr w:type="gramEnd"/>
      <w:r w:rsidR="0016038C" w:rsidRPr="0016038C">
        <w:rPr>
          <w:color w:val="000000" w:themeColor="text1"/>
          <w:szCs w:val="28"/>
        </w:rPr>
        <w:t xml:space="preserve"> услуг» </w:t>
      </w:r>
      <w:hyperlink r:id="rId13" w:history="1">
        <w:r w:rsidR="0016038C" w:rsidRPr="0016038C">
          <w:rPr>
            <w:color w:val="000000" w:themeColor="text1"/>
          </w:rPr>
          <w:t>http://www.mfc64.ru</w:t>
        </w:r>
      </w:hyperlink>
      <w:r w:rsidR="0016038C" w:rsidRPr="0016038C">
        <w:rPr>
          <w:color w:val="000000" w:themeColor="text1"/>
          <w:szCs w:val="28"/>
        </w:rPr>
        <w:t>, на порталах государственных и муниципальных услуг (функций) (</w:t>
      </w:r>
      <w:hyperlink r:id="rId14" w:history="1">
        <w:r w:rsidR="0016038C" w:rsidRPr="0016038C">
          <w:rPr>
            <w:color w:val="000000" w:themeColor="text1"/>
            <w:szCs w:val="28"/>
          </w:rPr>
          <w:t>http://www.gosuslugi.ru</w:t>
        </w:r>
      </w:hyperlink>
      <w:r w:rsidR="0016038C" w:rsidRPr="0016038C">
        <w:rPr>
          <w:color w:val="000000" w:themeColor="text1"/>
          <w:szCs w:val="28"/>
        </w:rPr>
        <w:t xml:space="preserve">, </w:t>
      </w:r>
      <w:hyperlink r:id="rId15" w:history="1">
        <w:r w:rsidR="0016038C" w:rsidRPr="0016038C">
          <w:rPr>
            <w:color w:val="000000" w:themeColor="text1"/>
            <w:szCs w:val="28"/>
          </w:rPr>
          <w:t>http://64.gosuslugi.ru/</w:t>
        </w:r>
      </w:hyperlink>
      <w:r w:rsidR="0016038C" w:rsidRPr="0016038C">
        <w:rPr>
          <w:color w:val="000000" w:themeColor="text1"/>
          <w:szCs w:val="28"/>
        </w:rPr>
        <w:t>) (далее по тексту – Единый и региональный порталы), в средствах массовой информации.</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 xml:space="preserve">Информирование заинтересованных лиц по вопросам предоставления муниципальной услуги осуществляется заведующим отделом архитектуры и градостроительства, главным архитектором управления индустриальной, строительной и коммунальной политики администрации района и ведущим специалистом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специалистами МФЦ. </w:t>
      </w:r>
      <w:proofErr w:type="gramEnd"/>
    </w:p>
    <w:p w:rsidR="0016038C" w:rsidRPr="0016038C" w:rsidRDefault="0016038C" w:rsidP="0016038C">
      <w:pPr>
        <w:suppressAutoHyphens/>
        <w:autoSpaceDE w:val="0"/>
        <w:autoSpaceDN w:val="0"/>
        <w:adjustRightInd w:val="0"/>
        <w:ind w:firstLine="567"/>
        <w:jc w:val="both"/>
        <w:rPr>
          <w:szCs w:val="28"/>
        </w:rPr>
      </w:pPr>
      <w:r w:rsidRPr="0016038C">
        <w:rPr>
          <w:bCs/>
          <w:szCs w:val="28"/>
        </w:rPr>
        <w:t>1.4. П</w:t>
      </w:r>
      <w:r w:rsidRPr="0016038C">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6038C" w:rsidRPr="0016038C" w:rsidRDefault="0016038C" w:rsidP="0016038C">
      <w:pPr>
        <w:suppressAutoHyphens/>
        <w:autoSpaceDE w:val="0"/>
        <w:autoSpaceDN w:val="0"/>
        <w:adjustRightInd w:val="0"/>
        <w:ind w:firstLine="567"/>
        <w:jc w:val="both"/>
        <w:rPr>
          <w:szCs w:val="28"/>
        </w:rPr>
      </w:pPr>
      <w:r w:rsidRPr="0016038C">
        <w:rPr>
          <w:szCs w:val="28"/>
        </w:rPr>
        <w:t>1.4.1. Информирование по вопросам предоставления муниципальной услуги осуществляется следующими способами:</w:t>
      </w:r>
    </w:p>
    <w:p w:rsidR="0016038C" w:rsidRPr="0016038C" w:rsidRDefault="0016038C" w:rsidP="0016038C">
      <w:pPr>
        <w:suppressAutoHyphens/>
        <w:autoSpaceDE w:val="0"/>
        <w:autoSpaceDN w:val="0"/>
        <w:adjustRightInd w:val="0"/>
        <w:ind w:firstLine="567"/>
        <w:jc w:val="both"/>
        <w:rPr>
          <w:szCs w:val="28"/>
        </w:rPr>
      </w:pPr>
      <w:r w:rsidRPr="0016038C">
        <w:rPr>
          <w:szCs w:val="28"/>
        </w:rPr>
        <w:t>индивидуальное устное информирование непосредственно в отделе архитектуры и градостроительства;</w:t>
      </w:r>
    </w:p>
    <w:p w:rsidR="0016038C" w:rsidRPr="0016038C" w:rsidRDefault="0016038C" w:rsidP="0016038C">
      <w:pPr>
        <w:suppressAutoHyphens/>
        <w:autoSpaceDE w:val="0"/>
        <w:autoSpaceDN w:val="0"/>
        <w:adjustRightInd w:val="0"/>
        <w:ind w:firstLine="567"/>
        <w:jc w:val="both"/>
        <w:rPr>
          <w:szCs w:val="28"/>
        </w:rPr>
      </w:pPr>
      <w:r w:rsidRPr="0016038C">
        <w:rPr>
          <w:szCs w:val="28"/>
        </w:rPr>
        <w:t>индивидуальное устное информирование по телефону;</w:t>
      </w:r>
    </w:p>
    <w:p w:rsidR="0016038C" w:rsidRPr="0016038C" w:rsidRDefault="0016038C" w:rsidP="0016038C">
      <w:pPr>
        <w:suppressAutoHyphens/>
        <w:autoSpaceDE w:val="0"/>
        <w:autoSpaceDN w:val="0"/>
        <w:adjustRightInd w:val="0"/>
        <w:ind w:firstLine="567"/>
        <w:jc w:val="both"/>
        <w:rPr>
          <w:szCs w:val="28"/>
        </w:rPr>
      </w:pPr>
      <w:r w:rsidRPr="0016038C">
        <w:rPr>
          <w:szCs w:val="28"/>
        </w:rPr>
        <w:t>индивидуальное информирование в письменной форме, в том числе в форме электронного документа;</w:t>
      </w:r>
    </w:p>
    <w:p w:rsidR="0016038C" w:rsidRPr="0016038C" w:rsidRDefault="0016038C" w:rsidP="0016038C">
      <w:pPr>
        <w:suppressAutoHyphens/>
        <w:autoSpaceDE w:val="0"/>
        <w:autoSpaceDN w:val="0"/>
        <w:adjustRightInd w:val="0"/>
        <w:ind w:firstLine="567"/>
        <w:jc w:val="both"/>
        <w:rPr>
          <w:szCs w:val="28"/>
        </w:rPr>
      </w:pPr>
      <w:r w:rsidRPr="0016038C">
        <w:rPr>
          <w:szCs w:val="28"/>
        </w:rPr>
        <w:t>публичное устное информирование с привлечением средств массовой информации;</w:t>
      </w:r>
    </w:p>
    <w:p w:rsidR="0016038C" w:rsidRPr="0016038C" w:rsidRDefault="0016038C" w:rsidP="0016038C">
      <w:pPr>
        <w:suppressAutoHyphens/>
        <w:autoSpaceDE w:val="0"/>
        <w:autoSpaceDN w:val="0"/>
        <w:adjustRightInd w:val="0"/>
        <w:ind w:firstLine="567"/>
        <w:jc w:val="both"/>
        <w:rPr>
          <w:szCs w:val="28"/>
        </w:rPr>
      </w:pPr>
      <w:r w:rsidRPr="0016038C">
        <w:rPr>
          <w:szCs w:val="28"/>
        </w:rPr>
        <w:t>публичное письменное информирование.</w:t>
      </w:r>
    </w:p>
    <w:p w:rsidR="0016038C" w:rsidRPr="0016038C" w:rsidRDefault="0016038C" w:rsidP="0016038C">
      <w:pPr>
        <w:suppressAutoHyphens/>
        <w:autoSpaceDE w:val="0"/>
        <w:autoSpaceDN w:val="0"/>
        <w:adjustRightInd w:val="0"/>
        <w:ind w:firstLine="567"/>
        <w:jc w:val="both"/>
        <w:rPr>
          <w:szCs w:val="28"/>
        </w:rPr>
      </w:pPr>
      <w:r w:rsidRPr="0016038C">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16038C" w:rsidRPr="0016038C" w:rsidRDefault="0016038C" w:rsidP="0016038C">
      <w:pPr>
        <w:suppressAutoHyphens/>
        <w:autoSpaceDE w:val="0"/>
        <w:autoSpaceDN w:val="0"/>
        <w:adjustRightInd w:val="0"/>
        <w:ind w:firstLine="567"/>
        <w:jc w:val="both"/>
        <w:rPr>
          <w:szCs w:val="28"/>
        </w:rPr>
      </w:pPr>
      <w:r w:rsidRPr="0016038C">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отдел архитектуры и градостроительства (далее по тексту - личное обращение) в соответствии с графиком приема заявителей.</w:t>
      </w:r>
    </w:p>
    <w:p w:rsidR="0016038C" w:rsidRPr="0016038C" w:rsidRDefault="0016038C" w:rsidP="0016038C">
      <w:pPr>
        <w:suppressAutoHyphens/>
        <w:autoSpaceDE w:val="0"/>
        <w:autoSpaceDN w:val="0"/>
        <w:adjustRightInd w:val="0"/>
        <w:ind w:firstLine="567"/>
        <w:jc w:val="both"/>
        <w:rPr>
          <w:szCs w:val="28"/>
        </w:rPr>
      </w:pPr>
      <w:r w:rsidRPr="0016038C">
        <w:rPr>
          <w:szCs w:val="28"/>
        </w:rPr>
        <w:t>Время ожидания заинтересованных лиц при индивидуальном устном информировании не может превышать 15 минут.</w:t>
      </w:r>
    </w:p>
    <w:p w:rsidR="0016038C" w:rsidRPr="0016038C" w:rsidRDefault="0016038C" w:rsidP="0016038C">
      <w:pPr>
        <w:suppressAutoHyphens/>
        <w:autoSpaceDE w:val="0"/>
        <w:autoSpaceDN w:val="0"/>
        <w:adjustRightInd w:val="0"/>
        <w:ind w:firstLine="567"/>
        <w:jc w:val="both"/>
        <w:rPr>
          <w:szCs w:val="28"/>
        </w:rPr>
      </w:pPr>
      <w:r w:rsidRPr="0016038C">
        <w:rPr>
          <w:szCs w:val="28"/>
        </w:rPr>
        <w:t>При ответах на личные обращения специалисты отдела архитектуры и градостроительства подробно и в вежливой (корректной) форме информируют обратившихся по вопросам порядка предоставления муниципальной услуги, в том числе:</w:t>
      </w:r>
    </w:p>
    <w:p w:rsidR="0016038C" w:rsidRPr="0016038C" w:rsidRDefault="0016038C" w:rsidP="0016038C">
      <w:pPr>
        <w:suppressAutoHyphens/>
        <w:autoSpaceDE w:val="0"/>
        <w:autoSpaceDN w:val="0"/>
        <w:adjustRightInd w:val="0"/>
        <w:ind w:firstLine="567"/>
        <w:jc w:val="both"/>
        <w:rPr>
          <w:szCs w:val="28"/>
        </w:rPr>
      </w:pPr>
      <w:r w:rsidRPr="0016038C">
        <w:rPr>
          <w:szCs w:val="28"/>
        </w:rPr>
        <w:t>местонахождению и графику работы отдела архитектуры и градостроительства,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перечню документов, необходимых для получения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времени приема и выдачи документов;</w:t>
      </w:r>
    </w:p>
    <w:p w:rsidR="0016038C" w:rsidRPr="0016038C" w:rsidRDefault="0016038C" w:rsidP="0016038C">
      <w:pPr>
        <w:suppressAutoHyphens/>
        <w:autoSpaceDE w:val="0"/>
        <w:autoSpaceDN w:val="0"/>
        <w:adjustRightInd w:val="0"/>
        <w:ind w:firstLine="567"/>
        <w:jc w:val="both"/>
        <w:rPr>
          <w:szCs w:val="28"/>
        </w:rPr>
      </w:pPr>
      <w:r w:rsidRPr="0016038C">
        <w:rPr>
          <w:szCs w:val="28"/>
        </w:rPr>
        <w:t>сроку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порядку обжалования решений, действий (бездействия), принимаемых и осуществляемых в ходе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1.4.3. Для получения информации по вопросам предоставления муниципальной услуги заявители могут обратиться к специалистам отдела архитектуры и градостроительства по телефону в соответствии с графиком приема заявителей.</w:t>
      </w:r>
    </w:p>
    <w:p w:rsidR="0016038C" w:rsidRPr="0016038C" w:rsidRDefault="0016038C" w:rsidP="0016038C">
      <w:pPr>
        <w:suppressAutoHyphens/>
        <w:autoSpaceDE w:val="0"/>
        <w:autoSpaceDN w:val="0"/>
        <w:adjustRightInd w:val="0"/>
        <w:ind w:firstLine="567"/>
        <w:jc w:val="both"/>
        <w:rPr>
          <w:szCs w:val="28"/>
        </w:rPr>
      </w:pPr>
      <w:r w:rsidRPr="0016038C">
        <w:rPr>
          <w:szCs w:val="28"/>
        </w:rPr>
        <w:t>При ответах на телефонные обращения специалисты отдела архитектуры и градостроительства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16038C" w:rsidRPr="0016038C" w:rsidRDefault="0016038C" w:rsidP="0016038C">
      <w:pPr>
        <w:suppressAutoHyphens/>
        <w:autoSpaceDE w:val="0"/>
        <w:autoSpaceDN w:val="0"/>
        <w:adjustRightInd w:val="0"/>
        <w:ind w:firstLine="567"/>
        <w:jc w:val="both"/>
        <w:rPr>
          <w:szCs w:val="28"/>
        </w:rPr>
      </w:pPr>
      <w:r w:rsidRPr="0016038C">
        <w:rPr>
          <w:szCs w:val="28"/>
        </w:rPr>
        <w:t>1.4.4. Для получения информации по вопросам предоставления муниципальной услуги заявители могут обратиться в администрацию района письменно посредством почтовой связи, электронной почты либо подав письменное обращение непосредственно в отдел архитектуры и градостроительства.</w:t>
      </w:r>
    </w:p>
    <w:p w:rsidR="0016038C" w:rsidRPr="0016038C" w:rsidRDefault="0016038C" w:rsidP="0016038C">
      <w:pPr>
        <w:suppressAutoHyphens/>
        <w:autoSpaceDE w:val="0"/>
        <w:autoSpaceDN w:val="0"/>
        <w:adjustRightInd w:val="0"/>
        <w:ind w:firstLine="567"/>
        <w:jc w:val="both"/>
        <w:rPr>
          <w:szCs w:val="28"/>
        </w:rPr>
      </w:pPr>
      <w:r w:rsidRPr="0016038C">
        <w:rPr>
          <w:szCs w:val="28"/>
        </w:rPr>
        <w:t>Письменные (электронные) обращения заявителей подлежат обязательной регистрации в канцелярии отдела делопроизводства и кадров администрации района (далее по тексту – канцелярия) в день их поступления.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В письменном обращении указываются:</w:t>
      </w:r>
    </w:p>
    <w:p w:rsidR="0016038C" w:rsidRPr="0016038C" w:rsidRDefault="0016038C" w:rsidP="0016038C">
      <w:pPr>
        <w:suppressAutoHyphens/>
        <w:autoSpaceDE w:val="0"/>
        <w:autoSpaceDN w:val="0"/>
        <w:adjustRightInd w:val="0"/>
        <w:ind w:firstLine="567"/>
        <w:jc w:val="both"/>
        <w:rPr>
          <w:szCs w:val="28"/>
        </w:rPr>
      </w:pPr>
      <w:r w:rsidRPr="0016038C">
        <w:rPr>
          <w:szCs w:val="28"/>
        </w:rPr>
        <w:t>фамилия, имя, отчество (последнее – при наличии) (в случае обращения физического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полное наименование заявителя (в случае обращения от имени юридического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почтовый адрес, по которому должны быть направлены ответ, уведомление о переадресации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предмет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личная подпись заявителя (в случае обращения физического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дата составления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16038C" w:rsidRPr="0016038C" w:rsidRDefault="0016038C" w:rsidP="0016038C">
      <w:pPr>
        <w:suppressAutoHyphens/>
        <w:autoSpaceDE w:val="0"/>
        <w:autoSpaceDN w:val="0"/>
        <w:adjustRightInd w:val="0"/>
        <w:ind w:firstLine="567"/>
        <w:jc w:val="both"/>
        <w:rPr>
          <w:szCs w:val="28"/>
        </w:rPr>
      </w:pPr>
      <w:r w:rsidRPr="0016038C">
        <w:rPr>
          <w:szCs w:val="28"/>
        </w:rPr>
        <w:t>Работу с обращениями, поступившими по электронной почте, ведет руководитель канцелярии, который не менее одного раза в день проверяет наличие обращений. При получении обращения указанный руководитель направляет на электронный адрес заявителя уведомление о получении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Обращение, поступившее в администрацию района в форме электронного документа, должно содержать следующую информацию:</w:t>
      </w:r>
    </w:p>
    <w:p w:rsidR="0016038C" w:rsidRPr="0016038C" w:rsidRDefault="0016038C" w:rsidP="0016038C">
      <w:pPr>
        <w:suppressAutoHyphens/>
        <w:autoSpaceDE w:val="0"/>
        <w:autoSpaceDN w:val="0"/>
        <w:adjustRightInd w:val="0"/>
        <w:ind w:firstLine="567"/>
        <w:jc w:val="both"/>
        <w:rPr>
          <w:szCs w:val="28"/>
        </w:rPr>
      </w:pPr>
      <w:r w:rsidRPr="0016038C">
        <w:rPr>
          <w:szCs w:val="28"/>
        </w:rPr>
        <w:t>фамилию, имя, отчество (последнее - при наличии) (в случае обращения физического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полное наименование заявителя (в случае обращения от имени юридического лица);</w:t>
      </w:r>
    </w:p>
    <w:p w:rsidR="0016038C" w:rsidRPr="0016038C" w:rsidRDefault="0016038C" w:rsidP="0016038C">
      <w:pPr>
        <w:suppressAutoHyphens/>
        <w:autoSpaceDE w:val="0"/>
        <w:autoSpaceDN w:val="0"/>
        <w:adjustRightInd w:val="0"/>
        <w:ind w:firstLine="567"/>
        <w:jc w:val="both"/>
        <w:rPr>
          <w:szCs w:val="28"/>
        </w:rPr>
      </w:pPr>
      <w:r w:rsidRPr="0016038C">
        <w:rPr>
          <w:szCs w:val="28"/>
        </w:rPr>
        <w:t>адрес электронной почты, по которому должны быть направлены ответ, уведомление о переадресации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предмет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Заявитель вправе приложить к такому обращению необходимые документы и материалы в электронной форме.</w:t>
      </w:r>
    </w:p>
    <w:p w:rsidR="0016038C" w:rsidRPr="0016038C" w:rsidRDefault="0016038C" w:rsidP="0016038C">
      <w:pPr>
        <w:suppressAutoHyphens/>
        <w:autoSpaceDE w:val="0"/>
        <w:autoSpaceDN w:val="0"/>
        <w:adjustRightInd w:val="0"/>
        <w:ind w:firstLine="567"/>
        <w:jc w:val="both"/>
        <w:rPr>
          <w:szCs w:val="28"/>
        </w:rPr>
      </w:pPr>
      <w:r w:rsidRPr="0016038C">
        <w:rPr>
          <w:szCs w:val="28"/>
        </w:rPr>
        <w:t>Рассмотрение письменного (электронного) обращения осуществляется в течение 30 календарных дней со дня регистрации обращения.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Ответ на обращение дается в простой, четкой и понятной форме с указанием фамилии, номера телефона исполнителя, подписывается главой Татищевского муниципального района Саратовской области (далее по тексту – глава Татищевского муниципального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 xml:space="preserve">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16038C">
          <w:rPr>
            <w:szCs w:val="28"/>
          </w:rPr>
          <w:t>части 2 статьи 6</w:t>
        </w:r>
      </w:hyperlink>
      <w:r w:rsidRPr="0016038C">
        <w:rPr>
          <w:szCs w:val="28"/>
        </w:rPr>
        <w:t xml:space="preserve"> Федерального закона от 02.05.2006 № 59-ФЗ «О порядке рассмотрения</w:t>
      </w:r>
      <w:proofErr w:type="gramEnd"/>
      <w:r w:rsidRPr="0016038C">
        <w:rPr>
          <w:szCs w:val="28"/>
        </w:rPr>
        <w:t xml:space="preserve">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16038C" w:rsidRPr="0016038C" w:rsidRDefault="0016038C" w:rsidP="0016038C">
      <w:pPr>
        <w:suppressAutoHyphens/>
        <w:autoSpaceDE w:val="0"/>
        <w:autoSpaceDN w:val="0"/>
        <w:adjustRightInd w:val="0"/>
        <w:ind w:firstLine="567"/>
        <w:jc w:val="both"/>
        <w:rPr>
          <w:szCs w:val="28"/>
        </w:rPr>
      </w:pPr>
      <w:r w:rsidRPr="0016038C">
        <w:rPr>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7" w:history="1">
        <w:r w:rsidRPr="0016038C">
          <w:rPr>
            <w:szCs w:val="28"/>
          </w:rPr>
          <w:t>частью 4 статьи 10</w:t>
        </w:r>
      </w:hyperlink>
      <w:r w:rsidRPr="0016038C">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w:t>
      </w:r>
      <w:proofErr w:type="gramEnd"/>
      <w:r w:rsidRPr="0016038C">
        <w:rPr>
          <w:szCs w:val="28"/>
        </w:rPr>
        <w:t xml:space="preserve">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16038C" w:rsidRPr="0016038C" w:rsidRDefault="0016038C" w:rsidP="0016038C">
      <w:pPr>
        <w:suppressAutoHyphens/>
        <w:autoSpaceDE w:val="0"/>
        <w:autoSpaceDN w:val="0"/>
        <w:adjustRightInd w:val="0"/>
        <w:ind w:firstLine="567"/>
        <w:jc w:val="both"/>
        <w:rPr>
          <w:szCs w:val="28"/>
        </w:rPr>
      </w:pPr>
      <w:r w:rsidRPr="0016038C">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16038C" w:rsidRPr="0016038C" w:rsidRDefault="0016038C" w:rsidP="0016038C">
      <w:pPr>
        <w:suppressAutoHyphens/>
        <w:autoSpaceDE w:val="0"/>
        <w:autoSpaceDN w:val="0"/>
        <w:adjustRightInd w:val="0"/>
        <w:ind w:firstLine="567"/>
        <w:jc w:val="both"/>
        <w:rPr>
          <w:szCs w:val="28"/>
        </w:rPr>
      </w:pPr>
      <w:r w:rsidRPr="0016038C">
        <w:rPr>
          <w:szCs w:val="28"/>
        </w:rPr>
        <w:t>1.4.5. Информирование заявителей по предоставлению муниципальной услуги осуществляется на безвозмездной основе.</w:t>
      </w:r>
    </w:p>
    <w:p w:rsidR="0016038C" w:rsidRPr="0016038C" w:rsidRDefault="0016038C" w:rsidP="0016038C">
      <w:pPr>
        <w:suppressAutoHyphens/>
        <w:autoSpaceDE w:val="0"/>
        <w:autoSpaceDN w:val="0"/>
        <w:adjustRightInd w:val="0"/>
        <w:ind w:firstLine="567"/>
        <w:jc w:val="both"/>
        <w:rPr>
          <w:szCs w:val="28"/>
        </w:rPr>
      </w:pPr>
      <w:r w:rsidRPr="0016038C">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архитектуры и градостроительства, а также посредством Единого и регионального порталов - в случае подачи заявления через указанные порталы.</w:t>
      </w:r>
    </w:p>
    <w:p w:rsidR="0016038C" w:rsidRPr="0016038C" w:rsidRDefault="0016038C" w:rsidP="0016038C">
      <w:pPr>
        <w:suppressAutoHyphens/>
        <w:autoSpaceDE w:val="0"/>
        <w:autoSpaceDN w:val="0"/>
        <w:adjustRightInd w:val="0"/>
        <w:ind w:firstLine="567"/>
        <w:jc w:val="both"/>
        <w:rPr>
          <w:szCs w:val="28"/>
        </w:rPr>
      </w:pPr>
      <w:r w:rsidRPr="0016038C">
        <w:rPr>
          <w:szCs w:val="28"/>
        </w:rPr>
        <w:t>1.5. Порядок, форма и место размещения информации по вопросам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района,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16038C" w:rsidRPr="0016038C" w:rsidRDefault="0016038C" w:rsidP="0016038C">
      <w:pPr>
        <w:suppressAutoHyphens/>
        <w:autoSpaceDE w:val="0"/>
        <w:autoSpaceDN w:val="0"/>
        <w:adjustRightInd w:val="0"/>
        <w:ind w:firstLine="567"/>
        <w:jc w:val="both"/>
        <w:rPr>
          <w:szCs w:val="28"/>
        </w:rPr>
      </w:pPr>
      <w:r w:rsidRPr="0016038C">
        <w:rPr>
          <w:szCs w:val="28"/>
        </w:rPr>
        <w:t>выдержек из нормативных правовых актов, регулирующих деятельность по предоставлению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текста Административного регламента;</w:t>
      </w:r>
    </w:p>
    <w:p w:rsidR="0016038C" w:rsidRPr="0016038C" w:rsidRDefault="0016038C" w:rsidP="0016038C">
      <w:pPr>
        <w:suppressAutoHyphens/>
        <w:autoSpaceDE w:val="0"/>
        <w:autoSpaceDN w:val="0"/>
        <w:adjustRightInd w:val="0"/>
        <w:ind w:firstLine="567"/>
        <w:jc w:val="both"/>
        <w:rPr>
          <w:szCs w:val="28"/>
        </w:rPr>
      </w:pPr>
      <w:r w:rsidRPr="0016038C">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6038C" w:rsidRPr="0016038C" w:rsidRDefault="0016038C" w:rsidP="0016038C">
      <w:pPr>
        <w:suppressAutoHyphens/>
        <w:autoSpaceDE w:val="0"/>
        <w:autoSpaceDN w:val="0"/>
        <w:adjustRightInd w:val="0"/>
        <w:ind w:firstLine="567"/>
        <w:jc w:val="both"/>
        <w:rPr>
          <w:szCs w:val="28"/>
        </w:rPr>
      </w:pPr>
      <w:r w:rsidRPr="0016038C">
        <w:rPr>
          <w:szCs w:val="28"/>
        </w:rPr>
        <w:t>перечня оснований для отказа в предоставлении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графика приема заявителей;</w:t>
      </w:r>
    </w:p>
    <w:p w:rsidR="0016038C" w:rsidRPr="0016038C" w:rsidRDefault="0016038C" w:rsidP="0016038C">
      <w:pPr>
        <w:suppressAutoHyphens/>
        <w:autoSpaceDE w:val="0"/>
        <w:autoSpaceDN w:val="0"/>
        <w:adjustRightInd w:val="0"/>
        <w:ind w:firstLine="567"/>
        <w:jc w:val="both"/>
        <w:rPr>
          <w:szCs w:val="28"/>
        </w:rPr>
      </w:pPr>
      <w:r w:rsidRPr="0016038C">
        <w:rPr>
          <w:szCs w:val="28"/>
        </w:rPr>
        <w:t>образцов документов;</w:t>
      </w:r>
    </w:p>
    <w:p w:rsidR="0016038C" w:rsidRPr="0016038C" w:rsidRDefault="0016038C" w:rsidP="0016038C">
      <w:pPr>
        <w:suppressAutoHyphens/>
        <w:autoSpaceDE w:val="0"/>
        <w:autoSpaceDN w:val="0"/>
        <w:adjustRightInd w:val="0"/>
        <w:ind w:firstLine="567"/>
        <w:jc w:val="both"/>
        <w:rPr>
          <w:szCs w:val="28"/>
        </w:rPr>
      </w:pPr>
      <w:r w:rsidRPr="0016038C">
        <w:rPr>
          <w:szCs w:val="28"/>
        </w:rPr>
        <w:t>информации о том, что муниципальная услуга предоставляется бесплатно.</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действия (бездействие) и решения,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района, официальном сайте Татищевского муниципального района Саратовской области, Единого портала МФЦ Саратовской области </w:t>
      </w:r>
      <w:hyperlink r:id="rId18" w:history="1">
        <w:r w:rsidRPr="0016038C">
          <w:rPr>
            <w:szCs w:val="28"/>
          </w:rPr>
          <w:t>http://www</w:t>
        </w:r>
        <w:proofErr w:type="gramEnd"/>
        <w:r w:rsidRPr="0016038C">
          <w:rPr>
            <w:szCs w:val="28"/>
          </w:rPr>
          <w:t>.mfc64.ru/</w:t>
        </w:r>
      </w:hyperlink>
      <w:r w:rsidRPr="0016038C">
        <w:rPr>
          <w:szCs w:val="28"/>
        </w:rPr>
        <w:t>.</w:t>
      </w:r>
    </w:p>
    <w:p w:rsidR="0016038C" w:rsidRPr="0016038C" w:rsidRDefault="0016038C" w:rsidP="0016038C">
      <w:pPr>
        <w:suppressAutoHyphens/>
        <w:autoSpaceDE w:val="0"/>
        <w:autoSpaceDN w:val="0"/>
        <w:adjustRightInd w:val="0"/>
        <w:ind w:firstLine="540"/>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lang w:val="en-US"/>
        </w:rPr>
        <w:t>II</w:t>
      </w:r>
      <w:r w:rsidRPr="0016038C">
        <w:rPr>
          <w:b/>
          <w:szCs w:val="28"/>
        </w:rPr>
        <w:t>. Стандарт предоставления муниципальной услуги</w:t>
      </w:r>
    </w:p>
    <w:p w:rsidR="0016038C" w:rsidRPr="0016038C" w:rsidRDefault="0016038C" w:rsidP="0016038C">
      <w:pPr>
        <w:suppressAutoHyphens/>
        <w:autoSpaceDE w:val="0"/>
        <w:autoSpaceDN w:val="0"/>
        <w:adjustRightInd w:val="0"/>
        <w:ind w:right="819"/>
        <w:jc w:val="center"/>
        <w:rPr>
          <w:b/>
          <w:szCs w:val="28"/>
        </w:rPr>
      </w:pPr>
    </w:p>
    <w:p w:rsidR="0016038C" w:rsidRPr="0016038C" w:rsidRDefault="0016038C" w:rsidP="0016038C">
      <w:pPr>
        <w:suppressAutoHyphens/>
        <w:autoSpaceDE w:val="0"/>
        <w:autoSpaceDN w:val="0"/>
        <w:adjustRightInd w:val="0"/>
        <w:jc w:val="center"/>
        <w:rPr>
          <w:b/>
          <w:szCs w:val="28"/>
        </w:rPr>
      </w:pPr>
      <w:r w:rsidRPr="0016038C">
        <w:rPr>
          <w:b/>
          <w:szCs w:val="28"/>
        </w:rPr>
        <w:t>Наименование муниципальной услуги</w:t>
      </w:r>
    </w:p>
    <w:p w:rsidR="0016038C" w:rsidRPr="0016038C" w:rsidRDefault="0016038C" w:rsidP="0016038C">
      <w:pPr>
        <w:suppressAutoHyphens/>
        <w:autoSpaceDE w:val="0"/>
        <w:autoSpaceDN w:val="0"/>
        <w:adjustRightInd w:val="0"/>
        <w:ind w:firstLine="540"/>
        <w:jc w:val="center"/>
        <w:rPr>
          <w:szCs w:val="28"/>
        </w:rPr>
      </w:pPr>
    </w:p>
    <w:p w:rsidR="0016038C" w:rsidRPr="0016038C" w:rsidRDefault="0016038C" w:rsidP="0016038C">
      <w:pPr>
        <w:suppressAutoHyphens/>
        <w:autoSpaceDE w:val="0"/>
        <w:autoSpaceDN w:val="0"/>
        <w:adjustRightInd w:val="0"/>
        <w:ind w:firstLine="540"/>
        <w:jc w:val="both"/>
        <w:rPr>
          <w:szCs w:val="28"/>
        </w:rPr>
      </w:pPr>
      <w:r w:rsidRPr="0016038C">
        <w:rPr>
          <w:szCs w:val="28"/>
        </w:rPr>
        <w:t>2.1. Наименование муниципальной услуги: «Выдача разрешения на установку и эксплуатацию рекламной конструкции на территории Татищевского муниципального района Саратовской области».</w:t>
      </w:r>
    </w:p>
    <w:p w:rsidR="0016038C" w:rsidRPr="0016038C" w:rsidRDefault="0016038C" w:rsidP="0016038C">
      <w:pPr>
        <w:suppressAutoHyphens/>
        <w:ind w:firstLine="540"/>
        <w:jc w:val="center"/>
        <w:rPr>
          <w:b/>
          <w:szCs w:val="28"/>
        </w:rPr>
      </w:pPr>
    </w:p>
    <w:p w:rsidR="0016038C" w:rsidRPr="0016038C" w:rsidRDefault="0016038C" w:rsidP="0016038C">
      <w:pPr>
        <w:suppressAutoHyphens/>
        <w:jc w:val="center"/>
        <w:rPr>
          <w:b/>
          <w:szCs w:val="28"/>
        </w:rPr>
      </w:pPr>
      <w:r w:rsidRPr="0016038C">
        <w:rPr>
          <w:b/>
          <w:szCs w:val="28"/>
        </w:rPr>
        <w:t>Наименование органа местного самоуправления, предоставляющего муниципальную услугу</w:t>
      </w:r>
    </w:p>
    <w:p w:rsidR="0016038C" w:rsidRPr="0016038C" w:rsidRDefault="0016038C" w:rsidP="0016038C">
      <w:pPr>
        <w:suppressAutoHyphens/>
        <w:ind w:firstLine="540"/>
        <w:jc w:val="center"/>
        <w:rPr>
          <w:b/>
          <w:szCs w:val="28"/>
        </w:rPr>
      </w:pPr>
    </w:p>
    <w:p w:rsidR="0016038C" w:rsidRPr="0016038C" w:rsidRDefault="0016038C" w:rsidP="0016038C">
      <w:pPr>
        <w:suppressAutoHyphens/>
        <w:ind w:firstLine="567"/>
        <w:jc w:val="both"/>
        <w:rPr>
          <w:szCs w:val="28"/>
        </w:rPr>
      </w:pPr>
      <w:r w:rsidRPr="0016038C">
        <w:rPr>
          <w:szCs w:val="28"/>
        </w:rPr>
        <w:t>2.2. Муниципальная услуга предоставляется органом местного самоуправления - администрацией Татищевского муниципального района Саратовской области и осуществляется через отдел архитектуры и градостроительства.</w:t>
      </w:r>
    </w:p>
    <w:p w:rsidR="0016038C" w:rsidRPr="0016038C" w:rsidRDefault="0016038C" w:rsidP="0016038C">
      <w:pPr>
        <w:suppressAutoHyphens/>
        <w:ind w:firstLine="567"/>
        <w:jc w:val="both"/>
        <w:rPr>
          <w:szCs w:val="28"/>
        </w:rPr>
      </w:pPr>
      <w:proofErr w:type="gramStart"/>
      <w:r w:rsidRPr="0016038C">
        <w:rPr>
          <w:szCs w:val="28"/>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автономного учреждения Саратовской области «Многофункциональный центр предоставления государственных и муниципальных услуг» в р.п.Татищево (далее по тексту – МФЦ в р.п.Татищево), в порядке, предусмотренном Соглашением о взаимодействии между МФЦ р.п.Татищево и администрацией района (далее по тексту – Соглашение</w:t>
      </w:r>
      <w:proofErr w:type="gramEnd"/>
      <w:r w:rsidRPr="0016038C">
        <w:rPr>
          <w:szCs w:val="28"/>
        </w:rPr>
        <w:t xml:space="preserve"> о взаимодействии).</w:t>
      </w:r>
    </w:p>
    <w:p w:rsidR="0016038C" w:rsidRPr="0016038C" w:rsidRDefault="0016038C" w:rsidP="0016038C">
      <w:pPr>
        <w:suppressAutoHyphens/>
        <w:ind w:firstLine="567"/>
        <w:jc w:val="both"/>
        <w:rPr>
          <w:szCs w:val="28"/>
        </w:rPr>
      </w:pPr>
      <w:r w:rsidRPr="0016038C">
        <w:rPr>
          <w:szCs w:val="28"/>
        </w:rPr>
        <w:t xml:space="preserve">При предоставлении муниципальной услуги подразделение взаимодействует </w:t>
      </w:r>
      <w:proofErr w:type="gramStart"/>
      <w:r w:rsidRPr="0016038C">
        <w:rPr>
          <w:szCs w:val="28"/>
        </w:rPr>
        <w:t>с</w:t>
      </w:r>
      <w:proofErr w:type="gramEnd"/>
      <w:r w:rsidRPr="0016038C">
        <w:rPr>
          <w:szCs w:val="28"/>
        </w:rPr>
        <w:t>:</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Управлением Федеральной налоговой службой по Саратовской области;</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Управлением Федерального казначейства по Саратовской области;</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Управлением </w:t>
      </w:r>
      <w:proofErr w:type="spellStart"/>
      <w:r w:rsidRPr="0016038C">
        <w:rPr>
          <w:szCs w:val="28"/>
        </w:rPr>
        <w:t>Росреестра</w:t>
      </w:r>
      <w:proofErr w:type="spellEnd"/>
      <w:r w:rsidRPr="0016038C">
        <w:rPr>
          <w:szCs w:val="28"/>
        </w:rPr>
        <w:t xml:space="preserve"> по Саратовской области;</w:t>
      </w:r>
    </w:p>
    <w:p w:rsidR="0016038C" w:rsidRPr="0016038C" w:rsidRDefault="0016038C" w:rsidP="0016038C">
      <w:pPr>
        <w:suppressAutoHyphens/>
        <w:autoSpaceDE w:val="0"/>
        <w:autoSpaceDN w:val="0"/>
        <w:adjustRightInd w:val="0"/>
        <w:ind w:firstLine="540"/>
        <w:jc w:val="both"/>
        <w:rPr>
          <w:szCs w:val="28"/>
        </w:rPr>
      </w:pPr>
      <w:r w:rsidRPr="0016038C">
        <w:rPr>
          <w:szCs w:val="28"/>
        </w:rPr>
        <w:t>министерством культуры Саратовской области (в случае предполагаемой установки рекламной конструкции на объектах культурного наследия);</w:t>
      </w:r>
    </w:p>
    <w:p w:rsidR="0016038C" w:rsidRPr="0016038C" w:rsidRDefault="0016038C" w:rsidP="0016038C">
      <w:pPr>
        <w:suppressAutoHyphens/>
        <w:autoSpaceDE w:val="0"/>
        <w:autoSpaceDN w:val="0"/>
        <w:adjustRightInd w:val="0"/>
        <w:ind w:firstLine="540"/>
        <w:jc w:val="both"/>
        <w:rPr>
          <w:szCs w:val="28"/>
        </w:rPr>
      </w:pPr>
      <w:r w:rsidRPr="0016038C">
        <w:rPr>
          <w:szCs w:val="28"/>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16038C" w:rsidRPr="0016038C" w:rsidRDefault="0016038C" w:rsidP="0016038C">
      <w:pPr>
        <w:suppressAutoHyphens/>
        <w:ind w:firstLine="567"/>
        <w:jc w:val="both"/>
        <w:rPr>
          <w:szCs w:val="28"/>
        </w:rPr>
      </w:pPr>
      <w:r w:rsidRPr="0016038C">
        <w:rPr>
          <w:szCs w:val="28"/>
        </w:rPr>
        <w:t>МФЦ.</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района.</w:t>
      </w:r>
      <w:proofErr w:type="gramEnd"/>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hd w:val="clear" w:color="auto" w:fill="FFFFFF"/>
        <w:suppressAutoHyphens/>
        <w:autoSpaceDE w:val="0"/>
        <w:autoSpaceDN w:val="0"/>
        <w:adjustRightInd w:val="0"/>
        <w:jc w:val="center"/>
        <w:rPr>
          <w:b/>
          <w:szCs w:val="28"/>
          <w:highlight w:val="green"/>
        </w:rPr>
      </w:pPr>
      <w:r w:rsidRPr="0016038C">
        <w:rPr>
          <w:b/>
          <w:szCs w:val="28"/>
          <w:shd w:val="clear" w:color="auto" w:fill="FFFFFF"/>
        </w:rPr>
        <w:t>Результат предоставления муниципальной услуги</w:t>
      </w:r>
    </w:p>
    <w:p w:rsidR="0016038C" w:rsidRPr="0016038C" w:rsidRDefault="0016038C" w:rsidP="0016038C">
      <w:pPr>
        <w:suppressAutoHyphens/>
        <w:autoSpaceDE w:val="0"/>
        <w:autoSpaceDN w:val="0"/>
        <w:adjustRightInd w:val="0"/>
        <w:ind w:firstLine="540"/>
        <w:jc w:val="center"/>
        <w:rPr>
          <w:b/>
          <w:szCs w:val="28"/>
          <w:highlight w:val="green"/>
        </w:rPr>
      </w:pPr>
    </w:p>
    <w:p w:rsidR="0016038C" w:rsidRPr="0016038C" w:rsidRDefault="0016038C" w:rsidP="0016038C">
      <w:pPr>
        <w:suppressAutoHyphens/>
        <w:autoSpaceDE w:val="0"/>
        <w:autoSpaceDN w:val="0"/>
        <w:adjustRightInd w:val="0"/>
        <w:ind w:firstLine="567"/>
        <w:jc w:val="both"/>
        <w:rPr>
          <w:szCs w:val="28"/>
        </w:rPr>
      </w:pPr>
      <w:r w:rsidRPr="0016038C">
        <w:rPr>
          <w:szCs w:val="28"/>
        </w:rPr>
        <w:t>2.3. Результатом предоставления муниципальной услуги является:</w:t>
      </w:r>
    </w:p>
    <w:p w:rsidR="0016038C" w:rsidRPr="0016038C" w:rsidRDefault="0016038C" w:rsidP="0016038C">
      <w:pPr>
        <w:suppressAutoHyphens/>
        <w:overflowPunct w:val="0"/>
        <w:autoSpaceDE w:val="0"/>
        <w:autoSpaceDN w:val="0"/>
        <w:adjustRightInd w:val="0"/>
        <w:ind w:firstLine="567"/>
        <w:jc w:val="both"/>
        <w:textAlignment w:val="baseline"/>
        <w:rPr>
          <w:rFonts w:eastAsia="Calibri"/>
          <w:szCs w:val="28"/>
          <w:lang w:eastAsia="en-US"/>
        </w:rPr>
      </w:pPr>
      <w:r w:rsidRPr="0016038C">
        <w:rPr>
          <w:rFonts w:eastAsia="Calibri"/>
          <w:szCs w:val="28"/>
          <w:lang w:eastAsia="en-US"/>
        </w:rPr>
        <w:t>выдача (направление) заявителю разрешения на установку и эксплуатацию рекламной конструкции;</w:t>
      </w:r>
    </w:p>
    <w:p w:rsidR="0016038C" w:rsidRPr="0016038C" w:rsidRDefault="0016038C" w:rsidP="0016038C">
      <w:pPr>
        <w:suppressAutoHyphens/>
        <w:overflowPunct w:val="0"/>
        <w:autoSpaceDE w:val="0"/>
        <w:autoSpaceDN w:val="0"/>
        <w:adjustRightInd w:val="0"/>
        <w:ind w:firstLine="567"/>
        <w:jc w:val="both"/>
        <w:textAlignment w:val="baseline"/>
        <w:rPr>
          <w:rFonts w:eastAsia="Calibri"/>
          <w:szCs w:val="28"/>
          <w:lang w:eastAsia="en-US"/>
        </w:rPr>
      </w:pPr>
      <w:r w:rsidRPr="0016038C">
        <w:rPr>
          <w:rFonts w:eastAsia="Calibri"/>
          <w:szCs w:val="28"/>
          <w:lang w:eastAsia="en-US"/>
        </w:rPr>
        <w:t>выдача (направление) заявителю уведомления об отказе в выдаче разрешения на установку и эксплуатацию рекламной конструкции;</w:t>
      </w:r>
    </w:p>
    <w:p w:rsidR="0016038C" w:rsidRPr="0016038C" w:rsidRDefault="0016038C" w:rsidP="0016038C">
      <w:pPr>
        <w:suppressAutoHyphens/>
        <w:overflowPunct w:val="0"/>
        <w:autoSpaceDE w:val="0"/>
        <w:autoSpaceDN w:val="0"/>
        <w:adjustRightInd w:val="0"/>
        <w:ind w:firstLine="567"/>
        <w:jc w:val="both"/>
        <w:textAlignment w:val="baseline"/>
        <w:rPr>
          <w:rFonts w:eastAsia="Calibri"/>
          <w:szCs w:val="28"/>
          <w:lang w:eastAsia="en-US"/>
        </w:rPr>
      </w:pPr>
      <w:r w:rsidRPr="0016038C">
        <w:rPr>
          <w:szCs w:val="28"/>
        </w:rPr>
        <w:t xml:space="preserve">решение об аннулировании </w:t>
      </w:r>
      <w:r w:rsidRPr="0016038C">
        <w:rPr>
          <w:rFonts w:eastAsia="Calibri"/>
          <w:szCs w:val="28"/>
          <w:lang w:eastAsia="en-US"/>
        </w:rPr>
        <w:t>разрешения на установку и эксплуатацию рекламной конструкции;</w:t>
      </w:r>
    </w:p>
    <w:p w:rsidR="0016038C" w:rsidRPr="0016038C" w:rsidRDefault="0016038C" w:rsidP="0016038C">
      <w:pPr>
        <w:suppressAutoHyphens/>
        <w:overflowPunct w:val="0"/>
        <w:autoSpaceDE w:val="0"/>
        <w:autoSpaceDN w:val="0"/>
        <w:adjustRightInd w:val="0"/>
        <w:ind w:firstLine="567"/>
        <w:jc w:val="both"/>
        <w:textAlignment w:val="baseline"/>
        <w:rPr>
          <w:rFonts w:eastAsia="Calibri"/>
          <w:szCs w:val="28"/>
          <w:lang w:eastAsia="en-US"/>
        </w:rPr>
      </w:pPr>
      <w:r w:rsidRPr="0016038C">
        <w:rPr>
          <w:rFonts w:eastAsia="Calibri"/>
          <w:szCs w:val="28"/>
          <w:lang w:eastAsia="en-US"/>
        </w:rPr>
        <w:t>выдача предписания о демонтаже самовольно установленной рекламной конструкции на территории Татищевского муниципального района Саратовской области.</w:t>
      </w:r>
    </w:p>
    <w:p w:rsidR="0016038C" w:rsidRPr="0016038C" w:rsidRDefault="0016038C" w:rsidP="0016038C">
      <w:pPr>
        <w:suppressAutoHyphens/>
        <w:autoSpaceDE w:val="0"/>
        <w:autoSpaceDN w:val="0"/>
        <w:adjustRightInd w:val="0"/>
        <w:ind w:firstLine="540"/>
        <w:jc w:val="center"/>
        <w:rPr>
          <w:b/>
          <w:szCs w:val="28"/>
        </w:rPr>
      </w:pPr>
    </w:p>
    <w:p w:rsidR="0016038C" w:rsidRPr="0016038C" w:rsidRDefault="0016038C" w:rsidP="0016038C">
      <w:pPr>
        <w:suppressAutoHyphens/>
        <w:autoSpaceDE w:val="0"/>
        <w:autoSpaceDN w:val="0"/>
        <w:adjustRightInd w:val="0"/>
        <w:jc w:val="center"/>
        <w:rPr>
          <w:b/>
          <w:szCs w:val="28"/>
        </w:rPr>
      </w:pPr>
      <w:r w:rsidRPr="0016038C">
        <w:rPr>
          <w:b/>
          <w:szCs w:val="28"/>
        </w:rPr>
        <w:t>Срок предоставления муниципальной услуги</w:t>
      </w:r>
    </w:p>
    <w:p w:rsidR="0016038C" w:rsidRPr="0016038C" w:rsidRDefault="0016038C" w:rsidP="0016038C">
      <w:pPr>
        <w:suppressAutoHyphens/>
        <w:autoSpaceDE w:val="0"/>
        <w:autoSpaceDN w:val="0"/>
        <w:adjustRightInd w:val="0"/>
        <w:ind w:firstLine="540"/>
        <w:jc w:val="both"/>
        <w:rPr>
          <w:b/>
          <w:szCs w:val="28"/>
        </w:rPr>
      </w:pP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 xml:space="preserve">2.4. Решение о выдаче разрешения на установку и эксплуатацию рекламной конструкции или об отказе в его выдаче должно быть направлено администрацией района заявителю </w:t>
      </w:r>
      <w:proofErr w:type="gramStart"/>
      <w:r w:rsidRPr="0016038C">
        <w:rPr>
          <w:szCs w:val="28"/>
        </w:rPr>
        <w:t>в течение двух месяцев со дня приема от него необходимых документов в соответствии с указанным заявителем</w:t>
      </w:r>
      <w:proofErr w:type="gramEnd"/>
      <w:r w:rsidRPr="0016038C">
        <w:rPr>
          <w:szCs w:val="28"/>
        </w:rPr>
        <w:t xml:space="preserve"> при подаче заявления на предоставление муниципальной услуги способом получения результата следующими способами: </w:t>
      </w:r>
    </w:p>
    <w:p w:rsidR="0016038C" w:rsidRPr="0016038C" w:rsidRDefault="0016038C" w:rsidP="0016038C">
      <w:pPr>
        <w:suppressAutoHyphens/>
        <w:autoSpaceDE w:val="0"/>
        <w:autoSpaceDN w:val="0"/>
        <w:ind w:firstLine="540"/>
        <w:jc w:val="both"/>
        <w:rPr>
          <w:szCs w:val="28"/>
        </w:rPr>
      </w:pPr>
      <w:r w:rsidRPr="0016038C">
        <w:rPr>
          <w:szCs w:val="28"/>
        </w:rPr>
        <w:t>лично в администрации района;</w:t>
      </w:r>
    </w:p>
    <w:p w:rsidR="0016038C" w:rsidRPr="0016038C" w:rsidRDefault="0016038C" w:rsidP="0016038C">
      <w:pPr>
        <w:suppressAutoHyphens/>
        <w:autoSpaceDE w:val="0"/>
        <w:autoSpaceDN w:val="0"/>
        <w:ind w:firstLine="540"/>
        <w:jc w:val="both"/>
        <w:rPr>
          <w:szCs w:val="28"/>
        </w:rPr>
      </w:pPr>
      <w:r w:rsidRPr="0016038C">
        <w:rPr>
          <w:szCs w:val="28"/>
        </w:rPr>
        <w:t>направляется почтой по адресу, указанному в заявлении;</w:t>
      </w:r>
    </w:p>
    <w:p w:rsidR="0016038C" w:rsidRPr="0016038C" w:rsidRDefault="0016038C" w:rsidP="0016038C">
      <w:pPr>
        <w:suppressAutoHyphens/>
        <w:autoSpaceDE w:val="0"/>
        <w:autoSpaceDN w:val="0"/>
        <w:ind w:firstLine="540"/>
        <w:jc w:val="both"/>
        <w:rPr>
          <w:szCs w:val="28"/>
        </w:rPr>
      </w:pPr>
      <w:r w:rsidRPr="0016038C">
        <w:rPr>
          <w:szCs w:val="28"/>
        </w:rPr>
        <w:t>направляется для выдачи заявителю в МФЦ, в порядке и сроки, предусмотренные Соглашением о взаимодействии.</w:t>
      </w:r>
    </w:p>
    <w:p w:rsidR="0016038C" w:rsidRPr="0016038C" w:rsidRDefault="0016038C" w:rsidP="0016038C">
      <w:pPr>
        <w:suppressAutoHyphens/>
        <w:autoSpaceDE w:val="0"/>
        <w:autoSpaceDN w:val="0"/>
        <w:ind w:firstLine="540"/>
        <w:jc w:val="both"/>
        <w:rPr>
          <w:szCs w:val="28"/>
        </w:rPr>
      </w:pPr>
      <w:r w:rsidRPr="0016038C">
        <w:rPr>
          <w:szCs w:val="28"/>
        </w:rPr>
        <w:t>Решение может быть обжаловано заявителем в судебном порядке.</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В случае предоставления заявителем документов, указанных в </w:t>
      </w:r>
      <w:hyperlink r:id="rId19" w:history="1">
        <w:r w:rsidRPr="0016038C">
          <w:rPr>
            <w:szCs w:val="28"/>
          </w:rPr>
          <w:t>пункте 2.6</w:t>
        </w:r>
      </w:hyperlink>
      <w:r w:rsidRPr="0016038C">
        <w:rPr>
          <w:szCs w:val="28"/>
        </w:rPr>
        <w:t>. настоящего Административного регламента, через МФЦ, срок выдачи (направления) решения заявителю исчисляется со дня передачи МФЦ таких документов в администрацию района.</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рабочих дней со дня соответствующего обращения заявителя в орган местного самоуправления.</w:t>
      </w:r>
    </w:p>
    <w:p w:rsidR="0016038C" w:rsidRPr="0016038C" w:rsidRDefault="0016038C" w:rsidP="0016038C">
      <w:pPr>
        <w:suppressAutoHyphens/>
        <w:autoSpaceDE w:val="0"/>
        <w:autoSpaceDN w:val="0"/>
        <w:adjustRightInd w:val="0"/>
        <w:jc w:val="both"/>
        <w:rPr>
          <w:b/>
          <w:szCs w:val="28"/>
        </w:rPr>
      </w:pPr>
    </w:p>
    <w:p w:rsidR="0016038C" w:rsidRPr="0016038C" w:rsidRDefault="0016038C" w:rsidP="0016038C">
      <w:pPr>
        <w:suppressAutoHyphens/>
        <w:autoSpaceDE w:val="0"/>
        <w:autoSpaceDN w:val="0"/>
        <w:adjustRightInd w:val="0"/>
        <w:jc w:val="center"/>
        <w:rPr>
          <w:b/>
          <w:szCs w:val="28"/>
        </w:rPr>
      </w:pPr>
      <w:r w:rsidRPr="0016038C">
        <w:rPr>
          <w:b/>
          <w:szCs w:val="28"/>
        </w:rPr>
        <w:t>Перечень нормативных правовых актов, регулирующих отношения, возникающие в связи с предоставлением муниципальной услуги</w:t>
      </w:r>
    </w:p>
    <w:p w:rsidR="0016038C" w:rsidRPr="0016038C" w:rsidRDefault="0016038C" w:rsidP="0016038C">
      <w:pPr>
        <w:suppressAutoHyphens/>
        <w:autoSpaceDE w:val="0"/>
        <w:autoSpaceDN w:val="0"/>
        <w:adjustRightInd w:val="0"/>
        <w:ind w:firstLine="540"/>
        <w:jc w:val="both"/>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6038C" w:rsidRPr="0016038C" w:rsidRDefault="0016038C" w:rsidP="0016038C">
      <w:pPr>
        <w:suppressAutoHyphens/>
        <w:autoSpaceDE w:val="0"/>
        <w:autoSpaceDN w:val="0"/>
        <w:adjustRightInd w:val="0"/>
        <w:ind w:firstLine="567"/>
        <w:jc w:val="both"/>
        <w:rPr>
          <w:szCs w:val="28"/>
        </w:rPr>
      </w:pPr>
      <w:r w:rsidRPr="0016038C">
        <w:rPr>
          <w:szCs w:val="28"/>
        </w:rPr>
        <w:t>на официальном сайте Татищевского муниципального района Саратовской области;</w:t>
      </w:r>
    </w:p>
    <w:p w:rsidR="0016038C" w:rsidRPr="0016038C" w:rsidRDefault="0016038C" w:rsidP="0016038C">
      <w:pPr>
        <w:suppressAutoHyphens/>
        <w:autoSpaceDE w:val="0"/>
        <w:autoSpaceDN w:val="0"/>
        <w:adjustRightInd w:val="0"/>
        <w:ind w:firstLine="567"/>
        <w:jc w:val="both"/>
        <w:rPr>
          <w:szCs w:val="28"/>
        </w:rPr>
      </w:pPr>
      <w:r w:rsidRPr="0016038C">
        <w:rPr>
          <w:szCs w:val="28"/>
        </w:rPr>
        <w:t>на Региональном портале.</w:t>
      </w:r>
    </w:p>
    <w:p w:rsidR="0016038C" w:rsidRPr="0016038C" w:rsidRDefault="0016038C" w:rsidP="0016038C">
      <w:pPr>
        <w:suppressAutoHyphens/>
        <w:ind w:firstLine="567"/>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16038C" w:rsidRPr="0016038C" w:rsidRDefault="0016038C" w:rsidP="0016038C">
      <w:pPr>
        <w:suppressAutoHyphens/>
        <w:autoSpaceDE w:val="0"/>
        <w:autoSpaceDN w:val="0"/>
        <w:adjustRightInd w:val="0"/>
        <w:jc w:val="center"/>
        <w:rPr>
          <w:b/>
          <w:szCs w:val="28"/>
        </w:rPr>
      </w:pPr>
      <w:r w:rsidRPr="0016038C">
        <w:rPr>
          <w:b/>
          <w:szCs w:val="28"/>
        </w:rPr>
        <w:t>представлению заявителем</w:t>
      </w:r>
    </w:p>
    <w:p w:rsidR="0016038C" w:rsidRPr="0016038C" w:rsidRDefault="0016038C" w:rsidP="0016038C">
      <w:pPr>
        <w:suppressAutoHyphens/>
        <w:autoSpaceDE w:val="0"/>
        <w:autoSpaceDN w:val="0"/>
        <w:adjustRightInd w:val="0"/>
        <w:ind w:firstLine="540"/>
        <w:jc w:val="both"/>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2.6. Для получения разрешения на установку и эксплуатацию рекламной конструкции заявитель представляет: </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1) заявление о выдаче разрешения на установку и эксплуатацию рекламных конструкций, согласно приложению № 1 к настоящему Административному регламенту;</w:t>
      </w:r>
    </w:p>
    <w:p w:rsidR="0016038C" w:rsidRPr="0016038C" w:rsidRDefault="0016038C" w:rsidP="0016038C">
      <w:pPr>
        <w:suppressAutoHyphens/>
        <w:autoSpaceDE w:val="0"/>
        <w:autoSpaceDN w:val="0"/>
        <w:ind w:firstLine="567"/>
        <w:jc w:val="both"/>
        <w:rPr>
          <w:szCs w:val="28"/>
        </w:rPr>
      </w:pPr>
      <w:r w:rsidRPr="0016038C">
        <w:rPr>
          <w:szCs w:val="28"/>
        </w:rPr>
        <w:t xml:space="preserve">2) </w:t>
      </w:r>
      <w:bookmarkStart w:id="2" w:name="sub_51071"/>
      <w:r w:rsidRPr="0016038C">
        <w:rPr>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3" w:name="Par87"/>
      <w:bookmarkEnd w:id="2"/>
      <w:bookmarkEnd w:id="3"/>
    </w:p>
    <w:p w:rsidR="0016038C" w:rsidRPr="0016038C" w:rsidRDefault="0016038C" w:rsidP="0016038C">
      <w:pPr>
        <w:suppressAutoHyphens/>
        <w:autoSpaceDE w:val="0"/>
        <w:autoSpaceDN w:val="0"/>
        <w:adjustRightInd w:val="0"/>
        <w:ind w:firstLine="567"/>
        <w:jc w:val="both"/>
        <w:rPr>
          <w:szCs w:val="28"/>
        </w:rPr>
      </w:pPr>
      <w:r w:rsidRPr="0016038C">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16038C" w:rsidRPr="0016038C" w:rsidRDefault="0016038C" w:rsidP="0016038C">
      <w:pPr>
        <w:suppressAutoHyphens/>
        <w:autoSpaceDE w:val="0"/>
        <w:autoSpaceDN w:val="0"/>
        <w:ind w:firstLine="567"/>
        <w:jc w:val="both"/>
        <w:rPr>
          <w:szCs w:val="28"/>
        </w:rPr>
      </w:pPr>
      <w:r w:rsidRPr="0016038C">
        <w:rPr>
          <w:szCs w:val="28"/>
        </w:rPr>
        <w:t>4)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16038C" w:rsidRPr="0016038C" w:rsidRDefault="0016038C" w:rsidP="0016038C">
      <w:pPr>
        <w:suppressAutoHyphens/>
        <w:autoSpaceDE w:val="0"/>
        <w:autoSpaceDN w:val="0"/>
        <w:adjustRightInd w:val="0"/>
        <w:ind w:firstLine="540"/>
        <w:jc w:val="both"/>
        <w:rPr>
          <w:szCs w:val="28"/>
        </w:rPr>
      </w:pPr>
      <w:r w:rsidRPr="0016038C">
        <w:rPr>
          <w:szCs w:val="28"/>
        </w:rPr>
        <w:t>5) копию протокола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6) </w:t>
      </w:r>
      <w:r w:rsidRPr="0016038C">
        <w:t>подтверждение в письменной форме или в форме электронного документа с использованием Единого и регионального порталов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Pr="0016038C">
        <w:rPr>
          <w:szCs w:val="28"/>
        </w:rPr>
        <w:t>;</w:t>
      </w:r>
    </w:p>
    <w:p w:rsidR="0016038C" w:rsidRPr="0016038C" w:rsidRDefault="0016038C" w:rsidP="0016038C">
      <w:pPr>
        <w:suppressAutoHyphens/>
        <w:autoSpaceDE w:val="0"/>
        <w:autoSpaceDN w:val="0"/>
        <w:adjustRightInd w:val="0"/>
        <w:ind w:firstLine="540"/>
        <w:jc w:val="both"/>
        <w:rPr>
          <w:color w:val="000000"/>
          <w:szCs w:val="28"/>
        </w:rPr>
      </w:pPr>
      <w:r w:rsidRPr="0016038C">
        <w:rPr>
          <w:color w:val="000000"/>
          <w:szCs w:val="28"/>
        </w:rPr>
        <w:t>7)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w:t>
      </w:r>
    </w:p>
    <w:p w:rsidR="0016038C" w:rsidRPr="0016038C" w:rsidRDefault="0016038C" w:rsidP="0016038C">
      <w:pPr>
        <w:suppressAutoHyphens/>
        <w:autoSpaceDE w:val="0"/>
        <w:autoSpaceDN w:val="0"/>
        <w:ind w:firstLine="567"/>
        <w:jc w:val="both"/>
        <w:rPr>
          <w:color w:val="000000"/>
          <w:szCs w:val="28"/>
        </w:rPr>
      </w:pPr>
      <w:bookmarkStart w:id="4" w:name="Par93"/>
      <w:bookmarkEnd w:id="4"/>
      <w:r w:rsidRPr="0016038C">
        <w:rPr>
          <w:color w:val="000000"/>
          <w:szCs w:val="28"/>
        </w:rPr>
        <w:t>9) документ, предусмотренный частью 3 статьи 7 Федерального закона от 27.10.2010 № 210-ФЗ «Об организации предоставления государственных и муниципальных услуг».</w:t>
      </w:r>
    </w:p>
    <w:p w:rsidR="0016038C" w:rsidRPr="0016038C" w:rsidRDefault="0016038C" w:rsidP="0016038C">
      <w:pPr>
        <w:suppressAutoHyphens/>
        <w:autoSpaceDE w:val="0"/>
        <w:autoSpaceDN w:val="0"/>
        <w:adjustRightInd w:val="0"/>
        <w:ind w:firstLine="540"/>
        <w:jc w:val="both"/>
        <w:rPr>
          <w:szCs w:val="28"/>
        </w:rPr>
      </w:pPr>
      <w:bookmarkStart w:id="5" w:name="Par96"/>
      <w:bookmarkStart w:id="6" w:name="Par98"/>
      <w:bookmarkEnd w:id="5"/>
      <w:bookmarkEnd w:id="6"/>
      <w:r w:rsidRPr="0016038C">
        <w:rPr>
          <w:szCs w:val="28"/>
        </w:rPr>
        <w:t>Документы не должны содержать подчистки либо приписки, зачеркнутые слова или другие исправления.</w:t>
      </w:r>
    </w:p>
    <w:p w:rsidR="0016038C" w:rsidRPr="0016038C" w:rsidRDefault="0016038C" w:rsidP="0016038C">
      <w:pPr>
        <w:suppressAutoHyphens/>
        <w:autoSpaceDE w:val="0"/>
        <w:autoSpaceDN w:val="0"/>
        <w:adjustRightInd w:val="0"/>
        <w:ind w:firstLine="567"/>
        <w:jc w:val="both"/>
        <w:rPr>
          <w:szCs w:val="28"/>
        </w:rPr>
      </w:pPr>
      <w:bookmarkStart w:id="7" w:name="Par99"/>
      <w:bookmarkEnd w:id="7"/>
      <w:r w:rsidRPr="0016038C">
        <w:rPr>
          <w:szCs w:val="28"/>
        </w:rPr>
        <w:t>2.6.1. Документы, указанные в пункте 2.6. настоящего Административного регламента, могут быть представлены заявителем непосредственно в отдел архитектуры и градостроительства, в МФЦ, а также могут направляться по почте. В случаях, предусмотренных законодательством, копии документов, должны быть нотариально заверены.</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2.6.2.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0" w:history="1">
        <w:r w:rsidRPr="0016038C">
          <w:rPr>
            <w:szCs w:val="28"/>
          </w:rPr>
          <w:t>Постановлением</w:t>
        </w:r>
      </w:hyperlink>
      <w:r w:rsidRPr="0016038C">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16038C">
        <w:rPr>
          <w:szCs w:val="28"/>
        </w:rPr>
        <w:t>Заявление в электронном виде должно быть заполнено согласно представленной на Едином и региональном порталах форме.</w:t>
      </w:r>
      <w:proofErr w:type="gramEnd"/>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Днем обращения за предоставлением муниципальной услуги считается дата получения документов администрацией района. </w:t>
      </w:r>
    </w:p>
    <w:p w:rsidR="0016038C" w:rsidRDefault="0016038C" w:rsidP="0016038C">
      <w:pPr>
        <w:suppressAutoHyphens/>
        <w:autoSpaceDE w:val="0"/>
        <w:autoSpaceDN w:val="0"/>
        <w:adjustRightInd w:val="0"/>
        <w:ind w:firstLine="567"/>
        <w:jc w:val="both"/>
        <w:rPr>
          <w:szCs w:val="28"/>
        </w:rPr>
      </w:pPr>
    </w:p>
    <w:p w:rsidR="0016038C" w:rsidRDefault="0016038C" w:rsidP="0016038C">
      <w:pPr>
        <w:suppressAutoHyphens/>
        <w:autoSpaceDE w:val="0"/>
        <w:autoSpaceDN w:val="0"/>
        <w:adjustRightInd w:val="0"/>
        <w:ind w:firstLine="567"/>
        <w:jc w:val="both"/>
        <w:rPr>
          <w:szCs w:val="28"/>
        </w:rPr>
      </w:pPr>
    </w:p>
    <w:p w:rsid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Исчерпывающий перечень документов, необходимых </w:t>
      </w:r>
    </w:p>
    <w:p w:rsidR="0016038C" w:rsidRPr="0016038C" w:rsidRDefault="0016038C" w:rsidP="0016038C">
      <w:pPr>
        <w:suppressAutoHyphens/>
        <w:autoSpaceDE w:val="0"/>
        <w:autoSpaceDN w:val="0"/>
        <w:adjustRightInd w:val="0"/>
        <w:jc w:val="center"/>
        <w:rPr>
          <w:b/>
          <w:szCs w:val="28"/>
        </w:rPr>
      </w:pPr>
      <w:r w:rsidRPr="0016038C">
        <w:rPr>
          <w:b/>
          <w:szCs w:val="28"/>
        </w:rPr>
        <w:t xml:space="preserve">в соответствии с нормативными правовыми актами </w:t>
      </w:r>
      <w:proofErr w:type="gramStart"/>
      <w:r w:rsidRPr="0016038C">
        <w:rPr>
          <w:b/>
          <w:szCs w:val="28"/>
        </w:rPr>
        <w:t>для</w:t>
      </w:r>
      <w:proofErr w:type="gramEnd"/>
      <w:r w:rsidRPr="0016038C">
        <w:rPr>
          <w:b/>
          <w:szCs w:val="28"/>
        </w:rPr>
        <w:t xml:space="preserve"> </w:t>
      </w:r>
    </w:p>
    <w:p w:rsidR="0016038C" w:rsidRPr="0016038C" w:rsidRDefault="0016038C" w:rsidP="0016038C">
      <w:pPr>
        <w:suppressAutoHyphens/>
        <w:autoSpaceDE w:val="0"/>
        <w:autoSpaceDN w:val="0"/>
        <w:adjustRightInd w:val="0"/>
        <w:jc w:val="center"/>
        <w:rPr>
          <w:b/>
          <w:szCs w:val="28"/>
        </w:rPr>
      </w:pPr>
      <w:r w:rsidRPr="0016038C">
        <w:rPr>
          <w:b/>
          <w:szCs w:val="28"/>
        </w:rPr>
        <w:t>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w:t>
      </w:r>
    </w:p>
    <w:p w:rsidR="0016038C" w:rsidRPr="0016038C" w:rsidRDefault="0016038C" w:rsidP="0016038C">
      <w:pPr>
        <w:suppressAutoHyphens/>
        <w:autoSpaceDE w:val="0"/>
        <w:autoSpaceDN w:val="0"/>
        <w:adjustRightInd w:val="0"/>
        <w:jc w:val="center"/>
        <w:rPr>
          <w:b/>
          <w:szCs w:val="28"/>
        </w:rPr>
      </w:pPr>
      <w:r w:rsidRPr="0016038C">
        <w:rPr>
          <w:b/>
          <w:szCs w:val="28"/>
        </w:rPr>
        <w:t xml:space="preserve"> муниципальных услуг, и которые заявитель вправе </w:t>
      </w:r>
    </w:p>
    <w:p w:rsidR="0016038C" w:rsidRPr="0016038C" w:rsidRDefault="0016038C" w:rsidP="0016038C">
      <w:pPr>
        <w:suppressAutoHyphens/>
        <w:autoSpaceDE w:val="0"/>
        <w:autoSpaceDN w:val="0"/>
        <w:adjustRightInd w:val="0"/>
        <w:jc w:val="center"/>
        <w:rPr>
          <w:b/>
          <w:szCs w:val="28"/>
        </w:rPr>
      </w:pPr>
      <w:r w:rsidRPr="0016038C">
        <w:rPr>
          <w:b/>
          <w:szCs w:val="28"/>
        </w:rPr>
        <w:t>представить по собственной инициативе</w:t>
      </w:r>
    </w:p>
    <w:p w:rsidR="0016038C" w:rsidRPr="0016038C" w:rsidRDefault="0016038C" w:rsidP="0016038C">
      <w:pPr>
        <w:suppressAutoHyphens/>
        <w:autoSpaceDE w:val="0"/>
        <w:autoSpaceDN w:val="0"/>
        <w:adjustRightInd w:val="0"/>
        <w:ind w:firstLine="540"/>
        <w:jc w:val="center"/>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2.7.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16038C" w:rsidRPr="0016038C" w:rsidRDefault="0016038C" w:rsidP="0016038C">
      <w:pPr>
        <w:suppressAutoHyphens/>
        <w:autoSpaceDE w:val="0"/>
        <w:autoSpaceDN w:val="0"/>
        <w:adjustRightInd w:val="0"/>
        <w:ind w:firstLine="539"/>
        <w:jc w:val="both"/>
        <w:rPr>
          <w:szCs w:val="28"/>
        </w:rPr>
      </w:pPr>
      <w:r w:rsidRPr="0016038C">
        <w:rPr>
          <w:szCs w:val="28"/>
        </w:rP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16038C" w:rsidRPr="0016038C" w:rsidRDefault="0016038C" w:rsidP="0016038C">
      <w:pPr>
        <w:suppressAutoHyphens/>
        <w:autoSpaceDE w:val="0"/>
        <w:autoSpaceDN w:val="0"/>
        <w:adjustRightInd w:val="0"/>
        <w:ind w:firstLine="539"/>
        <w:jc w:val="both"/>
        <w:rPr>
          <w:szCs w:val="28"/>
        </w:rPr>
      </w:pPr>
      <w:r w:rsidRPr="0016038C">
        <w:rPr>
          <w:szCs w:val="28"/>
        </w:rP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16038C" w:rsidRPr="0016038C" w:rsidRDefault="0016038C" w:rsidP="0016038C">
      <w:pPr>
        <w:suppressAutoHyphens/>
        <w:autoSpaceDE w:val="0"/>
        <w:autoSpaceDN w:val="0"/>
        <w:adjustRightInd w:val="0"/>
        <w:ind w:firstLine="539"/>
        <w:jc w:val="both"/>
        <w:rPr>
          <w:szCs w:val="28"/>
        </w:rPr>
      </w:pPr>
      <w:proofErr w:type="gramStart"/>
      <w:r w:rsidRPr="0016038C">
        <w:rPr>
          <w:szCs w:val="28"/>
        </w:rPr>
        <w:t xml:space="preserve">3) </w:t>
      </w:r>
      <w:r w:rsidRPr="0016038C">
        <w:t>подтверждение в письменной форме или в форме электронного документа с использованием Единого и регионального порталов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r w:rsidRPr="0016038C">
        <w:rPr>
          <w:szCs w:val="28"/>
        </w:rPr>
        <w:t>;</w:t>
      </w:r>
      <w:proofErr w:type="gramEnd"/>
    </w:p>
    <w:p w:rsidR="0016038C" w:rsidRPr="0016038C" w:rsidRDefault="0016038C" w:rsidP="0016038C">
      <w:pPr>
        <w:suppressAutoHyphens/>
        <w:autoSpaceDE w:val="0"/>
        <w:autoSpaceDN w:val="0"/>
        <w:adjustRightInd w:val="0"/>
        <w:ind w:firstLine="539"/>
        <w:jc w:val="both"/>
        <w:rPr>
          <w:szCs w:val="28"/>
        </w:rPr>
      </w:pPr>
      <w:r w:rsidRPr="0016038C">
        <w:rPr>
          <w:szCs w:val="28"/>
        </w:rPr>
        <w:t>4) документ, подтверждающий уплату государственной пошлины;</w:t>
      </w:r>
    </w:p>
    <w:p w:rsidR="0016038C" w:rsidRPr="0016038C" w:rsidRDefault="0016038C" w:rsidP="0016038C">
      <w:pPr>
        <w:suppressAutoHyphens/>
        <w:autoSpaceDE w:val="0"/>
        <w:autoSpaceDN w:val="0"/>
        <w:adjustRightInd w:val="0"/>
        <w:ind w:firstLine="539"/>
        <w:jc w:val="both"/>
        <w:rPr>
          <w:szCs w:val="28"/>
        </w:rPr>
      </w:pPr>
      <w:r w:rsidRPr="0016038C">
        <w:rPr>
          <w:szCs w:val="28"/>
        </w:rPr>
        <w:t>5) выписка из Единого государственного реестра недвижимости - в отношении сведений о зарегистрированных правах на объект недвижимости, к которому присоединяется рекламная конструкция.</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Руководитель сектора организации межведомственного электронного взаимодействия отдела информатизации администрации района (далее по тексту - руководитель сектора организации межведомственного электронного взаимодействия)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настоящего Административного регламента, в государственных органах, органах местного</w:t>
      </w:r>
      <w:proofErr w:type="gramEnd"/>
      <w:r w:rsidRPr="0016038C">
        <w:rPr>
          <w:szCs w:val="28"/>
        </w:rPr>
        <w:t xml:space="preserve"> самоуправления и подведомственных государственным органам или органам местного самоуправления </w:t>
      </w:r>
      <w:proofErr w:type="gramStart"/>
      <w:r w:rsidRPr="0016038C">
        <w:rPr>
          <w:szCs w:val="28"/>
        </w:rPr>
        <w:t>организациях</w:t>
      </w:r>
      <w:proofErr w:type="gramEnd"/>
      <w:r w:rsidRPr="0016038C">
        <w:rPr>
          <w:szCs w:val="28"/>
        </w:rPr>
        <w:t xml:space="preserve">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16038C" w:rsidRPr="0016038C" w:rsidRDefault="0016038C" w:rsidP="0016038C">
      <w:pPr>
        <w:suppressAutoHyphens/>
        <w:autoSpaceDE w:val="0"/>
        <w:autoSpaceDN w:val="0"/>
        <w:adjustRightInd w:val="0"/>
        <w:ind w:firstLine="540"/>
        <w:jc w:val="center"/>
        <w:rPr>
          <w:b/>
          <w:szCs w:val="28"/>
          <w:highlight w:val="green"/>
        </w:rPr>
      </w:pPr>
    </w:p>
    <w:p w:rsidR="0016038C" w:rsidRPr="0016038C" w:rsidRDefault="0016038C" w:rsidP="0016038C">
      <w:pPr>
        <w:suppressAutoHyphens/>
        <w:autoSpaceDE w:val="0"/>
        <w:autoSpaceDN w:val="0"/>
        <w:adjustRightInd w:val="0"/>
        <w:ind w:firstLine="540"/>
        <w:jc w:val="center"/>
        <w:rPr>
          <w:b/>
          <w:szCs w:val="28"/>
          <w:highlight w:val="green"/>
        </w:rPr>
      </w:pPr>
    </w:p>
    <w:p w:rsidR="0016038C" w:rsidRPr="0016038C" w:rsidRDefault="0016038C" w:rsidP="0016038C">
      <w:pPr>
        <w:suppressAutoHyphens/>
        <w:autoSpaceDE w:val="0"/>
        <w:autoSpaceDN w:val="0"/>
        <w:adjustRightInd w:val="0"/>
        <w:ind w:firstLine="540"/>
        <w:jc w:val="center"/>
        <w:rPr>
          <w:b/>
          <w:szCs w:val="28"/>
          <w:highlight w:val="green"/>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Особенности взаимодействия с заявителем </w:t>
      </w:r>
    </w:p>
    <w:p w:rsidR="0016038C" w:rsidRPr="0016038C" w:rsidRDefault="0016038C" w:rsidP="0016038C">
      <w:pPr>
        <w:suppressAutoHyphens/>
        <w:autoSpaceDE w:val="0"/>
        <w:autoSpaceDN w:val="0"/>
        <w:adjustRightInd w:val="0"/>
        <w:jc w:val="center"/>
        <w:rPr>
          <w:b/>
          <w:szCs w:val="28"/>
        </w:rPr>
      </w:pPr>
      <w:r w:rsidRPr="0016038C">
        <w:rPr>
          <w:b/>
          <w:szCs w:val="28"/>
        </w:rPr>
        <w:t>при предоставлении муниципальной услуги</w:t>
      </w:r>
    </w:p>
    <w:p w:rsidR="0016038C" w:rsidRPr="0016038C" w:rsidRDefault="0016038C" w:rsidP="0016038C">
      <w:pPr>
        <w:suppressAutoHyphens/>
        <w:autoSpaceDE w:val="0"/>
        <w:autoSpaceDN w:val="0"/>
        <w:adjustRightInd w:val="0"/>
        <w:ind w:firstLine="540"/>
        <w:jc w:val="center"/>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2.8. Запрещается требовать от заявителя:</w:t>
      </w:r>
    </w:p>
    <w:p w:rsidR="0016038C" w:rsidRPr="0016038C" w:rsidRDefault="0016038C" w:rsidP="0016038C">
      <w:pPr>
        <w:suppressAutoHyphens/>
        <w:autoSpaceDE w:val="0"/>
        <w:autoSpaceDN w:val="0"/>
        <w:adjustRightInd w:val="0"/>
        <w:ind w:firstLine="567"/>
        <w:jc w:val="both"/>
        <w:rPr>
          <w:szCs w:val="28"/>
        </w:rPr>
      </w:pPr>
      <w:r w:rsidRPr="0016038C">
        <w:rPr>
          <w:color w:val="000000" w:themeColor="text1"/>
          <w:szCs w:val="28"/>
        </w:rPr>
        <w:t xml:space="preserve">1) </w:t>
      </w:r>
      <w:r w:rsidRPr="0016038C">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6038C" w:rsidRPr="0016038C" w:rsidRDefault="0016038C" w:rsidP="0016038C">
      <w:pPr>
        <w:suppressAutoHyphens/>
        <w:autoSpaceDE w:val="0"/>
        <w:autoSpaceDN w:val="0"/>
        <w:adjustRightInd w:val="0"/>
        <w:ind w:firstLine="567"/>
        <w:jc w:val="both"/>
        <w:rPr>
          <w:szCs w:val="28"/>
        </w:rPr>
      </w:pPr>
      <w:proofErr w:type="gramStart"/>
      <w:r w:rsidRPr="0016038C">
        <w:rPr>
          <w:color w:val="000000" w:themeColor="text1"/>
          <w:szCs w:val="28"/>
        </w:rPr>
        <w:t xml:space="preserve">2) </w:t>
      </w:r>
      <w:r w:rsidRPr="0016038C">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16038C">
        <w:rPr>
          <w:color w:val="000000" w:themeColor="text1"/>
          <w:szCs w:val="28"/>
        </w:rPr>
        <w:t>Федерального закона от 27.07.2010 № 210-ФЗ «Об организации</w:t>
      </w:r>
      <w:proofErr w:type="gramEnd"/>
      <w:r w:rsidRPr="0016038C">
        <w:rPr>
          <w:color w:val="000000" w:themeColor="text1"/>
          <w:szCs w:val="28"/>
        </w:rPr>
        <w:t xml:space="preserve"> </w:t>
      </w:r>
      <w:proofErr w:type="gramStart"/>
      <w:r w:rsidRPr="0016038C">
        <w:rPr>
          <w:color w:val="000000" w:themeColor="text1"/>
          <w:szCs w:val="28"/>
        </w:rPr>
        <w:t xml:space="preserve">предоставления государственных и муниципальных услуг» государственных и муниципальных услуг, в </w:t>
      </w:r>
      <w:r w:rsidRPr="0016038C">
        <w:rPr>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16038C">
        <w:rPr>
          <w:color w:val="000000" w:themeColor="text1"/>
          <w:szCs w:val="28"/>
        </w:rPr>
        <w:t>Федерального закона от 27.07.2010 № 210-ФЗ «Об организации предоставления государственных и муниципальных услуг» перечень документов.</w:t>
      </w:r>
      <w:proofErr w:type="gramEnd"/>
      <w:r w:rsidRPr="0016038C">
        <w:rPr>
          <w:color w:val="000000" w:themeColor="text1"/>
          <w:szCs w:val="28"/>
        </w:rPr>
        <w:t xml:space="preserve"> Заявитель вправе представить указанные </w:t>
      </w:r>
      <w:r w:rsidRPr="0016038C">
        <w:rPr>
          <w:szCs w:val="28"/>
        </w:rPr>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038C" w:rsidRPr="0016038C" w:rsidRDefault="0016038C" w:rsidP="0016038C">
      <w:pPr>
        <w:suppressAutoHyphens/>
        <w:autoSpaceDE w:val="0"/>
        <w:autoSpaceDN w:val="0"/>
        <w:adjustRightInd w:val="0"/>
        <w:ind w:firstLine="540"/>
        <w:jc w:val="both"/>
        <w:rPr>
          <w:color w:val="000000" w:themeColor="text1"/>
          <w:szCs w:val="28"/>
        </w:rPr>
      </w:pPr>
      <w:proofErr w:type="gramStart"/>
      <w:r w:rsidRPr="0016038C">
        <w:rPr>
          <w:color w:val="000000" w:themeColor="text1"/>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6038C">
          <w:rPr>
            <w:color w:val="000000" w:themeColor="text1"/>
            <w:szCs w:val="28"/>
          </w:rPr>
          <w:t>части 1 статьи 9</w:t>
        </w:r>
      </w:hyperlink>
      <w:r w:rsidRPr="0016038C">
        <w:rPr>
          <w:color w:val="000000" w:themeColor="text1"/>
          <w:szCs w:val="28"/>
        </w:rPr>
        <w:t xml:space="preserve"> Федерального закона от 27.07.2010 № 210-ФЗ «Об организации предоставления государственных и</w:t>
      </w:r>
      <w:proofErr w:type="gramEnd"/>
      <w:r w:rsidRPr="0016038C">
        <w:rPr>
          <w:color w:val="000000" w:themeColor="text1"/>
          <w:szCs w:val="28"/>
        </w:rPr>
        <w:t xml:space="preserve"> муниципальных услуг»;</w:t>
      </w:r>
    </w:p>
    <w:p w:rsidR="0016038C" w:rsidRPr="0016038C" w:rsidRDefault="0016038C" w:rsidP="0016038C">
      <w:pPr>
        <w:suppressAutoHyphens/>
        <w:autoSpaceDE w:val="0"/>
        <w:autoSpaceDN w:val="0"/>
        <w:adjustRightInd w:val="0"/>
        <w:ind w:firstLine="540"/>
        <w:jc w:val="both"/>
        <w:rPr>
          <w:color w:val="000000" w:themeColor="text1"/>
          <w:szCs w:val="28"/>
        </w:rPr>
      </w:pPr>
      <w:r w:rsidRPr="0016038C">
        <w:rPr>
          <w:color w:val="000000" w:themeColor="text1"/>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038C" w:rsidRPr="0016038C" w:rsidRDefault="0016038C" w:rsidP="0016038C">
      <w:pPr>
        <w:suppressAutoHyphens/>
        <w:autoSpaceDE w:val="0"/>
        <w:autoSpaceDN w:val="0"/>
        <w:adjustRightInd w:val="0"/>
        <w:ind w:firstLine="540"/>
        <w:jc w:val="both"/>
        <w:rPr>
          <w:color w:val="000000" w:themeColor="text1"/>
          <w:szCs w:val="28"/>
        </w:rPr>
      </w:pPr>
      <w:r w:rsidRPr="0016038C">
        <w:rPr>
          <w:color w:val="000000" w:themeColor="text1"/>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038C" w:rsidRPr="0016038C" w:rsidRDefault="0016038C" w:rsidP="0016038C">
      <w:pPr>
        <w:suppressAutoHyphens/>
        <w:autoSpaceDE w:val="0"/>
        <w:autoSpaceDN w:val="0"/>
        <w:adjustRightInd w:val="0"/>
        <w:ind w:firstLine="540"/>
        <w:jc w:val="both"/>
        <w:rPr>
          <w:color w:val="000000" w:themeColor="text1"/>
          <w:szCs w:val="28"/>
        </w:rPr>
      </w:pPr>
      <w:r w:rsidRPr="0016038C">
        <w:rPr>
          <w:color w:val="000000" w:themeColor="text1"/>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038C" w:rsidRPr="0016038C" w:rsidRDefault="0016038C" w:rsidP="0016038C">
      <w:pPr>
        <w:suppressAutoHyphens/>
        <w:autoSpaceDE w:val="0"/>
        <w:autoSpaceDN w:val="0"/>
        <w:adjustRightInd w:val="0"/>
        <w:ind w:firstLine="540"/>
        <w:jc w:val="both"/>
        <w:rPr>
          <w:color w:val="000000" w:themeColor="text1"/>
          <w:szCs w:val="28"/>
        </w:rPr>
      </w:pPr>
      <w:r w:rsidRPr="0016038C">
        <w:rPr>
          <w:color w:val="000000" w:themeColor="text1"/>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038C" w:rsidRPr="0016038C" w:rsidRDefault="0016038C" w:rsidP="0016038C">
      <w:pPr>
        <w:suppressAutoHyphens/>
        <w:autoSpaceDE w:val="0"/>
        <w:autoSpaceDN w:val="0"/>
        <w:adjustRightInd w:val="0"/>
        <w:ind w:firstLine="540"/>
        <w:jc w:val="both"/>
        <w:rPr>
          <w:color w:val="000000" w:themeColor="text1"/>
          <w:szCs w:val="28"/>
        </w:rPr>
      </w:pPr>
      <w:proofErr w:type="gramStart"/>
      <w:r w:rsidRPr="0016038C">
        <w:rPr>
          <w:color w:val="000000" w:themeColor="text1"/>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16038C">
          <w:rPr>
            <w:color w:val="000000" w:themeColor="text1"/>
            <w:szCs w:val="28"/>
          </w:rPr>
          <w:t>частью 1.1 статьи 16</w:t>
        </w:r>
      </w:hyperlink>
      <w:r w:rsidRPr="0016038C">
        <w:rPr>
          <w:color w:val="000000" w:themeColor="text1"/>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16038C">
        <w:rPr>
          <w:color w:val="000000" w:themeColor="text1"/>
          <w:szCs w:val="28"/>
        </w:rPr>
        <w:t xml:space="preserve"> </w:t>
      </w:r>
      <w:proofErr w:type="gramStart"/>
      <w:r w:rsidRPr="0016038C">
        <w:rPr>
          <w:color w:val="000000" w:themeColor="text1"/>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16038C">
          <w:rPr>
            <w:color w:val="000000" w:themeColor="text1"/>
            <w:szCs w:val="28"/>
          </w:rPr>
          <w:t>частью 1.1 статьи 16</w:t>
        </w:r>
      </w:hyperlink>
      <w:r w:rsidRPr="0016038C">
        <w:rPr>
          <w:color w:val="000000" w:themeColor="text1"/>
          <w:szCs w:val="28"/>
        </w:rPr>
        <w:t xml:space="preserve"> Федерального закона от 27.07.2010 № 210-ФЗ «Об организации предоставления государственных и муниципальных</w:t>
      </w:r>
      <w:proofErr w:type="gramEnd"/>
      <w:r w:rsidRPr="0016038C">
        <w:rPr>
          <w:color w:val="000000" w:themeColor="text1"/>
          <w:szCs w:val="28"/>
        </w:rPr>
        <w:t xml:space="preserve"> услуг», уведомляется заявитель, а также приносятся извинения за доставленные неудобства.</w:t>
      </w:r>
    </w:p>
    <w:p w:rsidR="0016038C" w:rsidRPr="0016038C" w:rsidRDefault="0016038C" w:rsidP="0016038C">
      <w:pPr>
        <w:suppressAutoHyphens/>
        <w:ind w:firstLine="709"/>
        <w:jc w:val="both"/>
        <w:rPr>
          <w:rFonts w:cs="Calibri"/>
          <w:szCs w:val="28"/>
          <w:lang w:eastAsia="zh-CN"/>
        </w:rPr>
      </w:pPr>
      <w:proofErr w:type="gramStart"/>
      <w:r w:rsidRPr="0016038C">
        <w:rPr>
          <w:rFonts w:cs="Calibri"/>
          <w:szCs w:val="28"/>
          <w:lang w:eastAsia="zh-CN"/>
        </w:rPr>
        <w:t xml:space="preserve">д) предоставление на бумажном носителе документов и информации, электронные образы которых ранее были заверены в соответствии </w:t>
      </w:r>
      <w:r w:rsidRPr="0016038C">
        <w:rPr>
          <w:rFonts w:cs="Calibri"/>
          <w:szCs w:val="28"/>
          <w:lang w:eastAsia="zh-CN"/>
        </w:rPr>
        <w:br/>
        <w:t xml:space="preserve">с пунктом 7.2 части 1 статьи 16 Федерального закона от 27.07.2010 </w:t>
      </w:r>
      <w:r w:rsidRPr="0016038C">
        <w:rPr>
          <w:rFonts w:cs="Calibri"/>
          <w:szCs w:val="28"/>
          <w:lang w:eastAsia="zh-CN"/>
        </w:rPr>
        <w:br/>
        <w:t xml:space="preserve">№ 210-ФЗ «Об организации предоставления государственных </w:t>
      </w:r>
      <w:r w:rsidRPr="0016038C">
        <w:rPr>
          <w:rFonts w:cs="Calibri"/>
          <w:szCs w:val="28"/>
          <w:lang w:eastAsia="zh-CN"/>
        </w:rPr>
        <w:br/>
        <w:t>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6038C">
        <w:rPr>
          <w:rFonts w:cs="Calibri"/>
          <w:szCs w:val="28"/>
          <w:lang w:eastAsia="zh-CN"/>
        </w:rPr>
        <w:t xml:space="preserve"> законами.</w:t>
      </w:r>
    </w:p>
    <w:p w:rsidR="0016038C" w:rsidRPr="0016038C" w:rsidRDefault="0016038C" w:rsidP="0016038C">
      <w:pPr>
        <w:tabs>
          <w:tab w:val="left" w:pos="2311"/>
        </w:tabs>
        <w:suppressAutoHyphens/>
        <w:autoSpaceDE w:val="0"/>
        <w:autoSpaceDN w:val="0"/>
        <w:adjustRightInd w:val="0"/>
        <w:ind w:firstLine="567"/>
        <w:jc w:val="both"/>
        <w:rPr>
          <w:b/>
          <w:szCs w:val="28"/>
        </w:rPr>
      </w:pPr>
      <w:r w:rsidRPr="0016038C">
        <w:rPr>
          <w:b/>
          <w:szCs w:val="28"/>
        </w:rPr>
        <w:tab/>
      </w:r>
    </w:p>
    <w:p w:rsidR="0016038C" w:rsidRPr="0016038C" w:rsidRDefault="0016038C" w:rsidP="0016038C">
      <w:pPr>
        <w:suppressAutoHyphens/>
        <w:autoSpaceDE w:val="0"/>
        <w:autoSpaceDN w:val="0"/>
        <w:adjustRightInd w:val="0"/>
        <w:jc w:val="center"/>
        <w:rPr>
          <w:b/>
          <w:szCs w:val="28"/>
        </w:rPr>
      </w:pPr>
      <w:r w:rsidRPr="0016038C">
        <w:rPr>
          <w:b/>
          <w:szCs w:val="28"/>
        </w:rPr>
        <w:t>Исчерпывающий перечень оснований для отказа в приеме документов, необходимых для предоставления муниципальной услуги</w:t>
      </w:r>
    </w:p>
    <w:p w:rsidR="0016038C" w:rsidRPr="0016038C" w:rsidRDefault="0016038C" w:rsidP="0016038C">
      <w:pPr>
        <w:suppressAutoHyphens/>
        <w:autoSpaceDE w:val="0"/>
        <w:autoSpaceDN w:val="0"/>
        <w:adjustRightInd w:val="0"/>
        <w:jc w:val="both"/>
        <w:rPr>
          <w:b/>
          <w:szCs w:val="28"/>
        </w:rPr>
      </w:pPr>
    </w:p>
    <w:p w:rsidR="0016038C" w:rsidRPr="0016038C" w:rsidRDefault="0016038C" w:rsidP="0016038C">
      <w:pPr>
        <w:suppressAutoHyphens/>
        <w:ind w:firstLine="567"/>
        <w:jc w:val="both"/>
        <w:rPr>
          <w:szCs w:val="28"/>
        </w:rPr>
      </w:pPr>
      <w:r w:rsidRPr="0016038C">
        <w:rPr>
          <w:szCs w:val="28"/>
        </w:rPr>
        <w:t>2.9. Оснований для отказа в приеме документов, необходимых для предоставления муниципальной услуги, не предусмотрено.</w:t>
      </w:r>
    </w:p>
    <w:p w:rsidR="0016038C" w:rsidRPr="0016038C" w:rsidRDefault="0016038C" w:rsidP="0016038C">
      <w:pPr>
        <w:suppressAutoHyphens/>
        <w:ind w:firstLine="540"/>
        <w:jc w:val="both"/>
        <w:rPr>
          <w:szCs w:val="28"/>
        </w:rPr>
      </w:pPr>
    </w:p>
    <w:p w:rsidR="0016038C" w:rsidRPr="0016038C" w:rsidRDefault="0016038C" w:rsidP="0016038C">
      <w:pPr>
        <w:suppressAutoHyphens/>
        <w:autoSpaceDE w:val="0"/>
        <w:autoSpaceDN w:val="0"/>
        <w:adjustRightInd w:val="0"/>
        <w:ind w:firstLine="540"/>
        <w:jc w:val="center"/>
        <w:rPr>
          <w:b/>
          <w:szCs w:val="28"/>
        </w:rPr>
      </w:pPr>
      <w:r w:rsidRPr="0016038C">
        <w:rPr>
          <w:b/>
          <w:szCs w:val="28"/>
        </w:rPr>
        <w:t>Исчерпывающий перечень оснований для приостановления или отказа в предоставлении муниципальной услуги</w:t>
      </w:r>
    </w:p>
    <w:p w:rsidR="0016038C" w:rsidRPr="0016038C" w:rsidRDefault="0016038C" w:rsidP="0016038C">
      <w:pPr>
        <w:suppressAutoHyphens/>
        <w:autoSpaceDE w:val="0"/>
        <w:autoSpaceDN w:val="0"/>
        <w:adjustRightInd w:val="0"/>
        <w:ind w:firstLine="540"/>
        <w:jc w:val="center"/>
        <w:rPr>
          <w:b/>
          <w:szCs w:val="28"/>
        </w:rPr>
      </w:pPr>
    </w:p>
    <w:p w:rsidR="0016038C" w:rsidRPr="0016038C" w:rsidRDefault="0016038C" w:rsidP="0016038C">
      <w:pPr>
        <w:suppressAutoHyphens/>
        <w:ind w:firstLine="567"/>
        <w:jc w:val="both"/>
        <w:rPr>
          <w:szCs w:val="28"/>
        </w:rPr>
      </w:pPr>
      <w:r w:rsidRPr="0016038C">
        <w:rPr>
          <w:szCs w:val="28"/>
        </w:rPr>
        <w:t>2.10. Оснований для приостановления предоставления муниципальной услуги не установлено.</w:t>
      </w:r>
    </w:p>
    <w:p w:rsidR="0016038C" w:rsidRPr="0016038C" w:rsidRDefault="0016038C" w:rsidP="0016038C">
      <w:pPr>
        <w:suppressAutoHyphens/>
        <w:ind w:firstLine="567"/>
        <w:jc w:val="both"/>
        <w:rPr>
          <w:szCs w:val="28"/>
        </w:rPr>
      </w:pPr>
      <w:r w:rsidRPr="0016038C">
        <w:rPr>
          <w:szCs w:val="28"/>
        </w:rPr>
        <w:t>2.11. Основаниями для отказа в выдаче разрешения на установку и эксплуатацию рекламной конструкции являются:</w:t>
      </w:r>
    </w:p>
    <w:p w:rsidR="0016038C" w:rsidRPr="0016038C" w:rsidRDefault="0016038C" w:rsidP="0016038C">
      <w:pPr>
        <w:suppressAutoHyphens/>
        <w:ind w:firstLine="567"/>
        <w:jc w:val="both"/>
        <w:rPr>
          <w:szCs w:val="28"/>
        </w:rPr>
      </w:pPr>
      <w:r w:rsidRPr="0016038C">
        <w:rPr>
          <w:szCs w:val="28"/>
        </w:rPr>
        <w:t>отсутствие документов, необходимых для предоставления муниципальной услуги, перечень которых определен в пункте 2.6. настоящего Административного регламента, а также с нарушением требований абзаца 15 пункта 2.6. настоящего Административного регламента;</w:t>
      </w:r>
    </w:p>
    <w:p w:rsidR="0016038C" w:rsidRPr="0016038C" w:rsidRDefault="0016038C" w:rsidP="0016038C">
      <w:pPr>
        <w:suppressAutoHyphens/>
        <w:autoSpaceDE w:val="0"/>
        <w:autoSpaceDN w:val="0"/>
        <w:adjustRightInd w:val="0"/>
        <w:ind w:firstLine="540"/>
        <w:jc w:val="both"/>
        <w:rPr>
          <w:szCs w:val="28"/>
        </w:rPr>
      </w:pPr>
      <w:r w:rsidRPr="0016038C">
        <w:rPr>
          <w:szCs w:val="28"/>
        </w:rPr>
        <w:t>несоответствие проекта рекламной конструкц</w:t>
      </w:r>
      <w:proofErr w:type="gramStart"/>
      <w:r w:rsidRPr="0016038C">
        <w:rPr>
          <w:szCs w:val="28"/>
        </w:rPr>
        <w:t>ии и ее</w:t>
      </w:r>
      <w:proofErr w:type="gramEnd"/>
      <w:r w:rsidRPr="0016038C">
        <w:rPr>
          <w:szCs w:val="28"/>
        </w:rPr>
        <w:t xml:space="preserve"> территориального размещения требованиям технического регламента;</w:t>
      </w:r>
    </w:p>
    <w:p w:rsidR="0016038C" w:rsidRPr="0016038C" w:rsidRDefault="0016038C" w:rsidP="0016038C">
      <w:pPr>
        <w:suppressAutoHyphens/>
        <w:autoSpaceDE w:val="0"/>
        <w:autoSpaceDN w:val="0"/>
        <w:adjustRightInd w:val="0"/>
        <w:ind w:firstLine="540"/>
        <w:jc w:val="both"/>
        <w:rPr>
          <w:szCs w:val="28"/>
        </w:rPr>
      </w:pPr>
      <w:r w:rsidRPr="0016038C">
        <w:rPr>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16038C" w:rsidRPr="0016038C" w:rsidRDefault="0016038C" w:rsidP="0016038C">
      <w:pPr>
        <w:suppressAutoHyphens/>
        <w:autoSpaceDE w:val="0"/>
        <w:autoSpaceDN w:val="0"/>
        <w:adjustRightInd w:val="0"/>
        <w:ind w:firstLine="540"/>
        <w:jc w:val="both"/>
        <w:rPr>
          <w:szCs w:val="28"/>
        </w:rPr>
      </w:pPr>
      <w:r w:rsidRPr="0016038C">
        <w:rPr>
          <w:szCs w:val="28"/>
        </w:rPr>
        <w:t>нарушение требований нормативных актов по безопасности движения транспорта;</w:t>
      </w:r>
    </w:p>
    <w:p w:rsidR="0016038C" w:rsidRPr="0016038C" w:rsidRDefault="0016038C" w:rsidP="0016038C">
      <w:pPr>
        <w:suppressAutoHyphens/>
        <w:autoSpaceDE w:val="0"/>
        <w:autoSpaceDN w:val="0"/>
        <w:adjustRightInd w:val="0"/>
        <w:ind w:firstLine="540"/>
        <w:jc w:val="both"/>
        <w:rPr>
          <w:szCs w:val="28"/>
        </w:rPr>
      </w:pPr>
      <w:r w:rsidRPr="0016038C">
        <w:rPr>
          <w:szCs w:val="28"/>
        </w:rPr>
        <w:t>нарушение внешнего архитектурного облика сложившейся застройки городского и сельских поселений;</w:t>
      </w:r>
    </w:p>
    <w:p w:rsidR="0016038C" w:rsidRPr="0016038C" w:rsidRDefault="0016038C" w:rsidP="0016038C">
      <w:pPr>
        <w:suppressAutoHyphens/>
        <w:autoSpaceDE w:val="0"/>
        <w:autoSpaceDN w:val="0"/>
        <w:adjustRightInd w:val="0"/>
        <w:ind w:firstLine="540"/>
        <w:jc w:val="both"/>
        <w:rPr>
          <w:szCs w:val="28"/>
        </w:rPr>
      </w:pPr>
      <w:r w:rsidRPr="0016038C">
        <w:rPr>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нарушение требований, установленных частями 5.1, 5.6 и </w:t>
      </w:r>
      <w:hyperlink r:id="rId24" w:history="1">
        <w:r w:rsidRPr="0016038C">
          <w:rPr>
            <w:szCs w:val="28"/>
          </w:rPr>
          <w:t>5.7</w:t>
        </w:r>
      </w:hyperlink>
      <w:r w:rsidRPr="0016038C">
        <w:rPr>
          <w:szCs w:val="28"/>
        </w:rPr>
        <w:t xml:space="preserve"> статьи 19 Федерального закона от 13.03.2006 № 38-ФЗ «О рекламе»;</w:t>
      </w:r>
    </w:p>
    <w:p w:rsidR="0016038C" w:rsidRPr="0016038C" w:rsidRDefault="0016038C" w:rsidP="0016038C">
      <w:pPr>
        <w:suppressAutoHyphens/>
        <w:autoSpaceDE w:val="0"/>
        <w:autoSpaceDN w:val="0"/>
        <w:adjustRightInd w:val="0"/>
        <w:ind w:firstLine="540"/>
        <w:jc w:val="both"/>
        <w:rPr>
          <w:szCs w:val="28"/>
        </w:rPr>
      </w:pPr>
      <w:r w:rsidRPr="0016038C">
        <w:rPr>
          <w:szCs w:val="28"/>
        </w:rPr>
        <w:t>ответ на межведомственный запрос, свидетельствующий об отсутствии документов или информации, указанных в пунктах 2.6. и 2.7. настоящего Административного регламента.</w:t>
      </w:r>
    </w:p>
    <w:p w:rsidR="0016038C" w:rsidRPr="0016038C" w:rsidRDefault="0016038C" w:rsidP="0016038C">
      <w:pPr>
        <w:suppressAutoHyphens/>
        <w:autoSpaceDE w:val="0"/>
        <w:autoSpaceDN w:val="0"/>
        <w:adjustRightInd w:val="0"/>
        <w:ind w:firstLine="540"/>
        <w:jc w:val="both"/>
        <w:rPr>
          <w:szCs w:val="28"/>
        </w:rPr>
      </w:pPr>
      <w:r w:rsidRPr="0016038C">
        <w:rPr>
          <w:szCs w:val="28"/>
        </w:rPr>
        <w:t>Непредставление (несвоевременное представление) по межведомственному запросу документов и информации, указанных в пункте 2.7. настоящего Административного регламента, не может являться основанием для отказа в предоставлении заявителю муниципальной услуги.</w:t>
      </w:r>
    </w:p>
    <w:p w:rsidR="0016038C" w:rsidRPr="0016038C" w:rsidRDefault="0016038C" w:rsidP="0016038C">
      <w:pPr>
        <w:suppressAutoHyphens/>
        <w:autoSpaceDE w:val="0"/>
        <w:autoSpaceDN w:val="0"/>
        <w:adjustRightInd w:val="0"/>
        <w:ind w:firstLine="540"/>
        <w:jc w:val="both"/>
        <w:rPr>
          <w:szCs w:val="28"/>
        </w:rPr>
      </w:pPr>
      <w:r w:rsidRPr="0016038C">
        <w:rPr>
          <w:szCs w:val="28"/>
        </w:rPr>
        <w:t>Решение об отказе в выдаче разрешения на установку и эксплуатацию рекламной конструкции должно содержать основание для отказа с обязательной ссылкой на нарушения, предусмотренные подразделом Административного регламента.</w:t>
      </w:r>
    </w:p>
    <w:p w:rsidR="0016038C" w:rsidRPr="0016038C" w:rsidRDefault="0016038C" w:rsidP="0016038C">
      <w:pPr>
        <w:suppressAutoHyphens/>
        <w:ind w:firstLine="540"/>
        <w:jc w:val="both"/>
        <w:rPr>
          <w:szCs w:val="28"/>
        </w:rPr>
      </w:pPr>
    </w:p>
    <w:p w:rsidR="0016038C" w:rsidRPr="0016038C" w:rsidRDefault="0016038C" w:rsidP="0016038C">
      <w:pPr>
        <w:suppressAutoHyphens/>
        <w:jc w:val="center"/>
        <w:rPr>
          <w:b/>
          <w:szCs w:val="28"/>
        </w:rPr>
      </w:pPr>
      <w:r w:rsidRPr="0016038C">
        <w:rPr>
          <w:b/>
          <w:szCs w:val="28"/>
        </w:rPr>
        <w:t xml:space="preserve">Перечень услуг, которые являются необходимыми и обязательными </w:t>
      </w:r>
    </w:p>
    <w:p w:rsidR="0016038C" w:rsidRPr="0016038C" w:rsidRDefault="0016038C" w:rsidP="0016038C">
      <w:pPr>
        <w:suppressAutoHyphens/>
        <w:jc w:val="center"/>
        <w:rPr>
          <w:b/>
          <w:szCs w:val="28"/>
        </w:rPr>
      </w:pPr>
      <w:r w:rsidRPr="0016038C">
        <w:rPr>
          <w:b/>
          <w:szCs w:val="28"/>
        </w:rPr>
        <w:t xml:space="preserve">для предоставления муниципальной услуги, в том числе сведения о </w:t>
      </w:r>
    </w:p>
    <w:p w:rsidR="0016038C" w:rsidRPr="0016038C" w:rsidRDefault="0016038C" w:rsidP="0016038C">
      <w:pPr>
        <w:suppressAutoHyphens/>
        <w:jc w:val="center"/>
        <w:rPr>
          <w:b/>
          <w:szCs w:val="28"/>
        </w:rPr>
      </w:pPr>
      <w:proofErr w:type="gramStart"/>
      <w:r w:rsidRPr="0016038C">
        <w:rPr>
          <w:b/>
          <w:szCs w:val="28"/>
        </w:rPr>
        <w:t>документе</w:t>
      </w:r>
      <w:proofErr w:type="gramEnd"/>
      <w:r w:rsidRPr="0016038C">
        <w:rPr>
          <w:b/>
          <w:szCs w:val="28"/>
        </w:rPr>
        <w:t xml:space="preserve"> (документах), выдаваемом (выдаваемых) организациями, </w:t>
      </w:r>
    </w:p>
    <w:p w:rsidR="0016038C" w:rsidRPr="0016038C" w:rsidRDefault="0016038C" w:rsidP="0016038C">
      <w:pPr>
        <w:suppressAutoHyphens/>
        <w:jc w:val="center"/>
        <w:rPr>
          <w:b/>
          <w:szCs w:val="28"/>
        </w:rPr>
      </w:pPr>
      <w:r w:rsidRPr="0016038C">
        <w:rPr>
          <w:b/>
          <w:szCs w:val="28"/>
        </w:rPr>
        <w:t>участвующими в предоставлении муниципальной услуги</w:t>
      </w:r>
    </w:p>
    <w:p w:rsidR="0016038C" w:rsidRPr="0016038C" w:rsidRDefault="0016038C" w:rsidP="0016038C">
      <w:pPr>
        <w:suppressAutoHyphens/>
        <w:ind w:firstLine="540"/>
        <w:jc w:val="both"/>
        <w:rPr>
          <w:b/>
          <w:szCs w:val="28"/>
        </w:rPr>
      </w:pPr>
    </w:p>
    <w:p w:rsidR="0016038C" w:rsidRPr="0016038C" w:rsidRDefault="0016038C" w:rsidP="0016038C">
      <w:pPr>
        <w:suppressAutoHyphens/>
        <w:autoSpaceDE w:val="0"/>
        <w:autoSpaceDN w:val="0"/>
        <w:adjustRightInd w:val="0"/>
        <w:ind w:firstLine="540"/>
        <w:jc w:val="both"/>
        <w:rPr>
          <w:szCs w:val="28"/>
        </w:rPr>
      </w:pPr>
      <w:r w:rsidRPr="0016038C">
        <w:rPr>
          <w:szCs w:val="28"/>
        </w:rPr>
        <w:t>2.12. Услуг, которые являются необходимыми и обязательными для предоставления муниципальной услуги, не предусмотрено.</w:t>
      </w:r>
    </w:p>
    <w:p w:rsidR="0016038C" w:rsidRPr="0016038C" w:rsidRDefault="0016038C" w:rsidP="0016038C">
      <w:pPr>
        <w:suppressAutoHyphens/>
        <w:autoSpaceDE w:val="0"/>
        <w:autoSpaceDN w:val="0"/>
        <w:adjustRightInd w:val="0"/>
        <w:ind w:firstLine="540"/>
        <w:jc w:val="both"/>
        <w:rPr>
          <w:szCs w:val="28"/>
          <w:highlight w:val="magenta"/>
        </w:rPr>
      </w:pPr>
    </w:p>
    <w:p w:rsidR="0016038C" w:rsidRPr="0016038C" w:rsidRDefault="0016038C" w:rsidP="0016038C">
      <w:pPr>
        <w:suppressAutoHyphens/>
        <w:autoSpaceDE w:val="0"/>
        <w:autoSpaceDN w:val="0"/>
        <w:adjustRightInd w:val="0"/>
        <w:ind w:firstLine="540"/>
        <w:jc w:val="both"/>
        <w:rPr>
          <w:szCs w:val="28"/>
          <w:highlight w:val="magenta"/>
        </w:rPr>
      </w:pPr>
    </w:p>
    <w:p w:rsidR="0016038C" w:rsidRPr="0016038C" w:rsidRDefault="0016038C" w:rsidP="0016038C">
      <w:pPr>
        <w:suppressAutoHyphens/>
        <w:autoSpaceDE w:val="0"/>
        <w:autoSpaceDN w:val="0"/>
        <w:adjustRightInd w:val="0"/>
        <w:jc w:val="center"/>
        <w:rPr>
          <w:b/>
          <w:szCs w:val="28"/>
        </w:rPr>
      </w:pPr>
      <w:r w:rsidRPr="0016038C">
        <w:rPr>
          <w:b/>
          <w:szCs w:val="28"/>
        </w:rPr>
        <w:t>Порядок, размер и основания взимания государственной пошлины или иной платы, взимаемой за предоставление муниципальной услуги</w:t>
      </w:r>
    </w:p>
    <w:p w:rsidR="0016038C" w:rsidRPr="0016038C" w:rsidRDefault="0016038C" w:rsidP="0016038C">
      <w:pPr>
        <w:suppressAutoHyphens/>
        <w:autoSpaceDE w:val="0"/>
        <w:autoSpaceDN w:val="0"/>
        <w:adjustRightInd w:val="0"/>
        <w:ind w:firstLine="540"/>
        <w:jc w:val="both"/>
        <w:rPr>
          <w:b/>
          <w:szCs w:val="28"/>
        </w:rPr>
      </w:pPr>
    </w:p>
    <w:p w:rsidR="0016038C" w:rsidRPr="0016038C" w:rsidRDefault="0016038C" w:rsidP="0016038C">
      <w:pPr>
        <w:suppressAutoHyphens/>
        <w:ind w:firstLine="539"/>
        <w:jc w:val="both"/>
        <w:rPr>
          <w:szCs w:val="28"/>
          <w:u w:val="double"/>
        </w:rPr>
      </w:pPr>
      <w:r w:rsidRPr="0016038C">
        <w:rPr>
          <w:szCs w:val="28"/>
        </w:rPr>
        <w:t>2.13. За предоставление муниципальной услуги заявителем уплачивается государственная пошлина. Размер государственной пошлины – 5000 рублей.</w:t>
      </w:r>
    </w:p>
    <w:p w:rsidR="0016038C" w:rsidRPr="0016038C" w:rsidRDefault="0016038C" w:rsidP="0016038C">
      <w:pPr>
        <w:suppressAutoHyphens/>
        <w:autoSpaceDE w:val="0"/>
        <w:autoSpaceDN w:val="0"/>
        <w:adjustRightInd w:val="0"/>
        <w:ind w:firstLine="539"/>
        <w:jc w:val="both"/>
        <w:rPr>
          <w:szCs w:val="28"/>
        </w:rPr>
      </w:pPr>
      <w:r w:rsidRPr="0016038C">
        <w:rPr>
          <w:szCs w:val="28"/>
        </w:rPr>
        <w:t xml:space="preserve">Заявители уплачивают государственную пошлину по </w:t>
      </w:r>
      <w:hyperlink r:id="rId25" w:history="1">
        <w:r w:rsidRPr="0016038C">
          <w:rPr>
            <w:szCs w:val="28"/>
          </w:rPr>
          <w:t>реквизитам</w:t>
        </w:r>
      </w:hyperlink>
      <w:r w:rsidRPr="0016038C">
        <w:rPr>
          <w:szCs w:val="28"/>
        </w:rPr>
        <w:t>, указанным в приложении № 2 к настоящему Административному регламенту.</w:t>
      </w:r>
    </w:p>
    <w:p w:rsidR="0016038C" w:rsidRPr="0016038C" w:rsidRDefault="0016038C" w:rsidP="0016038C">
      <w:pPr>
        <w:suppressAutoHyphens/>
        <w:autoSpaceDE w:val="0"/>
        <w:autoSpaceDN w:val="0"/>
        <w:adjustRightInd w:val="0"/>
        <w:ind w:firstLine="709"/>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Порядок, размер и основания взимания платы за предоставление </w:t>
      </w:r>
    </w:p>
    <w:p w:rsidR="0016038C" w:rsidRPr="0016038C" w:rsidRDefault="0016038C" w:rsidP="0016038C">
      <w:pPr>
        <w:suppressAutoHyphens/>
        <w:autoSpaceDE w:val="0"/>
        <w:autoSpaceDN w:val="0"/>
        <w:adjustRightInd w:val="0"/>
        <w:jc w:val="center"/>
        <w:rPr>
          <w:b/>
          <w:szCs w:val="28"/>
        </w:rPr>
      </w:pPr>
      <w:r w:rsidRPr="0016038C">
        <w:rPr>
          <w:b/>
          <w:szCs w:val="28"/>
        </w:rPr>
        <w:t xml:space="preserve">услуг, которые являются необходимыми и обязательными </w:t>
      </w:r>
    </w:p>
    <w:p w:rsidR="0016038C" w:rsidRPr="0016038C" w:rsidRDefault="0016038C" w:rsidP="0016038C">
      <w:pPr>
        <w:suppressAutoHyphens/>
        <w:autoSpaceDE w:val="0"/>
        <w:autoSpaceDN w:val="0"/>
        <w:adjustRightInd w:val="0"/>
        <w:jc w:val="center"/>
        <w:rPr>
          <w:b/>
          <w:szCs w:val="28"/>
        </w:rPr>
      </w:pPr>
      <w:r w:rsidRPr="0016038C">
        <w:rPr>
          <w:b/>
          <w:szCs w:val="28"/>
        </w:rPr>
        <w:t>для предоставления муниципальной услуги</w:t>
      </w:r>
    </w:p>
    <w:p w:rsidR="0016038C" w:rsidRPr="0016038C" w:rsidRDefault="0016038C" w:rsidP="0016038C">
      <w:pPr>
        <w:suppressAutoHyphens/>
        <w:autoSpaceDE w:val="0"/>
        <w:autoSpaceDN w:val="0"/>
        <w:adjustRightInd w:val="0"/>
        <w:ind w:firstLine="540"/>
        <w:jc w:val="both"/>
        <w:rPr>
          <w:b/>
          <w:szCs w:val="28"/>
        </w:rPr>
      </w:pPr>
    </w:p>
    <w:p w:rsidR="0016038C" w:rsidRPr="0016038C" w:rsidRDefault="0016038C" w:rsidP="0016038C">
      <w:pPr>
        <w:suppressAutoHyphens/>
        <w:autoSpaceDE w:val="0"/>
        <w:autoSpaceDN w:val="0"/>
        <w:adjustRightInd w:val="0"/>
        <w:ind w:firstLine="540"/>
        <w:jc w:val="both"/>
        <w:rPr>
          <w:szCs w:val="28"/>
        </w:rPr>
      </w:pPr>
      <w:r w:rsidRPr="0016038C">
        <w:rPr>
          <w:szCs w:val="28"/>
        </w:rPr>
        <w:t>2.14. Требования об обязательном взимании платы за предоставление необходимых и обязательных услуг законодательством не установлены.</w:t>
      </w:r>
    </w:p>
    <w:p w:rsidR="0016038C" w:rsidRPr="0016038C" w:rsidRDefault="0016038C" w:rsidP="0016038C">
      <w:pPr>
        <w:suppressAutoHyphens/>
        <w:autoSpaceDE w:val="0"/>
        <w:autoSpaceDN w:val="0"/>
        <w:adjustRightInd w:val="0"/>
        <w:ind w:firstLine="709"/>
        <w:jc w:val="both"/>
        <w:rPr>
          <w:szCs w:val="28"/>
        </w:rPr>
      </w:pPr>
    </w:p>
    <w:p w:rsidR="0016038C" w:rsidRPr="0016038C" w:rsidRDefault="0016038C" w:rsidP="0016038C">
      <w:pPr>
        <w:suppressAutoHyphens/>
        <w:autoSpaceDE w:val="0"/>
        <w:autoSpaceDN w:val="0"/>
        <w:adjustRightInd w:val="0"/>
        <w:jc w:val="center"/>
        <w:outlineLvl w:val="2"/>
        <w:rPr>
          <w:b/>
          <w:szCs w:val="28"/>
        </w:rPr>
      </w:pPr>
      <w:r w:rsidRPr="0016038C">
        <w:rPr>
          <w:b/>
          <w:szCs w:val="28"/>
        </w:rPr>
        <w:t xml:space="preserve">Максимальный срок ожидания в очереди при подаче запроса о предоставлении муниципальной услуги и при получении </w:t>
      </w:r>
    </w:p>
    <w:p w:rsidR="0016038C" w:rsidRPr="0016038C" w:rsidRDefault="0016038C" w:rsidP="0016038C">
      <w:pPr>
        <w:suppressAutoHyphens/>
        <w:autoSpaceDE w:val="0"/>
        <w:autoSpaceDN w:val="0"/>
        <w:adjustRightInd w:val="0"/>
        <w:jc w:val="center"/>
        <w:outlineLvl w:val="2"/>
        <w:rPr>
          <w:b/>
          <w:szCs w:val="28"/>
        </w:rPr>
      </w:pPr>
      <w:r w:rsidRPr="0016038C">
        <w:rPr>
          <w:b/>
          <w:szCs w:val="28"/>
        </w:rPr>
        <w:t>результата ее предоставления</w:t>
      </w:r>
    </w:p>
    <w:p w:rsidR="0016038C" w:rsidRPr="0016038C" w:rsidRDefault="0016038C" w:rsidP="0016038C">
      <w:pPr>
        <w:suppressAutoHyphens/>
        <w:autoSpaceDE w:val="0"/>
        <w:autoSpaceDN w:val="0"/>
        <w:adjustRightInd w:val="0"/>
        <w:ind w:firstLine="540"/>
        <w:jc w:val="both"/>
        <w:outlineLvl w:val="2"/>
        <w:rPr>
          <w:b/>
          <w:szCs w:val="28"/>
        </w:rPr>
      </w:pPr>
    </w:p>
    <w:p w:rsidR="0016038C" w:rsidRPr="0016038C" w:rsidRDefault="0016038C" w:rsidP="0016038C">
      <w:pPr>
        <w:suppressAutoHyphens/>
        <w:ind w:firstLine="540"/>
        <w:jc w:val="both"/>
        <w:rPr>
          <w:szCs w:val="28"/>
        </w:rPr>
      </w:pPr>
      <w:r w:rsidRPr="0016038C">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16038C" w:rsidRPr="0016038C" w:rsidRDefault="0016038C" w:rsidP="0016038C">
      <w:pPr>
        <w:suppressAutoHyphens/>
        <w:ind w:firstLine="540"/>
        <w:jc w:val="both"/>
        <w:rPr>
          <w:szCs w:val="28"/>
        </w:rPr>
      </w:pPr>
    </w:p>
    <w:p w:rsidR="0016038C" w:rsidRPr="0016038C" w:rsidRDefault="0016038C" w:rsidP="0016038C">
      <w:pPr>
        <w:suppressAutoHyphens/>
        <w:autoSpaceDE w:val="0"/>
        <w:autoSpaceDN w:val="0"/>
        <w:adjustRightInd w:val="0"/>
        <w:jc w:val="center"/>
        <w:outlineLvl w:val="2"/>
        <w:rPr>
          <w:b/>
          <w:szCs w:val="28"/>
        </w:rPr>
      </w:pPr>
      <w:r w:rsidRPr="0016038C">
        <w:rPr>
          <w:b/>
          <w:szCs w:val="28"/>
        </w:rPr>
        <w:t xml:space="preserve">Срок регистрации запроса заявителя о предоставлении </w:t>
      </w:r>
    </w:p>
    <w:p w:rsidR="0016038C" w:rsidRPr="0016038C" w:rsidRDefault="0016038C" w:rsidP="0016038C">
      <w:pPr>
        <w:suppressAutoHyphens/>
        <w:autoSpaceDE w:val="0"/>
        <w:autoSpaceDN w:val="0"/>
        <w:adjustRightInd w:val="0"/>
        <w:jc w:val="center"/>
        <w:outlineLvl w:val="2"/>
        <w:rPr>
          <w:b/>
          <w:szCs w:val="28"/>
        </w:rPr>
      </w:pPr>
      <w:r w:rsidRPr="0016038C">
        <w:rPr>
          <w:b/>
          <w:szCs w:val="28"/>
        </w:rPr>
        <w:t>муниципальной услуги</w:t>
      </w:r>
    </w:p>
    <w:p w:rsidR="0016038C" w:rsidRPr="0016038C" w:rsidRDefault="0016038C" w:rsidP="0016038C">
      <w:pPr>
        <w:suppressAutoHyphens/>
        <w:autoSpaceDE w:val="0"/>
        <w:autoSpaceDN w:val="0"/>
        <w:adjustRightInd w:val="0"/>
        <w:ind w:firstLine="540"/>
        <w:jc w:val="both"/>
        <w:outlineLvl w:val="2"/>
        <w:rPr>
          <w:b/>
          <w:szCs w:val="28"/>
        </w:rPr>
      </w:pPr>
    </w:p>
    <w:p w:rsidR="0016038C" w:rsidRPr="0016038C" w:rsidRDefault="0016038C" w:rsidP="0016038C">
      <w:pPr>
        <w:suppressAutoHyphens/>
        <w:ind w:firstLine="540"/>
        <w:jc w:val="both"/>
        <w:rPr>
          <w:szCs w:val="28"/>
        </w:rPr>
      </w:pPr>
      <w:r w:rsidRPr="0016038C">
        <w:rPr>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16038C" w:rsidRPr="0016038C" w:rsidRDefault="0016038C" w:rsidP="0016038C">
      <w:pPr>
        <w:suppressAutoHyphens/>
        <w:autoSpaceDE w:val="0"/>
        <w:autoSpaceDN w:val="0"/>
        <w:adjustRightInd w:val="0"/>
        <w:ind w:firstLine="540"/>
        <w:jc w:val="both"/>
        <w:rPr>
          <w:szCs w:val="28"/>
        </w:rPr>
      </w:pPr>
      <w:r w:rsidRPr="0016038C">
        <w:rPr>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16038C" w:rsidRPr="0016038C" w:rsidRDefault="0016038C" w:rsidP="0016038C">
      <w:pPr>
        <w:suppressAutoHyphens/>
        <w:autoSpaceDE w:val="0"/>
        <w:autoSpaceDN w:val="0"/>
        <w:adjustRightInd w:val="0"/>
        <w:ind w:firstLine="540"/>
        <w:jc w:val="center"/>
        <w:outlineLvl w:val="2"/>
        <w:rPr>
          <w:b/>
          <w:szCs w:val="28"/>
        </w:rPr>
      </w:pPr>
    </w:p>
    <w:p w:rsidR="0016038C" w:rsidRPr="0016038C" w:rsidRDefault="0016038C" w:rsidP="0016038C">
      <w:pPr>
        <w:suppressAutoHyphens/>
        <w:autoSpaceDE w:val="0"/>
        <w:autoSpaceDN w:val="0"/>
        <w:adjustRightInd w:val="0"/>
        <w:jc w:val="center"/>
        <w:outlineLvl w:val="2"/>
        <w:rPr>
          <w:b/>
          <w:szCs w:val="28"/>
        </w:rPr>
      </w:pPr>
      <w:r w:rsidRPr="0016038C">
        <w:rPr>
          <w:b/>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16038C" w:rsidRPr="0016038C" w:rsidRDefault="0016038C" w:rsidP="0016038C">
      <w:pPr>
        <w:suppressAutoHyphens/>
        <w:autoSpaceDE w:val="0"/>
        <w:autoSpaceDN w:val="0"/>
        <w:adjustRightInd w:val="0"/>
        <w:ind w:firstLine="540"/>
        <w:jc w:val="center"/>
        <w:outlineLvl w:val="2"/>
        <w:rPr>
          <w:b/>
          <w:szCs w:val="28"/>
        </w:rPr>
      </w:pP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2.17. Вход в здание администрации района оформляется вывеской с указанием основных реквизитов.</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Непосредственно в здании администрации района размещается схема расположения кабинета с указанием номера, а также график работы специалистов администрации района.</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На стенде размещается следующая информация:</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полное наименование и месторасположение администрации района, фамилия, имя, отчество специалистов администрации района, телефон, график работы;</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основные положения законодательства, касающиеся порядка предоставления муниципальной услуги;</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перечень и формы документов, необходимых для предоставления муниципальной услуги;</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перечень оснований для отказа в предоставлении муниципальной услуги;</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6038C" w:rsidRPr="0016038C" w:rsidRDefault="0016038C" w:rsidP="0016038C">
      <w:pPr>
        <w:suppressAutoHyphens/>
        <w:autoSpaceDE w:val="0"/>
        <w:autoSpaceDN w:val="0"/>
        <w:adjustRightInd w:val="0"/>
        <w:ind w:firstLine="540"/>
        <w:jc w:val="both"/>
        <w:outlineLvl w:val="2"/>
        <w:rPr>
          <w:szCs w:val="28"/>
        </w:rPr>
      </w:pPr>
      <w:r w:rsidRPr="0016038C">
        <w:rPr>
          <w:szCs w:val="28"/>
        </w:rPr>
        <w:t>перечень МФЦ (с указанием контактной информации), через которые может быть подано заявление.</w:t>
      </w:r>
    </w:p>
    <w:p w:rsidR="0016038C" w:rsidRPr="0016038C" w:rsidRDefault="0016038C" w:rsidP="0016038C">
      <w:pPr>
        <w:suppressAutoHyphens/>
        <w:autoSpaceDE w:val="0"/>
        <w:autoSpaceDN w:val="0"/>
        <w:adjustRightInd w:val="0"/>
        <w:ind w:firstLine="540"/>
        <w:jc w:val="both"/>
        <w:outlineLvl w:val="2"/>
        <w:rPr>
          <w:b/>
          <w:szCs w:val="28"/>
        </w:rPr>
      </w:pPr>
    </w:p>
    <w:p w:rsidR="0016038C" w:rsidRPr="0016038C" w:rsidRDefault="0016038C" w:rsidP="0016038C">
      <w:pPr>
        <w:suppressAutoHyphens/>
        <w:autoSpaceDE w:val="0"/>
        <w:autoSpaceDN w:val="0"/>
        <w:adjustRightInd w:val="0"/>
        <w:jc w:val="center"/>
        <w:outlineLvl w:val="2"/>
        <w:rPr>
          <w:b/>
          <w:szCs w:val="28"/>
        </w:rPr>
      </w:pPr>
      <w:r w:rsidRPr="0016038C">
        <w:rPr>
          <w:b/>
          <w:szCs w:val="28"/>
        </w:rPr>
        <w:t>Показатели доступности и качества муниципальной услуги</w:t>
      </w:r>
    </w:p>
    <w:p w:rsidR="0016038C" w:rsidRPr="0016038C" w:rsidRDefault="0016038C" w:rsidP="0016038C">
      <w:pPr>
        <w:suppressAutoHyphens/>
        <w:autoSpaceDE w:val="0"/>
        <w:autoSpaceDN w:val="0"/>
        <w:adjustRightInd w:val="0"/>
        <w:ind w:firstLine="540"/>
        <w:jc w:val="center"/>
        <w:outlineLvl w:val="2"/>
        <w:rPr>
          <w:b/>
          <w:szCs w:val="28"/>
        </w:rPr>
      </w:pPr>
    </w:p>
    <w:p w:rsidR="0016038C" w:rsidRPr="0016038C" w:rsidRDefault="0016038C" w:rsidP="0016038C">
      <w:pPr>
        <w:suppressAutoHyphens/>
        <w:overflowPunct w:val="0"/>
        <w:autoSpaceDE w:val="0"/>
        <w:autoSpaceDN w:val="0"/>
        <w:adjustRightInd w:val="0"/>
        <w:ind w:firstLine="540"/>
        <w:jc w:val="both"/>
        <w:textAlignment w:val="baseline"/>
        <w:rPr>
          <w:rFonts w:eastAsia="Calibri"/>
          <w:szCs w:val="28"/>
          <w:lang w:eastAsia="en-US"/>
        </w:rPr>
      </w:pPr>
      <w:r w:rsidRPr="0016038C">
        <w:rPr>
          <w:szCs w:val="28"/>
        </w:rPr>
        <w:t xml:space="preserve">2.18. </w:t>
      </w:r>
      <w:r w:rsidRPr="0016038C">
        <w:rPr>
          <w:rFonts w:eastAsia="Calibri"/>
          <w:szCs w:val="28"/>
          <w:lang w:eastAsia="en-US"/>
        </w:rPr>
        <w:t>Показателями доступности предоставления муниципальной услуги являются:</w:t>
      </w:r>
    </w:p>
    <w:p w:rsidR="0016038C" w:rsidRPr="0016038C" w:rsidRDefault="0016038C" w:rsidP="0016038C">
      <w:pPr>
        <w:suppressAutoHyphens/>
        <w:autoSpaceDE w:val="0"/>
        <w:autoSpaceDN w:val="0"/>
        <w:adjustRightInd w:val="0"/>
        <w:ind w:firstLine="540"/>
        <w:jc w:val="both"/>
        <w:rPr>
          <w:szCs w:val="28"/>
        </w:rPr>
      </w:pPr>
      <w:r w:rsidRPr="0016038C">
        <w:rPr>
          <w:szCs w:val="28"/>
        </w:rPr>
        <w:t>наличие полной и понятной информации о месте, порядке и сроках предоставления муниципальной услуги на информационных стендах администрации района,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6038C" w:rsidRPr="0016038C" w:rsidRDefault="0016038C" w:rsidP="0016038C">
      <w:pPr>
        <w:suppressAutoHyphens/>
        <w:autoSpaceDE w:val="0"/>
        <w:autoSpaceDN w:val="0"/>
        <w:adjustRightInd w:val="0"/>
        <w:ind w:firstLine="540"/>
        <w:jc w:val="both"/>
        <w:rPr>
          <w:szCs w:val="28"/>
        </w:rPr>
      </w:pPr>
      <w:r w:rsidRPr="0016038C">
        <w:rPr>
          <w:szCs w:val="28"/>
        </w:rPr>
        <w:t>наличие возможности получения муниципальной услуги в электронном виде и через МФЦ;</w:t>
      </w:r>
    </w:p>
    <w:p w:rsidR="0016038C" w:rsidRPr="0016038C" w:rsidRDefault="0016038C" w:rsidP="0016038C">
      <w:pPr>
        <w:suppressAutoHyphens/>
        <w:autoSpaceDE w:val="0"/>
        <w:autoSpaceDN w:val="0"/>
        <w:adjustRightInd w:val="0"/>
        <w:ind w:firstLine="540"/>
        <w:jc w:val="both"/>
        <w:rPr>
          <w:szCs w:val="28"/>
        </w:rPr>
      </w:pPr>
      <w:r w:rsidRPr="0016038C">
        <w:rPr>
          <w:szCs w:val="28"/>
        </w:rPr>
        <w:t>содействие инвалиду (при необходимости) со стороны специалистов администрации района при входе, выходе и перемещении по помещению приема и выдачи документов;</w:t>
      </w:r>
    </w:p>
    <w:p w:rsidR="0016038C" w:rsidRPr="0016038C" w:rsidRDefault="0016038C" w:rsidP="0016038C">
      <w:pPr>
        <w:suppressAutoHyphens/>
        <w:autoSpaceDE w:val="0"/>
        <w:autoSpaceDN w:val="0"/>
        <w:adjustRightInd w:val="0"/>
        <w:ind w:firstLine="540"/>
        <w:jc w:val="both"/>
        <w:rPr>
          <w:szCs w:val="28"/>
        </w:rPr>
      </w:pPr>
      <w:r w:rsidRPr="0016038C">
        <w:rPr>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района;</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обеспечение допуска </w:t>
      </w:r>
      <w:proofErr w:type="spellStart"/>
      <w:r w:rsidRPr="0016038C">
        <w:rPr>
          <w:szCs w:val="28"/>
        </w:rPr>
        <w:t>сурдопереводчика</w:t>
      </w:r>
      <w:proofErr w:type="spellEnd"/>
      <w:r w:rsidRPr="0016038C">
        <w:rPr>
          <w:szCs w:val="28"/>
        </w:rPr>
        <w:t xml:space="preserve">, </w:t>
      </w:r>
      <w:proofErr w:type="spellStart"/>
      <w:r w:rsidRPr="0016038C">
        <w:rPr>
          <w:szCs w:val="28"/>
        </w:rPr>
        <w:t>тифлосурдопереводчика</w:t>
      </w:r>
      <w:proofErr w:type="spellEnd"/>
      <w:r w:rsidRPr="0016038C">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6038C" w:rsidRPr="0016038C" w:rsidRDefault="0016038C" w:rsidP="0016038C">
      <w:pPr>
        <w:suppressAutoHyphens/>
        <w:autoSpaceDE w:val="0"/>
        <w:autoSpaceDN w:val="0"/>
        <w:adjustRightInd w:val="0"/>
        <w:ind w:firstLine="540"/>
        <w:jc w:val="both"/>
        <w:rPr>
          <w:szCs w:val="28"/>
        </w:rPr>
      </w:pPr>
      <w:r w:rsidRPr="0016038C">
        <w:rPr>
          <w:szCs w:val="28"/>
        </w:rPr>
        <w:t>2.19. Качество предоставления муниципальной услуги характеризуется отсутствием:</w:t>
      </w:r>
    </w:p>
    <w:p w:rsidR="0016038C" w:rsidRPr="0016038C" w:rsidRDefault="0016038C" w:rsidP="0016038C">
      <w:pPr>
        <w:suppressAutoHyphens/>
        <w:autoSpaceDE w:val="0"/>
        <w:autoSpaceDN w:val="0"/>
        <w:adjustRightInd w:val="0"/>
        <w:ind w:firstLine="540"/>
        <w:jc w:val="both"/>
        <w:rPr>
          <w:szCs w:val="28"/>
        </w:rPr>
      </w:pPr>
      <w:r w:rsidRPr="0016038C">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6038C" w:rsidRPr="0016038C" w:rsidRDefault="0016038C" w:rsidP="0016038C">
      <w:pPr>
        <w:suppressAutoHyphens/>
        <w:autoSpaceDE w:val="0"/>
        <w:autoSpaceDN w:val="0"/>
        <w:adjustRightInd w:val="0"/>
        <w:ind w:firstLine="540"/>
        <w:jc w:val="both"/>
        <w:rPr>
          <w:szCs w:val="28"/>
        </w:rPr>
      </w:pPr>
      <w:r w:rsidRPr="0016038C">
        <w:rPr>
          <w:szCs w:val="28"/>
        </w:rPr>
        <w:t>жалоб на решения и действия (бездействия) специалиста администрации района, предоставляющего муниципальную услугу;</w:t>
      </w:r>
    </w:p>
    <w:p w:rsidR="0016038C" w:rsidRPr="0016038C" w:rsidRDefault="0016038C" w:rsidP="0016038C">
      <w:pPr>
        <w:suppressAutoHyphens/>
        <w:autoSpaceDE w:val="0"/>
        <w:autoSpaceDN w:val="0"/>
        <w:adjustRightInd w:val="0"/>
        <w:ind w:firstLine="540"/>
        <w:jc w:val="both"/>
        <w:rPr>
          <w:szCs w:val="28"/>
        </w:rPr>
      </w:pPr>
      <w:r w:rsidRPr="0016038C">
        <w:rPr>
          <w:szCs w:val="28"/>
        </w:rPr>
        <w:t>жалоб на некорректное, невнимательное отношение специалиста администрации района к заявителям;</w:t>
      </w:r>
    </w:p>
    <w:p w:rsidR="0016038C" w:rsidRPr="0016038C" w:rsidRDefault="0016038C" w:rsidP="0016038C">
      <w:pPr>
        <w:suppressAutoHyphens/>
        <w:autoSpaceDE w:val="0"/>
        <w:autoSpaceDN w:val="0"/>
        <w:adjustRightInd w:val="0"/>
        <w:ind w:firstLine="540"/>
        <w:jc w:val="both"/>
        <w:rPr>
          <w:szCs w:val="28"/>
        </w:rPr>
      </w:pPr>
      <w:r w:rsidRPr="0016038C">
        <w:rPr>
          <w:szCs w:val="28"/>
        </w:rPr>
        <w:t>нарушений сроков предоставления муниципальной услуги и выполнения административных процедур.</w:t>
      </w:r>
    </w:p>
    <w:p w:rsidR="0016038C" w:rsidRPr="0016038C" w:rsidRDefault="0016038C" w:rsidP="0016038C">
      <w:pPr>
        <w:suppressAutoHyphens/>
        <w:autoSpaceDE w:val="0"/>
        <w:autoSpaceDN w:val="0"/>
        <w:adjustRightInd w:val="0"/>
        <w:ind w:firstLine="540"/>
        <w:jc w:val="both"/>
        <w:rPr>
          <w:b/>
          <w:szCs w:val="28"/>
        </w:rPr>
      </w:pPr>
    </w:p>
    <w:p w:rsidR="0016038C" w:rsidRPr="0016038C" w:rsidRDefault="0016038C" w:rsidP="0016038C">
      <w:pPr>
        <w:suppressAutoHyphens/>
        <w:jc w:val="center"/>
        <w:rPr>
          <w:b/>
          <w:szCs w:val="28"/>
        </w:rPr>
      </w:pPr>
      <w:r w:rsidRPr="0016038C">
        <w:rPr>
          <w:b/>
          <w:szCs w:val="28"/>
        </w:rPr>
        <w:t xml:space="preserve">Требования, учитывающие особенности предоставления </w:t>
      </w:r>
    </w:p>
    <w:p w:rsidR="0016038C" w:rsidRPr="0016038C" w:rsidRDefault="0016038C" w:rsidP="0016038C">
      <w:pPr>
        <w:suppressAutoHyphens/>
        <w:jc w:val="center"/>
        <w:rPr>
          <w:b/>
          <w:szCs w:val="28"/>
        </w:rPr>
      </w:pPr>
      <w:r w:rsidRPr="0016038C">
        <w:rPr>
          <w:b/>
          <w:szCs w:val="28"/>
        </w:rPr>
        <w:t>муниципальной услуги в электронной форме и МФЦ</w:t>
      </w:r>
    </w:p>
    <w:p w:rsidR="0016038C" w:rsidRPr="0016038C" w:rsidRDefault="0016038C" w:rsidP="0016038C">
      <w:pPr>
        <w:suppressAutoHyphens/>
        <w:autoSpaceDE w:val="0"/>
        <w:autoSpaceDN w:val="0"/>
        <w:adjustRightInd w:val="0"/>
        <w:jc w:val="center"/>
        <w:rPr>
          <w:b/>
          <w:i/>
          <w:szCs w:val="28"/>
        </w:rPr>
      </w:pPr>
    </w:p>
    <w:p w:rsidR="0016038C" w:rsidRPr="0016038C" w:rsidRDefault="0016038C" w:rsidP="0016038C">
      <w:pPr>
        <w:suppressAutoHyphens/>
        <w:autoSpaceDE w:val="0"/>
        <w:autoSpaceDN w:val="0"/>
        <w:ind w:firstLine="567"/>
        <w:jc w:val="both"/>
        <w:rPr>
          <w:szCs w:val="28"/>
        </w:rPr>
      </w:pPr>
      <w:r w:rsidRPr="0016038C">
        <w:rPr>
          <w:szCs w:val="28"/>
        </w:rPr>
        <w:t xml:space="preserve">2.20. При предоставлении муниципальной услуги в электронной форме для заявителей обеспечивается: </w:t>
      </w:r>
    </w:p>
    <w:p w:rsidR="0016038C" w:rsidRPr="0016038C" w:rsidRDefault="0016038C" w:rsidP="0016038C">
      <w:pPr>
        <w:suppressAutoHyphens/>
        <w:autoSpaceDE w:val="0"/>
        <w:autoSpaceDN w:val="0"/>
        <w:ind w:firstLine="567"/>
        <w:jc w:val="both"/>
        <w:rPr>
          <w:szCs w:val="28"/>
        </w:rPr>
      </w:pPr>
      <w:proofErr w:type="gramStart"/>
      <w:r w:rsidRPr="0016038C">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16038C" w:rsidRPr="0016038C" w:rsidRDefault="0016038C" w:rsidP="0016038C">
      <w:pPr>
        <w:suppressAutoHyphens/>
        <w:autoSpaceDE w:val="0"/>
        <w:autoSpaceDN w:val="0"/>
        <w:ind w:firstLine="567"/>
        <w:jc w:val="both"/>
        <w:rPr>
          <w:szCs w:val="28"/>
        </w:rPr>
      </w:pPr>
      <w:proofErr w:type="gramStart"/>
      <w:r w:rsidRPr="0016038C">
        <w:rPr>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16038C" w:rsidRPr="0016038C" w:rsidRDefault="0016038C" w:rsidP="0016038C">
      <w:pPr>
        <w:suppressAutoHyphens/>
        <w:autoSpaceDE w:val="0"/>
        <w:autoSpaceDN w:val="0"/>
        <w:ind w:firstLine="567"/>
        <w:jc w:val="both"/>
        <w:rPr>
          <w:szCs w:val="28"/>
        </w:rPr>
      </w:pPr>
      <w:r w:rsidRPr="0016038C">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16038C" w:rsidRPr="0016038C" w:rsidRDefault="0016038C" w:rsidP="0016038C">
      <w:pPr>
        <w:suppressAutoHyphens/>
        <w:autoSpaceDE w:val="0"/>
        <w:autoSpaceDN w:val="0"/>
        <w:ind w:firstLine="567"/>
        <w:jc w:val="both"/>
        <w:rPr>
          <w:szCs w:val="28"/>
        </w:rPr>
      </w:pPr>
      <w:r w:rsidRPr="0016038C">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16038C" w:rsidRPr="0016038C" w:rsidRDefault="0016038C" w:rsidP="0016038C">
      <w:pPr>
        <w:suppressAutoHyphens/>
        <w:autoSpaceDE w:val="0"/>
        <w:autoSpaceDN w:val="0"/>
        <w:ind w:firstLine="567"/>
        <w:jc w:val="both"/>
        <w:rPr>
          <w:szCs w:val="28"/>
        </w:rPr>
      </w:pPr>
      <w:r w:rsidRPr="0016038C">
        <w:rPr>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2.21. В случае обращения заявителя в МФЦ, документы на предоставление муниципальной услуги направляются в администрацию района в порядке, предусмотренном Соглашением о взаимодействии.</w:t>
      </w:r>
    </w:p>
    <w:p w:rsidR="0016038C" w:rsidRPr="0016038C" w:rsidRDefault="0016038C" w:rsidP="0016038C">
      <w:pPr>
        <w:suppressAutoHyphens/>
        <w:autoSpaceDE w:val="0"/>
        <w:autoSpaceDN w:val="0"/>
        <w:adjustRightInd w:val="0"/>
        <w:ind w:firstLine="540"/>
        <w:jc w:val="both"/>
        <w:rPr>
          <w:szCs w:val="28"/>
        </w:rPr>
      </w:pPr>
      <w:r w:rsidRPr="0016038C">
        <w:rPr>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16038C" w:rsidRPr="0016038C" w:rsidRDefault="0016038C" w:rsidP="0016038C">
      <w:pPr>
        <w:suppressAutoHyphens/>
        <w:autoSpaceDE w:val="0"/>
        <w:autoSpaceDN w:val="0"/>
        <w:ind w:firstLine="567"/>
        <w:jc w:val="both"/>
        <w:rPr>
          <w:szCs w:val="28"/>
        </w:rPr>
      </w:pPr>
    </w:p>
    <w:p w:rsidR="0016038C" w:rsidRPr="0016038C" w:rsidRDefault="0016038C" w:rsidP="0016038C">
      <w:pPr>
        <w:suppressAutoHyphens/>
        <w:autoSpaceDE w:val="0"/>
        <w:autoSpaceDN w:val="0"/>
        <w:adjustRightInd w:val="0"/>
        <w:jc w:val="center"/>
        <w:outlineLvl w:val="1"/>
        <w:rPr>
          <w:b/>
          <w:szCs w:val="28"/>
        </w:rPr>
      </w:pPr>
      <w:r w:rsidRPr="0016038C">
        <w:rPr>
          <w:b/>
          <w:szCs w:val="28"/>
          <w:lang w:val="en-US"/>
        </w:rPr>
        <w:t>III</w:t>
      </w:r>
      <w:r w:rsidRPr="0016038C">
        <w:rPr>
          <w:b/>
          <w:szCs w:val="28"/>
        </w:rPr>
        <w:t>. Состав, последовательность и сроки выполнения административных процедур, требования к порядку их выполнения</w:t>
      </w:r>
    </w:p>
    <w:p w:rsidR="0016038C" w:rsidRPr="0016038C" w:rsidRDefault="0016038C" w:rsidP="0016038C">
      <w:pPr>
        <w:suppressAutoHyphens/>
        <w:autoSpaceDE w:val="0"/>
        <w:autoSpaceDN w:val="0"/>
        <w:adjustRightInd w:val="0"/>
        <w:jc w:val="both"/>
        <w:outlineLvl w:val="1"/>
        <w:rPr>
          <w:sz w:val="32"/>
          <w:szCs w:val="24"/>
        </w:rPr>
      </w:pP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16038C">
        <w:rPr>
          <w:b/>
          <w:szCs w:val="28"/>
        </w:rPr>
        <w:t>Исчерпывающий перечень административных процедур</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16038C" w:rsidRPr="0016038C" w:rsidRDefault="0016038C" w:rsidP="0016038C">
      <w:pPr>
        <w:suppressAutoHyphens/>
        <w:autoSpaceDE w:val="0"/>
        <w:autoSpaceDN w:val="0"/>
        <w:adjustRightInd w:val="0"/>
        <w:ind w:firstLine="567"/>
        <w:jc w:val="both"/>
        <w:outlineLvl w:val="0"/>
        <w:rPr>
          <w:szCs w:val="28"/>
        </w:rPr>
      </w:pPr>
      <w:r w:rsidRPr="0016038C">
        <w:rPr>
          <w:szCs w:val="28"/>
        </w:rPr>
        <w:t>3.1.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16038C" w:rsidRPr="0016038C" w:rsidRDefault="0016038C" w:rsidP="0016038C">
      <w:pPr>
        <w:suppressAutoHyphens/>
        <w:autoSpaceDE w:val="0"/>
        <w:autoSpaceDN w:val="0"/>
        <w:adjustRightInd w:val="0"/>
        <w:ind w:firstLine="567"/>
        <w:jc w:val="both"/>
        <w:rPr>
          <w:szCs w:val="28"/>
        </w:rPr>
      </w:pPr>
      <w:r w:rsidRPr="0016038C">
        <w:rPr>
          <w:szCs w:val="28"/>
        </w:rPr>
        <w:t>1) прием, регистрация заявления и документов о выдаче разрешения на установку и эксплуатацию рекламной конструкции;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2) формирование и направление межведомственных запросов в органы власти (организации), участвующие в предоставлении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3) рассмотрение заявления и представленных документов и принятие решения о предоставлении (отказе в предоставлении) муниципальной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4) выдача (направление) заявителю паспорта установки и эксплуатации рекламной конструкции или отказа в предоставлении муниципальной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 xml:space="preserve">5) выдача (направление) заявителю уведомления о принятии решения о выдаче разрешения на установку и эксплуатацию рекламной конструкции или отказа в выдаче разрешения на установку и эксплуатацию рекламной конструкции;   </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6) выдача заявителю разрешения на установку и эксплуатацию рекламной конструкции.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16038C" w:rsidRPr="0016038C" w:rsidRDefault="0016038C" w:rsidP="0016038C">
      <w:pPr>
        <w:suppressAutoHyphens/>
        <w:autoSpaceDE w:val="0"/>
        <w:autoSpaceDN w:val="0"/>
        <w:adjustRightInd w:val="0"/>
        <w:jc w:val="center"/>
        <w:rPr>
          <w:b/>
          <w:color w:val="000000"/>
          <w:szCs w:val="28"/>
        </w:rPr>
      </w:pPr>
      <w:r w:rsidRPr="0016038C">
        <w:rPr>
          <w:b/>
          <w:color w:val="000000"/>
          <w:szCs w:val="28"/>
        </w:rPr>
        <w:t>Прием, регистрация заявления и документов о выдаче разрешения на установку и эксплуатацию рекламной конструкции</w:t>
      </w:r>
    </w:p>
    <w:p w:rsidR="0016038C" w:rsidRPr="0016038C" w:rsidRDefault="0016038C" w:rsidP="0016038C">
      <w:pPr>
        <w:suppressAutoHyphens/>
        <w:autoSpaceDE w:val="0"/>
        <w:autoSpaceDN w:val="0"/>
        <w:adjustRightInd w:val="0"/>
        <w:ind w:firstLine="540"/>
        <w:jc w:val="center"/>
        <w:rPr>
          <w:b/>
          <w:szCs w:val="28"/>
        </w:rPr>
      </w:pPr>
    </w:p>
    <w:p w:rsidR="0016038C" w:rsidRPr="0016038C" w:rsidRDefault="0016038C" w:rsidP="0016038C">
      <w:pPr>
        <w:suppressAutoHyphens/>
        <w:ind w:firstLine="567"/>
        <w:jc w:val="both"/>
        <w:rPr>
          <w:color w:val="000000"/>
          <w:szCs w:val="28"/>
        </w:rPr>
      </w:pPr>
      <w:r w:rsidRPr="0016038C">
        <w:rPr>
          <w:color w:val="000000"/>
          <w:szCs w:val="28"/>
        </w:rPr>
        <w:t xml:space="preserve">3.2. Основанием для начала административной процедуры является поступление в </w:t>
      </w:r>
      <w:r w:rsidRPr="0016038C">
        <w:rPr>
          <w:szCs w:val="28"/>
        </w:rPr>
        <w:t>отдел архитектуры и градостроительства</w:t>
      </w:r>
      <w:r w:rsidRPr="0016038C">
        <w:rPr>
          <w:color w:val="000000"/>
          <w:szCs w:val="28"/>
        </w:rPr>
        <w:t xml:space="preserve"> заявления с приложением документов, предусмотренных пунктом 2.6. настоящего Административного</w:t>
      </w:r>
      <w:r w:rsidRPr="0016038C">
        <w:rPr>
          <w:szCs w:val="28"/>
        </w:rPr>
        <w:t xml:space="preserve"> регламента,</w:t>
      </w:r>
      <w:r w:rsidRPr="0016038C">
        <w:rPr>
          <w:color w:val="000000"/>
          <w:szCs w:val="28"/>
        </w:rPr>
        <w:t xml:space="preserve"> одним из следующих способов:</w:t>
      </w:r>
    </w:p>
    <w:p w:rsidR="0016038C" w:rsidRPr="0016038C" w:rsidRDefault="0016038C" w:rsidP="0016038C">
      <w:pPr>
        <w:suppressAutoHyphens/>
        <w:ind w:firstLine="567"/>
        <w:jc w:val="both"/>
        <w:rPr>
          <w:color w:val="000000"/>
          <w:szCs w:val="28"/>
        </w:rPr>
      </w:pPr>
      <w:r w:rsidRPr="0016038C">
        <w:rPr>
          <w:color w:val="000000"/>
          <w:szCs w:val="28"/>
        </w:rPr>
        <w:t xml:space="preserve">посредством личного обращения заявителя </w:t>
      </w:r>
      <w:r w:rsidRPr="0016038C">
        <w:rPr>
          <w:szCs w:val="28"/>
        </w:rPr>
        <w:t xml:space="preserve">(представителя заявителя) </w:t>
      </w:r>
      <w:r w:rsidRPr="0016038C">
        <w:rPr>
          <w:color w:val="000000"/>
          <w:szCs w:val="28"/>
        </w:rPr>
        <w:t xml:space="preserve">в </w:t>
      </w:r>
      <w:r w:rsidRPr="0016038C">
        <w:rPr>
          <w:szCs w:val="28"/>
        </w:rPr>
        <w:t>отдел архитектуры и градостроительства</w:t>
      </w:r>
      <w:r w:rsidRPr="0016038C">
        <w:rPr>
          <w:color w:val="000000"/>
          <w:szCs w:val="28"/>
        </w:rPr>
        <w:t>;</w:t>
      </w:r>
    </w:p>
    <w:p w:rsidR="0016038C" w:rsidRPr="0016038C" w:rsidRDefault="0016038C" w:rsidP="0016038C">
      <w:pPr>
        <w:suppressAutoHyphens/>
        <w:ind w:firstLine="567"/>
        <w:jc w:val="both"/>
        <w:rPr>
          <w:color w:val="000000"/>
          <w:szCs w:val="28"/>
        </w:rPr>
      </w:pPr>
      <w:r w:rsidRPr="0016038C">
        <w:rPr>
          <w:color w:val="000000"/>
          <w:szCs w:val="28"/>
        </w:rPr>
        <w:t xml:space="preserve">посредством личного обращения заявителя </w:t>
      </w:r>
      <w:r w:rsidRPr="0016038C">
        <w:rPr>
          <w:szCs w:val="28"/>
        </w:rPr>
        <w:t xml:space="preserve">(представителя заявителя) </w:t>
      </w:r>
      <w:r w:rsidRPr="0016038C">
        <w:rPr>
          <w:color w:val="000000"/>
          <w:szCs w:val="28"/>
        </w:rPr>
        <w:t>в МФЦ;</w:t>
      </w:r>
    </w:p>
    <w:p w:rsidR="0016038C" w:rsidRPr="0016038C" w:rsidRDefault="0016038C" w:rsidP="0016038C">
      <w:pPr>
        <w:suppressAutoHyphens/>
        <w:ind w:firstLine="567"/>
        <w:jc w:val="both"/>
        <w:rPr>
          <w:color w:val="000000"/>
          <w:szCs w:val="28"/>
        </w:rPr>
      </w:pPr>
      <w:r w:rsidRPr="0016038C">
        <w:rPr>
          <w:color w:val="000000"/>
          <w:szCs w:val="28"/>
        </w:rPr>
        <w:t>посредством почтового отправления.</w:t>
      </w:r>
    </w:p>
    <w:p w:rsidR="0016038C" w:rsidRPr="0016038C" w:rsidRDefault="0016038C" w:rsidP="0016038C">
      <w:pPr>
        <w:suppressAutoHyphens/>
        <w:autoSpaceDE w:val="0"/>
        <w:autoSpaceDN w:val="0"/>
        <w:adjustRightInd w:val="0"/>
        <w:ind w:firstLine="567"/>
        <w:jc w:val="both"/>
        <w:rPr>
          <w:color w:val="000000"/>
          <w:szCs w:val="28"/>
        </w:rPr>
      </w:pPr>
      <w:r w:rsidRPr="0016038C">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6038C" w:rsidRPr="0016038C" w:rsidRDefault="0016038C" w:rsidP="0016038C">
      <w:pPr>
        <w:suppressAutoHyphens/>
        <w:ind w:firstLine="567"/>
        <w:jc w:val="both"/>
        <w:rPr>
          <w:color w:val="000000"/>
          <w:szCs w:val="28"/>
        </w:rPr>
      </w:pPr>
      <w:r w:rsidRPr="0016038C">
        <w:rPr>
          <w:color w:val="000000"/>
          <w:szCs w:val="28"/>
        </w:rPr>
        <w:t xml:space="preserve">Если заявление и документы, указанные в пунктах 2.6. и 2.7. настоящего  Административного регламента, предоставляются заявителем (представителем заявителя) в отдел архитектуры и градостроительства лично, специалисты отдела архитектуры и градостроительства оформляют расписку о приеме документов. Расписка оформляется в двух экземплярах, подписывается заявителем и специалистами отдела архитектуры и градостроительства, один экземпляр передается заявителю, второй экземпляр хранится в отделе архитектуры и градостроительства </w:t>
      </w:r>
      <w:r w:rsidRPr="0016038C">
        <w:rPr>
          <w:szCs w:val="28"/>
        </w:rPr>
        <w:t>(приложение № 3 к настоящему Административному регламенту)</w:t>
      </w:r>
      <w:r w:rsidRPr="0016038C">
        <w:rPr>
          <w:color w:val="000000"/>
          <w:szCs w:val="28"/>
        </w:rPr>
        <w:t>.</w:t>
      </w:r>
    </w:p>
    <w:p w:rsidR="0016038C" w:rsidRPr="0016038C" w:rsidRDefault="0016038C" w:rsidP="0016038C">
      <w:pPr>
        <w:suppressAutoHyphens/>
        <w:ind w:firstLine="567"/>
        <w:jc w:val="both"/>
        <w:rPr>
          <w:color w:val="000000"/>
          <w:szCs w:val="28"/>
        </w:rPr>
      </w:pPr>
      <w:r w:rsidRPr="0016038C">
        <w:rPr>
          <w:color w:val="000000"/>
          <w:szCs w:val="28"/>
        </w:rPr>
        <w:t>Заявление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16038C" w:rsidRPr="0016038C" w:rsidRDefault="0016038C" w:rsidP="0016038C">
      <w:pPr>
        <w:suppressAutoHyphens/>
        <w:ind w:firstLine="567"/>
        <w:jc w:val="both"/>
        <w:rPr>
          <w:color w:val="000000"/>
          <w:szCs w:val="28"/>
        </w:rPr>
      </w:pPr>
      <w:r w:rsidRPr="0016038C">
        <w:rPr>
          <w:color w:val="000000"/>
          <w:szCs w:val="28"/>
        </w:rPr>
        <w:t>Зарегистрированное заявление с приложенным пакетом документов направляется главе Татищевского муниципального района для резолюции.</w:t>
      </w:r>
    </w:p>
    <w:p w:rsidR="0016038C" w:rsidRPr="0016038C" w:rsidRDefault="0016038C" w:rsidP="0016038C">
      <w:pPr>
        <w:suppressAutoHyphens/>
        <w:ind w:firstLine="567"/>
        <w:jc w:val="both"/>
        <w:rPr>
          <w:color w:val="000000"/>
          <w:szCs w:val="28"/>
        </w:rPr>
      </w:pPr>
      <w:r w:rsidRPr="0016038C">
        <w:rPr>
          <w:color w:val="000000"/>
          <w:szCs w:val="28"/>
        </w:rPr>
        <w:t>Заявление с приложенным пакетом документов поступает специалистам отдела архитектуры и градостроительства, ответственным за предоставление муниципальной услуги, согласно резолюции, проставленной главой Татищевского муниципального района.</w:t>
      </w:r>
    </w:p>
    <w:p w:rsidR="0016038C" w:rsidRPr="0016038C" w:rsidRDefault="0016038C" w:rsidP="0016038C">
      <w:pPr>
        <w:suppressAutoHyphens/>
        <w:autoSpaceDE w:val="0"/>
        <w:autoSpaceDN w:val="0"/>
        <w:adjustRightInd w:val="0"/>
        <w:ind w:firstLine="567"/>
        <w:jc w:val="both"/>
        <w:rPr>
          <w:color w:val="000000"/>
          <w:szCs w:val="28"/>
        </w:rPr>
      </w:pPr>
      <w:r w:rsidRPr="0016038C">
        <w:rPr>
          <w:szCs w:val="28"/>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sidRPr="0016038C">
        <w:rPr>
          <w:color w:val="000000"/>
          <w:szCs w:val="28"/>
        </w:rPr>
        <w:t xml:space="preserve">направление документов на рассмотрение специалистам, ответственным за предоставление муниципальной услуги. </w:t>
      </w:r>
    </w:p>
    <w:p w:rsidR="0016038C" w:rsidRPr="0016038C" w:rsidRDefault="0016038C" w:rsidP="0016038C">
      <w:pPr>
        <w:suppressAutoHyphens/>
        <w:autoSpaceDE w:val="0"/>
        <w:autoSpaceDN w:val="0"/>
        <w:adjustRightInd w:val="0"/>
        <w:ind w:firstLine="567"/>
        <w:jc w:val="both"/>
        <w:rPr>
          <w:szCs w:val="28"/>
        </w:rPr>
      </w:pPr>
      <w:r w:rsidRPr="0016038C">
        <w:rPr>
          <w:szCs w:val="28"/>
        </w:rPr>
        <w:t>Способ фиксации результата административной процедуры:</w:t>
      </w:r>
    </w:p>
    <w:p w:rsidR="0016038C" w:rsidRPr="0016038C" w:rsidRDefault="0016038C" w:rsidP="0016038C">
      <w:pPr>
        <w:suppressAutoHyphens/>
        <w:autoSpaceDE w:val="0"/>
        <w:autoSpaceDN w:val="0"/>
        <w:adjustRightInd w:val="0"/>
        <w:ind w:firstLine="567"/>
        <w:jc w:val="both"/>
        <w:rPr>
          <w:color w:val="000000"/>
          <w:szCs w:val="28"/>
        </w:rPr>
      </w:pPr>
      <w:r w:rsidRPr="0016038C">
        <w:rPr>
          <w:szCs w:val="28"/>
        </w:rPr>
        <w:t xml:space="preserve">присвоение специалистом, </w:t>
      </w:r>
      <w:r w:rsidRPr="0016038C">
        <w:rPr>
          <w:color w:val="000000"/>
          <w:szCs w:val="28"/>
        </w:rPr>
        <w:t>ответственным за прием и регистрацию документов, регистрационного номера принятому заявлению.</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Максимальный срок выполнения административной процедуры составляет 1 календарный день.</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16038C">
        <w:rPr>
          <w:b/>
          <w:szCs w:val="28"/>
        </w:rPr>
        <w:t>Формирование и направление межведомственных запросов в органы власти (организации), участвующие в предоставлении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16038C" w:rsidRPr="0016038C" w:rsidRDefault="0016038C" w:rsidP="0016038C">
      <w:pPr>
        <w:suppressAutoHyphens/>
        <w:autoSpaceDE w:val="0"/>
        <w:autoSpaceDN w:val="0"/>
        <w:adjustRightInd w:val="0"/>
        <w:ind w:firstLine="567"/>
        <w:jc w:val="both"/>
        <w:rPr>
          <w:color w:val="000000"/>
          <w:szCs w:val="28"/>
        </w:rPr>
      </w:pPr>
      <w:r w:rsidRPr="0016038C">
        <w:rPr>
          <w:szCs w:val="28"/>
        </w:rPr>
        <w:t xml:space="preserve">3.3. Основанием для начала административной процедуры является поступление документов на рассмотрение </w:t>
      </w:r>
      <w:r w:rsidRPr="0016038C">
        <w:rPr>
          <w:color w:val="000000"/>
          <w:szCs w:val="28"/>
        </w:rPr>
        <w:t xml:space="preserve">специалистам отдела архитектуры и градостроительства, ответственным за предоставление муниципальной услуги. </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 xml:space="preserve">В случае если заявителем по собственной инициативе не представлены документы, указанные в пункте 2.7. настоящего Административного регламента, специалисты </w:t>
      </w:r>
      <w:r w:rsidRPr="0016038C">
        <w:rPr>
          <w:color w:val="000000"/>
          <w:szCs w:val="28"/>
        </w:rPr>
        <w:t>отдела архитектуры и градостроительства</w:t>
      </w:r>
      <w:r w:rsidRPr="0016038C">
        <w:rPr>
          <w:szCs w:val="28"/>
        </w:rPr>
        <w:t xml:space="preserve"> обеспечивают направление необходимых межведомственных запросов.</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 xml:space="preserve">В случае если заявителем представлены все документы, указанные в пункте 2.7. настоящего Административного регламента, специалисты </w:t>
      </w:r>
      <w:r w:rsidRPr="0016038C">
        <w:rPr>
          <w:color w:val="000000"/>
          <w:szCs w:val="28"/>
        </w:rPr>
        <w:t>отдела архитектуры и градостроительства</w:t>
      </w:r>
      <w:r w:rsidRPr="0016038C">
        <w:rPr>
          <w:szCs w:val="28"/>
        </w:rPr>
        <w:t xml:space="preserve"> приступают к исполнению следующей административной процедуры.</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Направление межведомственного запроса осуществляется руководителем сектора организации межведомственного электронного взаимодействия,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Направление межведомственного запроса допускается только в целях, связанных с предоставлением муниципальной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Срок подготовки и направления межведомственного запроса – 1 рабочий день со дня регистрации заявления и документов заявителя.</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Руководитель межведомственного электронного взаимодействия,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Способ фиксации административной процедуры является регистрация запрашиваемых документов.</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Результатом административной процедуры является получение запрашиваемых документов либо отказ в их предоставлении.</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Полученные документы в течение 1 рабочего дня со дня их поступления передаются руководителем сектора организации межведомственного электронного взаимодействия, осуществляющим формирование и направление межведомственного запроса в отдел архитектуры и градостроительства, </w:t>
      </w:r>
      <w:proofErr w:type="gramStart"/>
      <w:r w:rsidRPr="0016038C">
        <w:rPr>
          <w:szCs w:val="28"/>
        </w:rPr>
        <w:t>ответственному</w:t>
      </w:r>
      <w:proofErr w:type="gramEnd"/>
      <w:r w:rsidRPr="0016038C">
        <w:rPr>
          <w:szCs w:val="28"/>
        </w:rPr>
        <w:t xml:space="preserve"> за предоставление муниципальной услуги.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района. </w:t>
      </w:r>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Рассмотрение заявления и представленных документов </w:t>
      </w:r>
    </w:p>
    <w:p w:rsidR="0016038C" w:rsidRPr="0016038C" w:rsidRDefault="0016038C" w:rsidP="0016038C">
      <w:pPr>
        <w:suppressAutoHyphens/>
        <w:autoSpaceDE w:val="0"/>
        <w:autoSpaceDN w:val="0"/>
        <w:adjustRightInd w:val="0"/>
        <w:jc w:val="center"/>
        <w:rPr>
          <w:b/>
          <w:szCs w:val="28"/>
        </w:rPr>
      </w:pPr>
      <w:r w:rsidRPr="0016038C">
        <w:rPr>
          <w:b/>
          <w:szCs w:val="28"/>
        </w:rPr>
        <w:t xml:space="preserve">и принятие решения по подготовке результата </w:t>
      </w:r>
    </w:p>
    <w:p w:rsidR="0016038C" w:rsidRPr="0016038C" w:rsidRDefault="0016038C" w:rsidP="0016038C">
      <w:pPr>
        <w:suppressAutoHyphens/>
        <w:autoSpaceDE w:val="0"/>
        <w:autoSpaceDN w:val="0"/>
        <w:adjustRightInd w:val="0"/>
        <w:jc w:val="center"/>
        <w:rPr>
          <w:b/>
          <w:szCs w:val="28"/>
        </w:rPr>
      </w:pPr>
      <w:r w:rsidRPr="0016038C">
        <w:rPr>
          <w:b/>
          <w:szCs w:val="28"/>
        </w:rPr>
        <w:t>предоставления муниципальной услуги</w:t>
      </w:r>
    </w:p>
    <w:p w:rsidR="0016038C" w:rsidRPr="0016038C" w:rsidRDefault="0016038C" w:rsidP="0016038C">
      <w:pPr>
        <w:suppressAutoHyphens/>
        <w:autoSpaceDE w:val="0"/>
        <w:autoSpaceDN w:val="0"/>
        <w:adjustRightInd w:val="0"/>
        <w:ind w:firstLine="567"/>
        <w:jc w:val="both"/>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16038C" w:rsidRPr="0016038C" w:rsidRDefault="0016038C" w:rsidP="0016038C">
      <w:pPr>
        <w:suppressAutoHyphens/>
        <w:ind w:firstLine="567"/>
        <w:jc w:val="both"/>
        <w:rPr>
          <w:szCs w:val="28"/>
        </w:rPr>
      </w:pPr>
      <w:bookmarkStart w:id="8" w:name="Par169"/>
      <w:bookmarkEnd w:id="8"/>
      <w:r w:rsidRPr="0016038C">
        <w:rPr>
          <w:szCs w:val="28"/>
        </w:rPr>
        <w:t xml:space="preserve">Специалисты отдела архитектуры и градостроительства в течении двух месяцев со дня получения заявления о выдаче разрешения на установку и эксплуатацию рекламной конструкции: </w:t>
      </w:r>
    </w:p>
    <w:p w:rsidR="0016038C" w:rsidRPr="0016038C" w:rsidRDefault="0016038C" w:rsidP="0016038C">
      <w:pPr>
        <w:suppressAutoHyphens/>
        <w:autoSpaceDE w:val="0"/>
        <w:autoSpaceDN w:val="0"/>
        <w:adjustRightInd w:val="0"/>
        <w:ind w:firstLine="567"/>
        <w:jc w:val="both"/>
        <w:rPr>
          <w:szCs w:val="28"/>
        </w:rPr>
      </w:pPr>
      <w:r w:rsidRPr="0016038C">
        <w:rPr>
          <w:szCs w:val="28"/>
        </w:rPr>
        <w:t>проводят проверку наличия документов, прилагаемых к заявлению, перечень которых определен в пункте 2.6 настоящего Административного регламента;</w:t>
      </w:r>
    </w:p>
    <w:p w:rsidR="0016038C" w:rsidRPr="0016038C" w:rsidRDefault="0016038C" w:rsidP="0016038C">
      <w:pPr>
        <w:suppressAutoHyphens/>
        <w:ind w:firstLine="567"/>
        <w:jc w:val="both"/>
        <w:rPr>
          <w:szCs w:val="28"/>
        </w:rPr>
      </w:pPr>
      <w:r w:rsidRPr="0016038C">
        <w:rPr>
          <w:szCs w:val="28"/>
        </w:rPr>
        <w:t>при соответствии представленных документов требованиям пункта 2.6 настоящего Административного регламента, специалисты отдела архитектуры и градостроительства подготавливают для выдачи заявителю паспорт установки и эксплуатации рекламной конструкции (приложение № 7 к настоящему Административному регламенту);</w:t>
      </w:r>
    </w:p>
    <w:p w:rsidR="0016038C" w:rsidRPr="0016038C" w:rsidRDefault="0016038C" w:rsidP="0016038C">
      <w:pPr>
        <w:suppressAutoHyphens/>
        <w:ind w:firstLine="567"/>
        <w:jc w:val="both"/>
        <w:rPr>
          <w:szCs w:val="28"/>
        </w:rPr>
      </w:pPr>
      <w:r w:rsidRPr="0016038C">
        <w:rPr>
          <w:szCs w:val="28"/>
        </w:rPr>
        <w:t>в случае несоответствия представленных заявителем документов требованиям пункта 2.6. настоящего Административного регламента, специалисты отдела архитектуры и градостроительства подготавливают для выдачи заявителю решение об отказе в выдаче разрешения на установку и эксплуатацию рекламной конструкции (приложение № 5 к настоящему Административному регламенту);</w:t>
      </w:r>
    </w:p>
    <w:p w:rsidR="0016038C" w:rsidRPr="0016038C" w:rsidRDefault="0016038C" w:rsidP="0016038C">
      <w:pPr>
        <w:suppressAutoHyphens/>
        <w:ind w:firstLine="567"/>
        <w:jc w:val="both"/>
        <w:rPr>
          <w:szCs w:val="28"/>
        </w:rPr>
      </w:pPr>
      <w:r w:rsidRPr="0016038C">
        <w:rPr>
          <w:szCs w:val="28"/>
        </w:rPr>
        <w:t>согласование паспорта установки и эксплуатации рекламной конструкции с уполномоченными органами. Заявитель вправе самостоятельно получить от уполномоченных органов согласования паспорта установки и эксплуатации рекламной конструкции и представить его в отдел архитектуры и градостроительства, либо поручить сбор согласований на договорных условиях юридическим лицам при наличии надлежащим образом оформленных полномочий;</w:t>
      </w:r>
    </w:p>
    <w:p w:rsidR="0016038C" w:rsidRPr="0016038C" w:rsidRDefault="0016038C" w:rsidP="0016038C">
      <w:pPr>
        <w:suppressAutoHyphens/>
        <w:ind w:firstLine="567"/>
        <w:jc w:val="both"/>
        <w:rPr>
          <w:szCs w:val="28"/>
        </w:rPr>
      </w:pPr>
      <w:r w:rsidRPr="0016038C">
        <w:rPr>
          <w:szCs w:val="28"/>
        </w:rPr>
        <w:t xml:space="preserve">после получения согласований паспорта установки и эксплуатации рекламной конструкции с уполномоченными органами и организациями, специалисты отдела архитектуры и градостроительства подготавливают для выдачи заявителю уведомления о принятии решения о выдаче разрешения на установку и эксплуатацию рекламной конструкции (приложение № 6 к настоящему Административному регламенту); </w:t>
      </w:r>
    </w:p>
    <w:p w:rsidR="0016038C" w:rsidRPr="0016038C" w:rsidRDefault="0016038C" w:rsidP="0016038C">
      <w:pPr>
        <w:suppressAutoHyphens/>
        <w:ind w:firstLine="567"/>
        <w:jc w:val="both"/>
        <w:rPr>
          <w:szCs w:val="28"/>
        </w:rPr>
      </w:pPr>
      <w:r w:rsidRPr="0016038C">
        <w:rPr>
          <w:szCs w:val="28"/>
        </w:rPr>
        <w:t>в случае если заявитель не согласовал паспорт установки и эксплуатации рекламной конструкции с уполномоченными органами и организациями, специалисты отдела архитектуры и градостроительства подготавливают для выдачи заявителю решение об отказе в выдаче разрешения на установку и эксплуатацию рекламной конструкции (приложение № 5 к настоящему Административному регламенту);</w:t>
      </w:r>
    </w:p>
    <w:p w:rsidR="0016038C" w:rsidRPr="0016038C" w:rsidRDefault="0016038C" w:rsidP="0016038C">
      <w:pPr>
        <w:suppressAutoHyphens/>
        <w:ind w:firstLine="567"/>
        <w:jc w:val="both"/>
        <w:rPr>
          <w:szCs w:val="28"/>
        </w:rPr>
      </w:pPr>
      <w:r w:rsidRPr="0016038C">
        <w:rPr>
          <w:szCs w:val="28"/>
        </w:rPr>
        <w:t>выдают заявителю уведомление о принятии решения о выдаче разрешения на установку и эксплуатацию рекламной конструкции либо решение об отказе в выдаче разрешения на установку и эксплуатацию рекламной конструкции;</w:t>
      </w:r>
    </w:p>
    <w:p w:rsidR="0016038C" w:rsidRPr="0016038C" w:rsidRDefault="0016038C" w:rsidP="0016038C">
      <w:pPr>
        <w:suppressAutoHyphens/>
        <w:ind w:firstLine="567"/>
        <w:jc w:val="both"/>
        <w:rPr>
          <w:szCs w:val="28"/>
        </w:rPr>
      </w:pPr>
      <w:r w:rsidRPr="0016038C">
        <w:rPr>
          <w:szCs w:val="28"/>
        </w:rPr>
        <w:t>при положительном решении о выдаче разрешения на установку и эксплуатацию рекламной конструкции, заявителем осуществляется оплата государственной пошлины в размере, установленном Налоговым кодексом Российской Федерации по реквизитам указанным в приложении № 2 к настоящему Административному регламенту;</w:t>
      </w:r>
    </w:p>
    <w:p w:rsidR="0016038C" w:rsidRPr="0016038C" w:rsidRDefault="0016038C" w:rsidP="0016038C">
      <w:pPr>
        <w:suppressAutoHyphens/>
        <w:autoSpaceDE w:val="0"/>
        <w:autoSpaceDN w:val="0"/>
        <w:adjustRightInd w:val="0"/>
        <w:ind w:firstLine="567"/>
        <w:jc w:val="both"/>
        <w:rPr>
          <w:szCs w:val="28"/>
        </w:rPr>
      </w:pPr>
      <w:r w:rsidRPr="0016038C">
        <w:rPr>
          <w:szCs w:val="28"/>
        </w:rPr>
        <w:t>после поступления оплаты государственной пошлины на счет администрации района, специалисты отдела архитектуры и градостроительства подготавливают разрешение на установку и эксплуатацию рекламной конструкции (приложение № 4 к настоящему Административному регламенту).</w:t>
      </w:r>
    </w:p>
    <w:p w:rsidR="0016038C" w:rsidRPr="0016038C" w:rsidRDefault="0016038C" w:rsidP="0016038C">
      <w:pPr>
        <w:suppressAutoHyphens/>
        <w:autoSpaceDE w:val="0"/>
        <w:autoSpaceDN w:val="0"/>
        <w:adjustRightInd w:val="0"/>
        <w:ind w:firstLine="567"/>
        <w:jc w:val="both"/>
        <w:rPr>
          <w:szCs w:val="28"/>
        </w:rPr>
      </w:pPr>
      <w:r w:rsidRPr="0016038C">
        <w:rPr>
          <w:szCs w:val="28"/>
        </w:rPr>
        <w:t>Разрешение на установку и эксплуатацию рекламной конструкции направляется на согласование начальнику управления индустриальной, строительной и коммунальной политики администрации Татищевского муниципального района Саратовской области (далее по тексту - начальник управления индустриальной, строительной и коммунальной политики);  заместителю главы администрации района (далее по тексту - заместитель главы администрации района) и подписывается главой Татищевского муниципального района.</w:t>
      </w:r>
    </w:p>
    <w:p w:rsidR="0016038C" w:rsidRPr="0016038C" w:rsidRDefault="0016038C" w:rsidP="0016038C">
      <w:pPr>
        <w:suppressAutoHyphens/>
        <w:ind w:firstLine="567"/>
        <w:jc w:val="both"/>
        <w:rPr>
          <w:szCs w:val="28"/>
        </w:rPr>
      </w:pPr>
      <w:r w:rsidRPr="0016038C">
        <w:rPr>
          <w:szCs w:val="28"/>
        </w:rPr>
        <w:t xml:space="preserve">3.4.1. Установка и эксплуатация рекламной конструкции без разрешения на установку и эксплуатацию рекламной конструкции (самовольная установка и эксплуатация) не допускается. В случае самовольной установки и эксплуатации рекламной конструкции она подлежит демонтажу на основании предписания (приложение № 8 к настоящему Административному регламенту), выданного отделом архитектуры и градостроительства. </w:t>
      </w:r>
    </w:p>
    <w:p w:rsidR="0016038C" w:rsidRPr="0016038C" w:rsidRDefault="0016038C" w:rsidP="0016038C">
      <w:pPr>
        <w:suppressAutoHyphens/>
        <w:ind w:firstLine="567"/>
        <w:jc w:val="both"/>
        <w:rPr>
          <w:szCs w:val="28"/>
        </w:rPr>
      </w:pPr>
      <w:r w:rsidRPr="0016038C">
        <w:rPr>
          <w:szCs w:val="28"/>
        </w:rPr>
        <w:t xml:space="preserve">Вынесение решения о выдаче </w:t>
      </w:r>
      <w:proofErr w:type="gramStart"/>
      <w:r w:rsidRPr="0016038C">
        <w:rPr>
          <w:szCs w:val="28"/>
        </w:rPr>
        <w:t>предписания</w:t>
      </w:r>
      <w:proofErr w:type="gramEnd"/>
      <w:r w:rsidRPr="0016038C">
        <w:rPr>
          <w:szCs w:val="28"/>
        </w:rPr>
        <w:t xml:space="preserve"> о демонтаже незаконно (самовольно) установленной и эксплуатируемой рекламной конструкции включает в себя следующие административные процедуры:</w:t>
      </w:r>
    </w:p>
    <w:p w:rsidR="0016038C" w:rsidRPr="0016038C" w:rsidRDefault="0016038C" w:rsidP="0016038C">
      <w:pPr>
        <w:suppressAutoHyphens/>
        <w:ind w:firstLine="567"/>
        <w:jc w:val="both"/>
        <w:rPr>
          <w:szCs w:val="28"/>
        </w:rPr>
      </w:pPr>
      <w:r w:rsidRPr="0016038C">
        <w:rPr>
          <w:szCs w:val="28"/>
        </w:rPr>
        <w:t>выявление незаконно (самовольно) установленной и эксплуатируемой рекламной конструкции;</w:t>
      </w:r>
    </w:p>
    <w:p w:rsidR="0016038C" w:rsidRPr="0016038C" w:rsidRDefault="0016038C" w:rsidP="0016038C">
      <w:pPr>
        <w:suppressAutoHyphens/>
        <w:ind w:firstLine="567"/>
        <w:jc w:val="both"/>
        <w:rPr>
          <w:szCs w:val="28"/>
        </w:rPr>
      </w:pPr>
      <w:r w:rsidRPr="0016038C">
        <w:rPr>
          <w:szCs w:val="28"/>
        </w:rPr>
        <w:t>составление акта осмотра рекламной конструкции;</w:t>
      </w:r>
    </w:p>
    <w:p w:rsidR="0016038C" w:rsidRPr="0016038C" w:rsidRDefault="0016038C" w:rsidP="0016038C">
      <w:pPr>
        <w:suppressAutoHyphens/>
        <w:ind w:firstLine="567"/>
        <w:jc w:val="both"/>
        <w:rPr>
          <w:szCs w:val="28"/>
        </w:rPr>
      </w:pPr>
      <w:r w:rsidRPr="0016038C">
        <w:rPr>
          <w:szCs w:val="28"/>
        </w:rPr>
        <w:t>вынесение решения о выдаче предписания о демонтаже незаконно (самовольно) установленной и эксплуатируемой рекламной конструкции;</w:t>
      </w:r>
    </w:p>
    <w:p w:rsidR="0016038C" w:rsidRPr="0016038C" w:rsidRDefault="0016038C" w:rsidP="0016038C">
      <w:pPr>
        <w:suppressAutoHyphens/>
        <w:ind w:firstLine="567"/>
        <w:jc w:val="both"/>
        <w:rPr>
          <w:szCs w:val="28"/>
        </w:rPr>
      </w:pPr>
      <w:r w:rsidRPr="0016038C">
        <w:rPr>
          <w:szCs w:val="28"/>
        </w:rPr>
        <w:t>выдача предписания о демонтаже незаконно (самовольно) установленной и эксплуатируемой рекламной конструкции;</w:t>
      </w:r>
    </w:p>
    <w:p w:rsidR="0016038C" w:rsidRPr="0016038C" w:rsidRDefault="0016038C" w:rsidP="0016038C">
      <w:pPr>
        <w:suppressAutoHyphens/>
        <w:ind w:firstLine="567"/>
        <w:jc w:val="both"/>
        <w:rPr>
          <w:szCs w:val="28"/>
        </w:rPr>
      </w:pPr>
      <w:bookmarkStart w:id="9" w:name="Par0"/>
      <w:bookmarkEnd w:id="9"/>
      <w:proofErr w:type="gramStart"/>
      <w:r w:rsidRPr="0016038C">
        <w:rPr>
          <w:szCs w:val="28"/>
        </w:rPr>
        <w:t xml:space="preserve">владелец рекламной конструкции обязан осуществить </w:t>
      </w:r>
      <w:hyperlink r:id="rId26" w:history="1">
        <w:r w:rsidRPr="0016038C">
          <w:rPr>
            <w:szCs w:val="28"/>
          </w:rPr>
          <w:t>демонтаж</w:t>
        </w:r>
      </w:hyperlink>
      <w:r w:rsidRPr="0016038C">
        <w:rPr>
          <w:szCs w:val="28"/>
        </w:rPr>
        <w:t xml:space="preserve"> рекламной конструкции в течение месяца со дня выдачи предписания администрацией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16038C" w:rsidRPr="0016038C" w:rsidRDefault="0016038C" w:rsidP="0016038C">
      <w:pPr>
        <w:suppressAutoHyphens/>
        <w:ind w:firstLine="567"/>
        <w:jc w:val="both"/>
        <w:rPr>
          <w:szCs w:val="28"/>
        </w:rPr>
      </w:pPr>
      <w:proofErr w:type="gramStart"/>
      <w:r w:rsidRPr="0016038C">
        <w:rPr>
          <w:szCs w:val="28"/>
        </w:rPr>
        <w:t>Если в установленный срок владелец рекламной конструкции не выполнил указанную в абзаце 7 пункта 3.4.1. настоящего Административного регламента              обязанность по демонтажу рекламной конструкции или владелец рекламной конструкции неизвестен, администрация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w:t>
      </w:r>
      <w:proofErr w:type="gramEnd"/>
      <w:r w:rsidRPr="0016038C">
        <w:rPr>
          <w:szCs w:val="28"/>
        </w:rPr>
        <w:t xml:space="preserve">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16038C" w:rsidRPr="0016038C" w:rsidRDefault="0016038C" w:rsidP="0016038C">
      <w:pPr>
        <w:suppressAutoHyphens/>
        <w:ind w:firstLine="567"/>
        <w:jc w:val="both"/>
        <w:rPr>
          <w:szCs w:val="28"/>
        </w:rPr>
      </w:pPr>
      <w:proofErr w:type="gramStart"/>
      <w:r w:rsidRPr="0016038C">
        <w:rPr>
          <w:szCs w:val="28"/>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абзаце 7 пункта 3.4.1. настоящего Административного регламента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Pr="0016038C">
        <w:rPr>
          <w:szCs w:val="28"/>
        </w:rPr>
        <w:t xml:space="preserve"> По требованию администрации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16038C" w:rsidRPr="0016038C" w:rsidRDefault="0016038C" w:rsidP="0016038C">
      <w:pPr>
        <w:suppressAutoHyphens/>
        <w:ind w:firstLine="567"/>
        <w:jc w:val="both"/>
        <w:rPr>
          <w:szCs w:val="28"/>
        </w:rPr>
      </w:pPr>
      <w:proofErr w:type="gramStart"/>
      <w:r w:rsidRPr="0016038C">
        <w:rPr>
          <w:szCs w:val="28"/>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абзаце 8 пункта 3.4.1. настоящего Административного регламента, ее демонтаж, хранение или в необходимых случаях уничтожение осуществляется за счет средств местного бюджета.</w:t>
      </w:r>
      <w:proofErr w:type="gramEnd"/>
      <w:r w:rsidRPr="0016038C">
        <w:rPr>
          <w:szCs w:val="28"/>
        </w:rPr>
        <w:t xml:space="preserve"> По требованию администрации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16038C" w:rsidRPr="0016038C" w:rsidRDefault="0016038C" w:rsidP="0016038C">
      <w:pPr>
        <w:suppressAutoHyphens/>
        <w:ind w:firstLine="567"/>
        <w:jc w:val="both"/>
        <w:rPr>
          <w:szCs w:val="28"/>
        </w:rPr>
      </w:pPr>
      <w:r w:rsidRPr="0016038C">
        <w:rPr>
          <w:szCs w:val="28"/>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16038C" w:rsidRPr="0016038C" w:rsidRDefault="0016038C" w:rsidP="0016038C">
      <w:pPr>
        <w:suppressAutoHyphens/>
        <w:ind w:firstLine="567"/>
        <w:jc w:val="both"/>
        <w:rPr>
          <w:szCs w:val="28"/>
        </w:rPr>
      </w:pPr>
      <w:r w:rsidRPr="0016038C">
        <w:rPr>
          <w:szCs w:val="28"/>
        </w:rPr>
        <w:t xml:space="preserve">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16038C">
        <w:rPr>
          <w:szCs w:val="28"/>
        </w:rPr>
        <w:t>недействительным</w:t>
      </w:r>
      <w:proofErr w:type="gramEnd"/>
      <w:r w:rsidRPr="0016038C">
        <w:rPr>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16038C" w:rsidRPr="0016038C" w:rsidRDefault="0016038C" w:rsidP="0016038C">
      <w:pPr>
        <w:suppressAutoHyphens/>
        <w:ind w:firstLine="567"/>
        <w:jc w:val="both"/>
        <w:rPr>
          <w:szCs w:val="28"/>
        </w:rPr>
      </w:pPr>
      <w:r w:rsidRPr="0016038C">
        <w:rPr>
          <w:szCs w:val="28"/>
        </w:rPr>
        <w:t>3.4.2. Аннулирование разрешения на установку и эксплуатацию рекламной конструкции.</w:t>
      </w:r>
    </w:p>
    <w:p w:rsidR="0016038C" w:rsidRPr="0016038C" w:rsidRDefault="0016038C" w:rsidP="0016038C">
      <w:pPr>
        <w:suppressAutoHyphens/>
        <w:autoSpaceDE w:val="0"/>
        <w:autoSpaceDN w:val="0"/>
        <w:adjustRightInd w:val="0"/>
        <w:ind w:firstLine="567"/>
        <w:jc w:val="both"/>
        <w:rPr>
          <w:szCs w:val="28"/>
        </w:rPr>
      </w:pPr>
      <w:r w:rsidRPr="0016038C">
        <w:rPr>
          <w:szCs w:val="28"/>
        </w:rPr>
        <w:t>Администрацией района решение об аннулировании разрешения на установку и эксплуатацию рекламной конструкции принимается:</w:t>
      </w:r>
    </w:p>
    <w:p w:rsidR="0016038C" w:rsidRPr="0016038C" w:rsidRDefault="0016038C" w:rsidP="0016038C">
      <w:pPr>
        <w:suppressAutoHyphens/>
        <w:ind w:firstLine="567"/>
        <w:jc w:val="both"/>
        <w:rPr>
          <w:szCs w:val="28"/>
        </w:rPr>
      </w:pPr>
      <w:r w:rsidRPr="0016038C">
        <w:t xml:space="preserve"> в течение месяца со дня направления владельцем рекламной конструкции уведомления в письменной форме или в форме электронного документа с использованием Единого и регионального порталов о своем отказе от дальнейшего использования разрешения</w:t>
      </w:r>
      <w:r w:rsidRPr="0016038C">
        <w:rPr>
          <w:szCs w:val="28"/>
        </w:rPr>
        <w:t>;</w:t>
      </w:r>
    </w:p>
    <w:p w:rsidR="0016038C" w:rsidRPr="0016038C" w:rsidRDefault="0016038C" w:rsidP="0016038C">
      <w:pPr>
        <w:suppressAutoHyphens/>
        <w:ind w:firstLine="567"/>
        <w:jc w:val="both"/>
        <w:rPr>
          <w:szCs w:val="28"/>
        </w:rPr>
      </w:pPr>
      <w:r w:rsidRPr="0016038C">
        <w:rPr>
          <w:szCs w:val="28"/>
        </w:rPr>
        <w:t>в течение месяца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6038C" w:rsidRPr="0016038C" w:rsidRDefault="0016038C" w:rsidP="0016038C">
      <w:pPr>
        <w:suppressAutoHyphens/>
        <w:autoSpaceDE w:val="0"/>
        <w:autoSpaceDN w:val="0"/>
        <w:adjustRightInd w:val="0"/>
        <w:ind w:firstLine="567"/>
        <w:jc w:val="both"/>
        <w:rPr>
          <w:szCs w:val="28"/>
        </w:rPr>
      </w:pPr>
      <w:r w:rsidRPr="0016038C">
        <w:rPr>
          <w:szCs w:val="28"/>
        </w:rPr>
        <w:t>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6038C" w:rsidRPr="0016038C" w:rsidRDefault="0016038C" w:rsidP="0016038C">
      <w:pPr>
        <w:suppressAutoHyphens/>
        <w:ind w:firstLine="567"/>
        <w:jc w:val="both"/>
        <w:rPr>
          <w:szCs w:val="28"/>
        </w:rPr>
      </w:pPr>
      <w:r w:rsidRPr="0016038C">
        <w:rPr>
          <w:szCs w:val="28"/>
        </w:rPr>
        <w:t xml:space="preserve"> в случае если рекламная конструкция используется не в целях распространения рекламы, социальной рекламы;</w:t>
      </w:r>
    </w:p>
    <w:p w:rsidR="0016038C" w:rsidRPr="0016038C" w:rsidRDefault="0016038C" w:rsidP="0016038C">
      <w:pPr>
        <w:suppressAutoHyphens/>
        <w:ind w:firstLine="567"/>
        <w:jc w:val="both"/>
        <w:rPr>
          <w:szCs w:val="28"/>
        </w:rPr>
      </w:pPr>
      <w:r w:rsidRPr="0016038C">
        <w:rPr>
          <w:szCs w:val="28"/>
        </w:rPr>
        <w:t>в случае если разрешение выдано лицу, заключившему договор на установку и эксплуатацию рекламной конструкции с нарушениями требований, установленных частями 5.1, 5.6, 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Федерации;</w:t>
      </w:r>
    </w:p>
    <w:p w:rsidR="0016038C" w:rsidRPr="0016038C" w:rsidRDefault="0016038C" w:rsidP="0016038C">
      <w:pPr>
        <w:suppressAutoHyphens/>
        <w:ind w:firstLine="567"/>
        <w:jc w:val="both"/>
        <w:rPr>
          <w:szCs w:val="28"/>
        </w:rPr>
      </w:pPr>
      <w:r w:rsidRPr="0016038C">
        <w:rPr>
          <w:szCs w:val="28"/>
        </w:rPr>
        <w:t>в случае нарушения требований, установленных частями 9.3 статьи 19 Федерального закона от 13.03.2006 № 38-ФЗ «О рекламе».</w:t>
      </w:r>
    </w:p>
    <w:p w:rsidR="0016038C" w:rsidRPr="0016038C" w:rsidRDefault="0016038C" w:rsidP="0016038C">
      <w:pPr>
        <w:suppressAutoHyphens/>
        <w:autoSpaceDE w:val="0"/>
        <w:autoSpaceDN w:val="0"/>
        <w:adjustRightInd w:val="0"/>
        <w:ind w:firstLine="567"/>
        <w:jc w:val="both"/>
        <w:rPr>
          <w:szCs w:val="28"/>
        </w:rPr>
      </w:pPr>
      <w:r w:rsidRPr="0016038C">
        <w:rPr>
          <w:szCs w:val="28"/>
        </w:rPr>
        <w:t>Решение об аннулировании разрешения может быть обжаловано в суд или арбитражный суд в течение трех месяцев со дня его получения.</w:t>
      </w:r>
    </w:p>
    <w:p w:rsidR="0016038C" w:rsidRPr="0016038C" w:rsidRDefault="0016038C" w:rsidP="0016038C">
      <w:pPr>
        <w:suppressAutoHyphens/>
        <w:ind w:firstLine="567"/>
        <w:jc w:val="both"/>
        <w:rPr>
          <w:szCs w:val="28"/>
        </w:rPr>
      </w:pPr>
      <w:r w:rsidRPr="0016038C">
        <w:rPr>
          <w:szCs w:val="28"/>
        </w:rPr>
        <w:t xml:space="preserve">Результатом административной процедуры является подписание главой Татищевского муниципального района одного из следующих документов: </w:t>
      </w:r>
    </w:p>
    <w:p w:rsidR="0016038C" w:rsidRPr="0016038C" w:rsidRDefault="0016038C" w:rsidP="0016038C">
      <w:pPr>
        <w:suppressAutoHyphens/>
        <w:ind w:firstLine="567"/>
        <w:jc w:val="both"/>
        <w:rPr>
          <w:szCs w:val="28"/>
        </w:rPr>
      </w:pPr>
      <w:r w:rsidRPr="0016038C">
        <w:rPr>
          <w:szCs w:val="28"/>
        </w:rPr>
        <w:t>разрешения на установку и эксплуатацию рекламной конструкции;</w:t>
      </w:r>
    </w:p>
    <w:p w:rsidR="0016038C" w:rsidRPr="0016038C" w:rsidRDefault="0016038C" w:rsidP="0016038C">
      <w:pPr>
        <w:suppressAutoHyphens/>
        <w:ind w:firstLine="567"/>
        <w:jc w:val="both"/>
        <w:rPr>
          <w:szCs w:val="28"/>
        </w:rPr>
      </w:pPr>
      <w:r w:rsidRPr="0016038C">
        <w:rPr>
          <w:szCs w:val="28"/>
        </w:rPr>
        <w:t>решение об отказе в выдаче разрешения на установку и эксплуатацию рекламной конструкции.</w:t>
      </w:r>
    </w:p>
    <w:p w:rsidR="0016038C" w:rsidRPr="0016038C" w:rsidRDefault="0016038C" w:rsidP="0016038C">
      <w:pPr>
        <w:suppressAutoHyphens/>
        <w:autoSpaceDE w:val="0"/>
        <w:autoSpaceDN w:val="0"/>
        <w:adjustRightInd w:val="0"/>
        <w:ind w:firstLine="567"/>
        <w:jc w:val="both"/>
        <w:rPr>
          <w:szCs w:val="28"/>
        </w:rPr>
      </w:pPr>
      <w:r w:rsidRPr="0016038C">
        <w:rPr>
          <w:szCs w:val="28"/>
        </w:rPr>
        <w:t>Способ фиксации результата административной процедуры:</w:t>
      </w:r>
    </w:p>
    <w:p w:rsidR="0016038C" w:rsidRPr="0016038C" w:rsidRDefault="0016038C" w:rsidP="0016038C">
      <w:pPr>
        <w:suppressAutoHyphens/>
        <w:autoSpaceDE w:val="0"/>
        <w:autoSpaceDN w:val="0"/>
        <w:adjustRightInd w:val="0"/>
        <w:ind w:firstLine="567"/>
        <w:jc w:val="both"/>
        <w:rPr>
          <w:szCs w:val="28"/>
        </w:rPr>
      </w:pPr>
      <w:r w:rsidRPr="0016038C">
        <w:rPr>
          <w:szCs w:val="28"/>
        </w:rPr>
        <w:t>присвоение специалистами отдела архитектуры и градостроительства регистрационного номера разрешению на установку и эксплуатацию рекламной конструкции в журнале регистрации выданных разрешений на установку и эксплуатацию рекламной конструкции;</w:t>
      </w:r>
    </w:p>
    <w:p w:rsidR="0016038C" w:rsidRPr="0016038C" w:rsidRDefault="0016038C" w:rsidP="0016038C">
      <w:pPr>
        <w:suppressAutoHyphens/>
        <w:autoSpaceDE w:val="0"/>
        <w:autoSpaceDN w:val="0"/>
        <w:adjustRightInd w:val="0"/>
        <w:ind w:firstLine="567"/>
        <w:jc w:val="both"/>
        <w:rPr>
          <w:szCs w:val="28"/>
        </w:rPr>
      </w:pPr>
      <w:r w:rsidRPr="0016038C">
        <w:rPr>
          <w:szCs w:val="28"/>
        </w:rPr>
        <w:t>регистрация в канцелярии уведомления о мотивированном отказе в выдаче разрешения на установку и эксплуатацию рекламной конструкции</w:t>
      </w:r>
      <w:r w:rsidRPr="0016038C">
        <w:rPr>
          <w:color w:val="000000"/>
          <w:szCs w:val="28"/>
        </w:rPr>
        <w:t xml:space="preserve"> в </w:t>
      </w:r>
      <w:r w:rsidRPr="0016038C">
        <w:rPr>
          <w:szCs w:val="28"/>
        </w:rPr>
        <w:t>журнале регистрации исходящей корреспонденции.</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 xml:space="preserve">Максимальный срок выполнения административной процедуры составляет 3 </w:t>
      </w:r>
      <w:proofErr w:type="gramStart"/>
      <w:r w:rsidRPr="0016038C">
        <w:rPr>
          <w:szCs w:val="28"/>
        </w:rPr>
        <w:t>календарных</w:t>
      </w:r>
      <w:proofErr w:type="gramEnd"/>
      <w:r w:rsidRPr="0016038C">
        <w:rPr>
          <w:szCs w:val="28"/>
        </w:rPr>
        <w:t xml:space="preserve"> дня.</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16038C">
        <w:rPr>
          <w:b/>
          <w:szCs w:val="28"/>
        </w:rPr>
        <w:t xml:space="preserve">Выдача (направление) заявителю результата предоставления муниципальной услуги или отказа в предоставлении </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r w:rsidRPr="0016038C">
        <w:rPr>
          <w:b/>
          <w:szCs w:val="28"/>
        </w:rPr>
        <w:t>муниципальной услуги</w:t>
      </w:r>
    </w:p>
    <w:p w:rsidR="0016038C" w:rsidRPr="0016038C" w:rsidRDefault="0016038C" w:rsidP="0016038C">
      <w:pPr>
        <w:suppressAutoHyphens/>
        <w:ind w:firstLine="567"/>
        <w:jc w:val="both"/>
        <w:rPr>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3.5. </w:t>
      </w:r>
      <w:proofErr w:type="gramStart"/>
      <w:r w:rsidRPr="0016038C">
        <w:rPr>
          <w:szCs w:val="28"/>
        </w:rPr>
        <w:t>Основанием для начала административной процедуры является присвоение специалистами отдела архитектуры и градостроительства регистрационного номера разрешению на установку и эксплуатацию рекламной конструкции в журнале регистрации выданных разрешений на установку и эксплуатацию рекламных конструкций или регистрация специалистом уведомления о мотивированном отказе в выдаче разрешения на установку и эксплуатацию рекламной конструкции</w:t>
      </w:r>
      <w:r w:rsidRPr="0016038C">
        <w:rPr>
          <w:color w:val="000000"/>
          <w:szCs w:val="28"/>
        </w:rPr>
        <w:t xml:space="preserve"> в </w:t>
      </w:r>
      <w:r w:rsidRPr="0016038C">
        <w:rPr>
          <w:szCs w:val="28"/>
        </w:rPr>
        <w:t>журнале регистрации исходящей корреспонденции.</w:t>
      </w:r>
      <w:proofErr w:type="gramEnd"/>
    </w:p>
    <w:p w:rsidR="0016038C" w:rsidRPr="0016038C" w:rsidRDefault="0016038C" w:rsidP="0016038C">
      <w:pPr>
        <w:suppressAutoHyphens/>
        <w:ind w:firstLine="567"/>
        <w:jc w:val="both"/>
        <w:rPr>
          <w:szCs w:val="28"/>
        </w:rPr>
      </w:pPr>
      <w:r w:rsidRPr="0016038C">
        <w:rPr>
          <w:szCs w:val="28"/>
        </w:rPr>
        <w:t>Специалисты отдела архитектуры и градостроительства уведомляют заявителя о принятом решении по телефону (при наличии номера телефона в заявлении) и выдают ему оформленное разрешение на установку и эксплуатацию рекламной конструкции в двух экземплярах под роспись в журнале учета переданных разрешений на установку и эксплуатацию рекламной конструкции.</w:t>
      </w:r>
    </w:p>
    <w:p w:rsidR="0016038C" w:rsidRPr="0016038C" w:rsidRDefault="0016038C" w:rsidP="0016038C">
      <w:pPr>
        <w:suppressAutoHyphens/>
        <w:ind w:firstLine="567"/>
        <w:jc w:val="both"/>
        <w:rPr>
          <w:szCs w:val="28"/>
        </w:rPr>
      </w:pPr>
      <w:r w:rsidRPr="0016038C">
        <w:rPr>
          <w:szCs w:val="28"/>
        </w:rPr>
        <w:t>В случае отсутствия возможности оперативного вручения заявителю разрешения на установку и эксплуатацию рекламной конструкции либо уведомления об отказе в выдаче на установку и эксплуатацию рекламной конструкции, документы направляются заявителю в день их подписания почтовым отправлением.</w:t>
      </w:r>
    </w:p>
    <w:p w:rsidR="0016038C" w:rsidRPr="0016038C" w:rsidRDefault="0016038C" w:rsidP="0016038C">
      <w:pPr>
        <w:suppressAutoHyphens/>
        <w:ind w:firstLine="567"/>
        <w:jc w:val="both"/>
        <w:rPr>
          <w:color w:val="000000"/>
          <w:szCs w:val="28"/>
        </w:rPr>
      </w:pPr>
      <w:proofErr w:type="gramStart"/>
      <w:r w:rsidRPr="0016038C">
        <w:rPr>
          <w:color w:val="000000"/>
          <w:szCs w:val="28"/>
        </w:rPr>
        <w:t xml:space="preserve">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w:t>
      </w:r>
      <w:r w:rsidRPr="0016038C">
        <w:rPr>
          <w:szCs w:val="28"/>
        </w:rPr>
        <w:t>взаимодействии, но не позднее рабочего дня, следующего за днем их подписания согласно реестра передаваемых документов администрацией Татищевского муниципального района Саратовской области в ОП ГАУСО «МФЦ» в р.п.Татищево (приложение № 9 к настоящему Административному регламенту).</w:t>
      </w:r>
      <w:proofErr w:type="gramEnd"/>
    </w:p>
    <w:p w:rsidR="0016038C" w:rsidRPr="0016038C" w:rsidRDefault="0016038C" w:rsidP="0016038C">
      <w:pPr>
        <w:suppressAutoHyphens/>
        <w:ind w:firstLine="567"/>
        <w:jc w:val="both"/>
        <w:rPr>
          <w:szCs w:val="28"/>
        </w:rPr>
      </w:pPr>
      <w:r w:rsidRPr="0016038C">
        <w:rPr>
          <w:szCs w:val="28"/>
        </w:rPr>
        <w:t>Результатом административной процедуры является выдача (направление) заявителю разрешения на установку и эксплуатацию рекламной конструкции либо уведомления об отказе в выдаче разрешения на установку и эксплуатацию рекламной конструкции.</w:t>
      </w:r>
    </w:p>
    <w:p w:rsidR="0016038C" w:rsidRPr="0016038C" w:rsidRDefault="0016038C" w:rsidP="0016038C">
      <w:pPr>
        <w:suppressAutoHyphens/>
        <w:autoSpaceDE w:val="0"/>
        <w:autoSpaceDN w:val="0"/>
        <w:adjustRightInd w:val="0"/>
        <w:ind w:firstLine="567"/>
        <w:jc w:val="both"/>
        <w:rPr>
          <w:szCs w:val="28"/>
        </w:rPr>
      </w:pPr>
      <w:r w:rsidRPr="0016038C">
        <w:rPr>
          <w:szCs w:val="28"/>
        </w:rPr>
        <w:t>Способом фиксации результата административной процедуры является:</w:t>
      </w:r>
    </w:p>
    <w:p w:rsidR="0016038C" w:rsidRPr="0016038C" w:rsidRDefault="0016038C" w:rsidP="0016038C">
      <w:pPr>
        <w:suppressAutoHyphens/>
        <w:autoSpaceDE w:val="0"/>
        <w:autoSpaceDN w:val="0"/>
        <w:adjustRightInd w:val="0"/>
        <w:ind w:firstLine="567"/>
        <w:jc w:val="both"/>
        <w:rPr>
          <w:szCs w:val="28"/>
        </w:rPr>
      </w:pPr>
      <w:r w:rsidRPr="0016038C">
        <w:rPr>
          <w:szCs w:val="28"/>
        </w:rPr>
        <w:t>роспись заявителя в журнале учета переданных разрешений на установку и эксплуатацию рекламной конструкции;</w:t>
      </w:r>
    </w:p>
    <w:p w:rsidR="0016038C" w:rsidRPr="0016038C" w:rsidRDefault="0016038C" w:rsidP="0016038C">
      <w:pPr>
        <w:suppressAutoHyphens/>
        <w:autoSpaceDE w:val="0"/>
        <w:autoSpaceDN w:val="0"/>
        <w:adjustRightInd w:val="0"/>
        <w:ind w:firstLine="567"/>
        <w:jc w:val="both"/>
        <w:rPr>
          <w:szCs w:val="28"/>
        </w:rPr>
      </w:pPr>
      <w:r w:rsidRPr="0016038C">
        <w:rPr>
          <w:szCs w:val="28"/>
        </w:rPr>
        <w:t>внесение в канцелярии записи в журнале регистрации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16038C">
        <w:rPr>
          <w:szCs w:val="28"/>
        </w:rPr>
        <w:t>Максимальный срок выполнения административной процедуры составляет 1 календарный день.</w:t>
      </w:r>
    </w:p>
    <w:p w:rsidR="0016038C" w:rsidRPr="0016038C" w:rsidRDefault="0016038C" w:rsidP="00160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Особенности выполнения </w:t>
      </w:r>
      <w:proofErr w:type="gramStart"/>
      <w:r w:rsidRPr="0016038C">
        <w:rPr>
          <w:b/>
          <w:szCs w:val="28"/>
        </w:rPr>
        <w:t>административных</w:t>
      </w:r>
      <w:proofErr w:type="gramEnd"/>
      <w:r w:rsidRPr="0016038C">
        <w:rPr>
          <w:b/>
          <w:szCs w:val="28"/>
        </w:rPr>
        <w:t xml:space="preserve"> </w:t>
      </w:r>
    </w:p>
    <w:p w:rsidR="0016038C" w:rsidRPr="0016038C" w:rsidRDefault="0016038C" w:rsidP="0016038C">
      <w:pPr>
        <w:suppressAutoHyphens/>
        <w:autoSpaceDE w:val="0"/>
        <w:autoSpaceDN w:val="0"/>
        <w:adjustRightInd w:val="0"/>
        <w:jc w:val="center"/>
        <w:rPr>
          <w:b/>
          <w:szCs w:val="28"/>
        </w:rPr>
      </w:pPr>
      <w:r w:rsidRPr="0016038C">
        <w:rPr>
          <w:b/>
          <w:szCs w:val="28"/>
        </w:rPr>
        <w:t>процедур в электронной форме</w:t>
      </w:r>
    </w:p>
    <w:p w:rsidR="0016038C" w:rsidRPr="0016038C" w:rsidRDefault="0016038C" w:rsidP="0016038C">
      <w:pPr>
        <w:suppressAutoHyphens/>
        <w:autoSpaceDE w:val="0"/>
        <w:autoSpaceDN w:val="0"/>
        <w:adjustRightInd w:val="0"/>
        <w:jc w:val="center"/>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3.6.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16038C" w:rsidRPr="0016038C" w:rsidRDefault="0016038C" w:rsidP="0016038C">
      <w:pPr>
        <w:suppressAutoHyphens/>
        <w:autoSpaceDE w:val="0"/>
        <w:autoSpaceDN w:val="0"/>
        <w:adjustRightInd w:val="0"/>
        <w:ind w:firstLine="567"/>
        <w:jc w:val="both"/>
        <w:rPr>
          <w:szCs w:val="28"/>
        </w:rPr>
      </w:pPr>
      <w:r w:rsidRPr="0016038C">
        <w:rPr>
          <w:szCs w:val="28"/>
        </w:rPr>
        <w:t>а) получить информацию о порядке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16038C" w:rsidRPr="0016038C" w:rsidRDefault="0016038C" w:rsidP="0016038C">
      <w:pPr>
        <w:suppressAutoHyphens/>
        <w:autoSpaceDE w:val="0"/>
        <w:autoSpaceDN w:val="0"/>
        <w:adjustRightInd w:val="0"/>
        <w:jc w:val="center"/>
        <w:rPr>
          <w:b/>
          <w:szCs w:val="28"/>
        </w:rPr>
      </w:pPr>
    </w:p>
    <w:p w:rsidR="0016038C" w:rsidRPr="0016038C" w:rsidRDefault="0016038C" w:rsidP="0016038C">
      <w:pPr>
        <w:suppressAutoHyphens/>
        <w:autoSpaceDE w:val="0"/>
        <w:autoSpaceDN w:val="0"/>
        <w:adjustRightInd w:val="0"/>
        <w:jc w:val="center"/>
        <w:rPr>
          <w:b/>
          <w:szCs w:val="28"/>
        </w:rPr>
      </w:pPr>
      <w:r w:rsidRPr="0016038C">
        <w:rPr>
          <w:b/>
          <w:szCs w:val="28"/>
        </w:rPr>
        <w:t>Особенности выполнения административных процедур в многофункциональном центре</w:t>
      </w:r>
    </w:p>
    <w:p w:rsidR="0016038C" w:rsidRPr="0016038C" w:rsidRDefault="0016038C" w:rsidP="0016038C">
      <w:pPr>
        <w:suppressAutoHyphens/>
        <w:autoSpaceDE w:val="0"/>
        <w:autoSpaceDN w:val="0"/>
        <w:adjustRightInd w:val="0"/>
        <w:jc w:val="center"/>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3.7.1. В случае подачи запроса на предоставление муниципальной услуги через многофункциональный центр:</w:t>
      </w:r>
    </w:p>
    <w:p w:rsidR="0016038C" w:rsidRPr="0016038C" w:rsidRDefault="0016038C" w:rsidP="0016038C">
      <w:pPr>
        <w:suppressAutoHyphens/>
        <w:autoSpaceDE w:val="0"/>
        <w:autoSpaceDN w:val="0"/>
        <w:adjustRightInd w:val="0"/>
        <w:ind w:firstLine="567"/>
        <w:jc w:val="both"/>
        <w:rPr>
          <w:szCs w:val="28"/>
        </w:rPr>
      </w:pPr>
      <w:r w:rsidRPr="0016038C">
        <w:rPr>
          <w:szCs w:val="28"/>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6038C" w:rsidRPr="0016038C" w:rsidRDefault="0016038C" w:rsidP="0016038C">
      <w:pPr>
        <w:suppressAutoHyphens/>
        <w:autoSpaceDE w:val="0"/>
        <w:autoSpaceDN w:val="0"/>
        <w:adjustRightInd w:val="0"/>
        <w:ind w:firstLine="567"/>
        <w:jc w:val="both"/>
        <w:rPr>
          <w:szCs w:val="28"/>
        </w:rPr>
      </w:pPr>
      <w:r w:rsidRPr="0016038C">
        <w:rPr>
          <w:szCs w:val="28"/>
        </w:rPr>
        <w:t>началом срока предоставления муниципальной услуги является день передачи многофункциональным центром запроса о предоставлении муниципальной услуги в администрацию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16038C" w:rsidRPr="0016038C" w:rsidRDefault="0016038C" w:rsidP="0016038C">
      <w:pPr>
        <w:suppressAutoHyphens/>
        <w:autoSpaceDE w:val="0"/>
        <w:autoSpaceDN w:val="0"/>
        <w:adjustRightInd w:val="0"/>
        <w:ind w:firstLine="567"/>
        <w:jc w:val="both"/>
        <w:rPr>
          <w:szCs w:val="28"/>
        </w:rPr>
      </w:pPr>
      <w:r w:rsidRPr="0016038C">
        <w:rPr>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6038C" w:rsidRPr="0016038C" w:rsidRDefault="0016038C" w:rsidP="0016038C">
      <w:pPr>
        <w:suppressAutoHyphens/>
        <w:autoSpaceDE w:val="0"/>
        <w:autoSpaceDN w:val="0"/>
        <w:adjustRightInd w:val="0"/>
        <w:ind w:firstLine="567"/>
        <w:jc w:val="both"/>
        <w:rPr>
          <w:szCs w:val="28"/>
        </w:rPr>
      </w:pPr>
      <w:r w:rsidRPr="0016038C">
        <w:rPr>
          <w:szCs w:val="28"/>
        </w:rPr>
        <w:t>документ, удостоверяющий личность заявителя либо его представителя;</w:t>
      </w:r>
    </w:p>
    <w:p w:rsidR="0016038C" w:rsidRPr="0016038C" w:rsidRDefault="0016038C" w:rsidP="0016038C">
      <w:pPr>
        <w:suppressAutoHyphens/>
        <w:autoSpaceDE w:val="0"/>
        <w:autoSpaceDN w:val="0"/>
        <w:adjustRightInd w:val="0"/>
        <w:ind w:firstLine="567"/>
        <w:jc w:val="both"/>
        <w:rPr>
          <w:szCs w:val="28"/>
        </w:rPr>
      </w:pPr>
      <w:r w:rsidRPr="0016038C">
        <w:rPr>
          <w:szCs w:val="28"/>
        </w:rPr>
        <w:t>документ, подтверждающий полномочия представителя заявителя.</w:t>
      </w:r>
    </w:p>
    <w:p w:rsidR="0016038C" w:rsidRPr="0016038C" w:rsidRDefault="0016038C" w:rsidP="0016038C">
      <w:pPr>
        <w:suppressAutoHyphens/>
        <w:autoSpaceDE w:val="0"/>
        <w:autoSpaceDN w:val="0"/>
        <w:adjustRightInd w:val="0"/>
        <w:ind w:firstLine="567"/>
        <w:jc w:val="both"/>
        <w:rPr>
          <w:szCs w:val="28"/>
        </w:rPr>
      </w:pPr>
      <w:r w:rsidRPr="0016038C">
        <w:rPr>
          <w:szCs w:val="28"/>
        </w:rPr>
        <w:t>3.7.2.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16038C" w:rsidRPr="0016038C" w:rsidRDefault="0016038C" w:rsidP="0016038C">
      <w:pPr>
        <w:suppressAutoHyphens/>
        <w:autoSpaceDE w:val="0"/>
        <w:autoSpaceDN w:val="0"/>
        <w:adjustRightInd w:val="0"/>
        <w:ind w:firstLine="567"/>
        <w:jc w:val="both"/>
        <w:rPr>
          <w:szCs w:val="28"/>
        </w:rPr>
      </w:pPr>
      <w:r w:rsidRPr="0016038C">
        <w:rPr>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6038C" w:rsidRPr="0016038C" w:rsidRDefault="0016038C" w:rsidP="0016038C">
      <w:pPr>
        <w:suppressAutoHyphens/>
        <w:ind w:firstLine="709"/>
        <w:jc w:val="both"/>
        <w:rPr>
          <w:rFonts w:cs="Calibri"/>
          <w:szCs w:val="28"/>
          <w:lang w:eastAsia="zh-CN"/>
        </w:rPr>
      </w:pPr>
      <w:r w:rsidRPr="0016038C">
        <w:rPr>
          <w:rFonts w:cs="Calibri"/>
          <w:szCs w:val="28"/>
          <w:lang w:eastAsia="zh-CN"/>
        </w:rPr>
        <w:t xml:space="preserve">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 и иных документов, необходимых </w:t>
      </w:r>
      <w:r w:rsidRPr="0016038C">
        <w:rPr>
          <w:rFonts w:cs="Calibri"/>
          <w:szCs w:val="28"/>
          <w:lang w:eastAsia="zh-CN"/>
        </w:rPr>
        <w:br/>
        <w:t>для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6038C" w:rsidRPr="0016038C" w:rsidRDefault="0016038C" w:rsidP="0016038C">
      <w:pPr>
        <w:suppressAutoHyphens/>
        <w:autoSpaceDE w:val="0"/>
        <w:autoSpaceDN w:val="0"/>
        <w:adjustRightInd w:val="0"/>
        <w:ind w:firstLine="567"/>
        <w:jc w:val="both"/>
        <w:rPr>
          <w:szCs w:val="28"/>
        </w:rPr>
      </w:pPr>
      <w:proofErr w:type="gramStart"/>
      <w:r w:rsidRPr="0016038C">
        <w:rPr>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16038C">
        <w:rPr>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6038C" w:rsidRPr="0016038C" w:rsidRDefault="0016038C" w:rsidP="0016038C">
      <w:pPr>
        <w:suppressAutoHyphens/>
        <w:autoSpaceDE w:val="0"/>
        <w:autoSpaceDN w:val="0"/>
        <w:adjustRightInd w:val="0"/>
        <w:jc w:val="both"/>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Порядок исправления допущенных опечаток и ошибок в выданных в результате предоставления муниципальной услуги документах</w:t>
      </w:r>
    </w:p>
    <w:p w:rsidR="0016038C" w:rsidRPr="0016038C" w:rsidRDefault="0016038C" w:rsidP="0016038C">
      <w:pPr>
        <w:suppressAutoHyphens/>
        <w:autoSpaceDE w:val="0"/>
        <w:autoSpaceDN w:val="0"/>
        <w:adjustRightInd w:val="0"/>
        <w:jc w:val="center"/>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3.8.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6038C" w:rsidRPr="0016038C" w:rsidRDefault="0016038C" w:rsidP="0016038C">
      <w:pPr>
        <w:suppressAutoHyphens/>
        <w:autoSpaceDE w:val="0"/>
        <w:autoSpaceDN w:val="0"/>
        <w:adjustRightInd w:val="0"/>
        <w:ind w:firstLine="567"/>
        <w:jc w:val="both"/>
        <w:rPr>
          <w:szCs w:val="28"/>
        </w:rPr>
      </w:pPr>
      <w:bookmarkStart w:id="10" w:name="dst100263"/>
      <w:bookmarkEnd w:id="10"/>
      <w:r w:rsidRPr="0016038C">
        <w:rPr>
          <w:szCs w:val="28"/>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6038C">
        <w:rPr>
          <w:szCs w:val="28"/>
        </w:rPr>
        <w:t>с даты регистрации</w:t>
      </w:r>
      <w:proofErr w:type="gramEnd"/>
      <w:r w:rsidRPr="0016038C">
        <w:rPr>
          <w:szCs w:val="28"/>
        </w:rPr>
        <w:t xml:space="preserve"> соответствующего заявления.</w:t>
      </w:r>
    </w:p>
    <w:p w:rsidR="0016038C" w:rsidRPr="0016038C" w:rsidRDefault="0016038C" w:rsidP="0016038C">
      <w:pPr>
        <w:suppressAutoHyphens/>
        <w:autoSpaceDE w:val="0"/>
        <w:autoSpaceDN w:val="0"/>
        <w:adjustRightInd w:val="0"/>
        <w:ind w:firstLine="567"/>
        <w:jc w:val="both"/>
        <w:rPr>
          <w:szCs w:val="28"/>
        </w:rPr>
      </w:pPr>
      <w:bookmarkStart w:id="11" w:name="dst100264"/>
      <w:bookmarkStart w:id="12" w:name="dst100265"/>
      <w:bookmarkEnd w:id="11"/>
      <w:bookmarkEnd w:id="12"/>
      <w:proofErr w:type="gramStart"/>
      <w:r w:rsidRPr="0016038C">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16038C" w:rsidRPr="0016038C" w:rsidRDefault="0016038C" w:rsidP="0016038C">
      <w:pPr>
        <w:suppressAutoHyphens/>
        <w:autoSpaceDE w:val="0"/>
        <w:autoSpaceDN w:val="0"/>
        <w:adjustRightInd w:val="0"/>
        <w:ind w:firstLine="567"/>
        <w:jc w:val="both"/>
        <w:rPr>
          <w:szCs w:val="28"/>
        </w:rPr>
      </w:pPr>
      <w:bookmarkStart w:id="13" w:name="dst100266"/>
      <w:bookmarkEnd w:id="13"/>
      <w:r w:rsidRPr="0016038C">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6038C" w:rsidRPr="0016038C" w:rsidRDefault="0016038C" w:rsidP="0016038C">
      <w:pPr>
        <w:suppressAutoHyphens/>
        <w:autoSpaceDE w:val="0"/>
        <w:autoSpaceDN w:val="0"/>
        <w:adjustRightInd w:val="0"/>
        <w:ind w:firstLine="567"/>
        <w:jc w:val="both"/>
        <w:rPr>
          <w:szCs w:val="28"/>
        </w:rPr>
      </w:pPr>
      <w:bookmarkStart w:id="14" w:name="dst100267"/>
      <w:bookmarkEnd w:id="14"/>
      <w:r w:rsidRPr="0016038C">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6038C" w:rsidRPr="0016038C" w:rsidRDefault="0016038C" w:rsidP="0016038C">
      <w:pPr>
        <w:suppressAutoHyphens/>
        <w:autoSpaceDE w:val="0"/>
        <w:autoSpaceDN w:val="0"/>
        <w:adjustRightInd w:val="0"/>
        <w:jc w:val="both"/>
        <w:rPr>
          <w:szCs w:val="28"/>
        </w:rPr>
      </w:pPr>
    </w:p>
    <w:p w:rsidR="0016038C" w:rsidRPr="0016038C" w:rsidRDefault="0016038C" w:rsidP="0016038C">
      <w:pPr>
        <w:suppressAutoHyphens/>
        <w:autoSpaceDE w:val="0"/>
        <w:autoSpaceDN w:val="0"/>
        <w:adjustRightInd w:val="0"/>
        <w:jc w:val="center"/>
        <w:outlineLvl w:val="0"/>
        <w:rPr>
          <w:b/>
          <w:bCs/>
          <w:szCs w:val="28"/>
        </w:rPr>
      </w:pPr>
      <w:r w:rsidRPr="0016038C">
        <w:rPr>
          <w:b/>
          <w:bCs/>
          <w:szCs w:val="28"/>
        </w:rPr>
        <w:t xml:space="preserve">IV. Формы </w:t>
      </w:r>
      <w:proofErr w:type="gramStart"/>
      <w:r w:rsidRPr="0016038C">
        <w:rPr>
          <w:b/>
          <w:bCs/>
          <w:szCs w:val="28"/>
        </w:rPr>
        <w:t>контроля за</w:t>
      </w:r>
      <w:proofErr w:type="gramEnd"/>
      <w:r w:rsidRPr="0016038C">
        <w:rPr>
          <w:b/>
          <w:bCs/>
          <w:szCs w:val="28"/>
        </w:rPr>
        <w:t xml:space="preserve"> исполнением административного регламента предоставления муниципальной услуги</w:t>
      </w:r>
    </w:p>
    <w:p w:rsidR="0016038C" w:rsidRPr="0016038C" w:rsidRDefault="0016038C" w:rsidP="0016038C">
      <w:pPr>
        <w:suppressAutoHyphens/>
        <w:autoSpaceDE w:val="0"/>
        <w:autoSpaceDN w:val="0"/>
        <w:adjustRightInd w:val="0"/>
        <w:jc w:val="both"/>
        <w:rPr>
          <w:bCs/>
          <w:szCs w:val="28"/>
        </w:rPr>
      </w:pP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 xml:space="preserve">Порядок осуществления текущего </w:t>
      </w:r>
      <w:proofErr w:type="gramStart"/>
      <w:r w:rsidRPr="0016038C">
        <w:rPr>
          <w:b/>
          <w:bCs/>
          <w:i/>
          <w:szCs w:val="28"/>
        </w:rPr>
        <w:t>контроля за</w:t>
      </w:r>
      <w:proofErr w:type="gramEnd"/>
      <w:r w:rsidRPr="0016038C">
        <w:rPr>
          <w:b/>
          <w:bCs/>
          <w:i/>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принятию ими решений</w:t>
      </w:r>
    </w:p>
    <w:p w:rsidR="0016038C" w:rsidRPr="0016038C" w:rsidRDefault="0016038C" w:rsidP="0016038C">
      <w:pPr>
        <w:suppressAutoHyphens/>
        <w:autoSpaceDE w:val="0"/>
        <w:autoSpaceDN w:val="0"/>
        <w:adjustRightInd w:val="0"/>
        <w:jc w:val="both"/>
        <w:rPr>
          <w:bCs/>
          <w:i/>
          <w:szCs w:val="28"/>
        </w:rPr>
      </w:pPr>
    </w:p>
    <w:p w:rsidR="0016038C" w:rsidRPr="0016038C" w:rsidRDefault="0016038C" w:rsidP="0016038C">
      <w:pPr>
        <w:suppressAutoHyphens/>
        <w:autoSpaceDE w:val="0"/>
        <w:autoSpaceDN w:val="0"/>
        <w:adjustRightInd w:val="0"/>
        <w:ind w:firstLine="540"/>
        <w:jc w:val="both"/>
        <w:rPr>
          <w:szCs w:val="28"/>
          <w:vertAlign w:val="superscript"/>
        </w:rPr>
      </w:pPr>
      <w:r w:rsidRPr="0016038C">
        <w:rPr>
          <w:szCs w:val="28"/>
        </w:rPr>
        <w:t xml:space="preserve">4.1. </w:t>
      </w:r>
      <w:proofErr w:type="gramStart"/>
      <w:r w:rsidRPr="0016038C">
        <w:rPr>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архитектуры и градостроительства </w:t>
      </w:r>
      <w:r w:rsidRPr="0016038C">
        <w:rPr>
          <w:szCs w:val="28"/>
        </w:rPr>
        <w:fldChar w:fldCharType="begin"/>
      </w:r>
      <w:r w:rsidRPr="0016038C">
        <w:rPr>
          <w:szCs w:val="28"/>
        </w:rPr>
        <w:instrText xml:space="preserve"> QUOTE </w:instrText>
      </w:r>
      <w:r w:rsidR="008456F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7.25pt" equationxml="&lt;">
            <v:imagedata r:id="rId27" o:title="" chromakey="white"/>
          </v:shape>
        </w:pict>
      </w:r>
      <w:r w:rsidRPr="0016038C">
        <w:rPr>
          <w:szCs w:val="28"/>
        </w:rPr>
        <w:instrText xml:space="preserve"> </w:instrText>
      </w:r>
      <w:r w:rsidRPr="0016038C">
        <w:rPr>
          <w:szCs w:val="28"/>
        </w:rPr>
        <w:fldChar w:fldCharType="separate"/>
      </w:r>
      <w:r w:rsidR="008456FF">
        <w:rPr>
          <w:position w:val="-6"/>
        </w:rPr>
        <w:pict>
          <v:shape id="_x0000_i1026" type="#_x0000_t75" style="width:2.25pt;height:17.25pt" equationxml="&lt;">
            <v:imagedata r:id="rId27" o:title="" chromakey="white"/>
          </v:shape>
        </w:pict>
      </w:r>
      <w:r w:rsidRPr="0016038C">
        <w:rPr>
          <w:szCs w:val="28"/>
        </w:rPr>
        <w:fldChar w:fldCharType="end"/>
      </w:r>
      <w:r w:rsidRPr="0016038C">
        <w:rPr>
          <w:szCs w:val="28"/>
        </w:rPr>
        <w:t>осуществляется начальником управления индустриальной, строительной и коммунальной политики администрации района, заместителем главы администрации района, курирующим данное направление, посредством анализа действий специалистов отдела архитектуры и градостроительства, участвующих в предоставлении муниципальной услуги, и подготавливаемых</w:t>
      </w:r>
      <w:proofErr w:type="gramEnd"/>
      <w:r w:rsidRPr="0016038C">
        <w:rPr>
          <w:szCs w:val="28"/>
        </w:rPr>
        <w:t xml:space="preserve"> ими в ходе предоставления муниципальной услуги документов, а также согласования таких документов.</w:t>
      </w:r>
    </w:p>
    <w:p w:rsidR="0016038C" w:rsidRPr="0016038C" w:rsidRDefault="0016038C" w:rsidP="0016038C">
      <w:pPr>
        <w:suppressAutoHyphens/>
        <w:autoSpaceDE w:val="0"/>
        <w:autoSpaceDN w:val="0"/>
        <w:adjustRightInd w:val="0"/>
        <w:ind w:firstLine="540"/>
        <w:jc w:val="both"/>
        <w:rPr>
          <w:strike/>
          <w:szCs w:val="28"/>
        </w:rPr>
      </w:pPr>
      <w:r w:rsidRPr="0016038C">
        <w:rPr>
          <w:szCs w:val="28"/>
        </w:rPr>
        <w:t>4.2. Текущий контроль осуществляется постоянно.</w:t>
      </w:r>
    </w:p>
    <w:p w:rsidR="0016038C" w:rsidRPr="0016038C" w:rsidRDefault="0016038C" w:rsidP="0016038C">
      <w:pPr>
        <w:suppressAutoHyphens/>
        <w:autoSpaceDE w:val="0"/>
        <w:autoSpaceDN w:val="0"/>
        <w:adjustRightInd w:val="0"/>
        <w:jc w:val="both"/>
        <w:rPr>
          <w:bCs/>
          <w:szCs w:val="28"/>
        </w:rPr>
      </w:pP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предоставления муниципальной услуги</w:t>
      </w:r>
    </w:p>
    <w:p w:rsidR="0016038C" w:rsidRPr="0016038C" w:rsidRDefault="0016038C" w:rsidP="0016038C">
      <w:pPr>
        <w:suppressAutoHyphens/>
        <w:autoSpaceDE w:val="0"/>
        <w:autoSpaceDN w:val="0"/>
        <w:adjustRightInd w:val="0"/>
        <w:jc w:val="center"/>
        <w:rPr>
          <w:bCs/>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4.3. Основанием для проведения плановых проверок является утвержденный годовой план работы администрации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Плановые проверки при проведении контроля за предоставлением муниципальной услуги осуществляются посредством:</w:t>
      </w:r>
    </w:p>
    <w:p w:rsidR="0016038C" w:rsidRPr="0016038C" w:rsidRDefault="0016038C" w:rsidP="0016038C">
      <w:pPr>
        <w:suppressAutoHyphens/>
        <w:autoSpaceDE w:val="0"/>
        <w:autoSpaceDN w:val="0"/>
        <w:adjustRightInd w:val="0"/>
        <w:ind w:firstLine="567"/>
        <w:jc w:val="both"/>
        <w:rPr>
          <w:szCs w:val="28"/>
        </w:rPr>
      </w:pPr>
      <w:r w:rsidRPr="0016038C">
        <w:rPr>
          <w:szCs w:val="28"/>
        </w:rPr>
        <w:t>проверки правильности осуществления административных процедур;</w:t>
      </w:r>
    </w:p>
    <w:p w:rsidR="0016038C" w:rsidRPr="0016038C" w:rsidRDefault="0016038C" w:rsidP="0016038C">
      <w:pPr>
        <w:suppressAutoHyphens/>
        <w:autoSpaceDE w:val="0"/>
        <w:autoSpaceDN w:val="0"/>
        <w:adjustRightInd w:val="0"/>
        <w:ind w:firstLine="567"/>
        <w:jc w:val="both"/>
        <w:rPr>
          <w:szCs w:val="28"/>
        </w:rPr>
      </w:pPr>
      <w:r w:rsidRPr="0016038C">
        <w:rPr>
          <w:szCs w:val="28"/>
        </w:rPr>
        <w:t>выявления и устранения нарушения прав Заявителей;</w:t>
      </w:r>
    </w:p>
    <w:p w:rsidR="0016038C" w:rsidRPr="0016038C" w:rsidRDefault="0016038C" w:rsidP="0016038C">
      <w:pPr>
        <w:suppressAutoHyphens/>
        <w:autoSpaceDE w:val="0"/>
        <w:autoSpaceDN w:val="0"/>
        <w:adjustRightInd w:val="0"/>
        <w:ind w:firstLine="567"/>
        <w:jc w:val="both"/>
        <w:rPr>
          <w:szCs w:val="28"/>
        </w:rPr>
      </w:pPr>
      <w:r w:rsidRPr="0016038C">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выборочной проверки подготовленных результатов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16038C" w:rsidRPr="0016038C" w:rsidRDefault="0016038C" w:rsidP="0016038C">
      <w:pPr>
        <w:suppressAutoHyphens/>
        <w:autoSpaceDE w:val="0"/>
        <w:autoSpaceDN w:val="0"/>
        <w:adjustRightInd w:val="0"/>
        <w:ind w:firstLine="567"/>
        <w:jc w:val="both"/>
        <w:rPr>
          <w:szCs w:val="28"/>
        </w:rPr>
      </w:pPr>
      <w:r w:rsidRPr="0016038C">
        <w:rPr>
          <w:szCs w:val="28"/>
        </w:rPr>
        <w:t>Внеплановые проверки проводятся на основании правовых актов администрации района. Основанием для начала проведения внеплановой проверки являются поступившие в администрацию района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16038C" w:rsidRPr="0016038C" w:rsidRDefault="0016038C" w:rsidP="0016038C">
      <w:pPr>
        <w:suppressAutoHyphens/>
        <w:autoSpaceDE w:val="0"/>
        <w:autoSpaceDN w:val="0"/>
        <w:adjustRightInd w:val="0"/>
        <w:ind w:firstLine="540"/>
        <w:jc w:val="both"/>
        <w:rPr>
          <w:szCs w:val="28"/>
        </w:rPr>
      </w:pP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предоставления муниципальной услуги</w:t>
      </w:r>
    </w:p>
    <w:p w:rsidR="0016038C" w:rsidRPr="0016038C" w:rsidRDefault="0016038C" w:rsidP="0016038C">
      <w:pPr>
        <w:suppressAutoHyphens/>
        <w:autoSpaceDE w:val="0"/>
        <w:autoSpaceDN w:val="0"/>
        <w:adjustRightInd w:val="0"/>
        <w:jc w:val="both"/>
        <w:rPr>
          <w:bCs/>
          <w:szCs w:val="28"/>
        </w:rPr>
      </w:pPr>
    </w:p>
    <w:p w:rsidR="0016038C" w:rsidRPr="0016038C" w:rsidRDefault="0016038C" w:rsidP="0016038C">
      <w:pPr>
        <w:suppressAutoHyphens/>
        <w:overflowPunct w:val="0"/>
        <w:autoSpaceDE w:val="0"/>
        <w:autoSpaceDN w:val="0"/>
        <w:adjustRightInd w:val="0"/>
        <w:ind w:firstLine="540"/>
        <w:jc w:val="both"/>
        <w:rPr>
          <w:rFonts w:eastAsia="Calibri" w:cs="Arial"/>
          <w:szCs w:val="28"/>
          <w:lang w:eastAsia="en-US"/>
        </w:rPr>
      </w:pPr>
      <w:r w:rsidRPr="0016038C">
        <w:rPr>
          <w:rFonts w:cs="Arial"/>
          <w:bCs/>
          <w:szCs w:val="28"/>
        </w:rPr>
        <w:t xml:space="preserve">4.5. По результатам проведенных проверок в случае выявления нарушений соблюдения положений настоящего Административного регламента виновные муниципальные служащие и должностные лица </w:t>
      </w:r>
      <w:r w:rsidRPr="0016038C">
        <w:rPr>
          <w:rFonts w:cs="Arial"/>
          <w:szCs w:val="28"/>
        </w:rPr>
        <w:t>администрации района</w:t>
      </w:r>
      <w:r w:rsidRPr="0016038C">
        <w:rPr>
          <w:rFonts w:cs="Arial"/>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16038C">
        <w:rPr>
          <w:rFonts w:eastAsia="Calibri" w:cs="Arial"/>
          <w:szCs w:val="28"/>
          <w:lang w:eastAsia="en-US"/>
        </w:rPr>
        <w:t>в порядке, установленном законодательством.</w:t>
      </w:r>
    </w:p>
    <w:p w:rsidR="0016038C" w:rsidRPr="0016038C" w:rsidRDefault="0016038C" w:rsidP="0016038C">
      <w:pPr>
        <w:suppressAutoHyphens/>
        <w:autoSpaceDE w:val="0"/>
        <w:autoSpaceDN w:val="0"/>
        <w:adjustRightInd w:val="0"/>
        <w:ind w:firstLine="540"/>
        <w:jc w:val="both"/>
        <w:rPr>
          <w:bCs/>
          <w:szCs w:val="28"/>
        </w:rPr>
      </w:pPr>
      <w:r w:rsidRPr="0016038C">
        <w:rPr>
          <w:bCs/>
          <w:szCs w:val="28"/>
        </w:rPr>
        <w:t xml:space="preserve">4.6. Персональная ответственность муниципальных служащих и должностных лиц </w:t>
      </w:r>
      <w:r w:rsidRPr="0016038C">
        <w:rPr>
          <w:szCs w:val="28"/>
        </w:rPr>
        <w:t>администрации района</w:t>
      </w:r>
      <w:r w:rsidRPr="0016038C">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6038C" w:rsidRPr="0016038C" w:rsidRDefault="0016038C" w:rsidP="0016038C">
      <w:pPr>
        <w:suppressAutoHyphens/>
        <w:autoSpaceDE w:val="0"/>
        <w:autoSpaceDN w:val="0"/>
        <w:adjustRightInd w:val="0"/>
        <w:jc w:val="both"/>
        <w:rPr>
          <w:bCs/>
          <w:szCs w:val="28"/>
        </w:rPr>
      </w:pP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 xml:space="preserve">Положения, характеризующие требования к порядку и формам </w:t>
      </w: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 xml:space="preserve">контроля за предоставлением муниципальной услуги, в том числе </w:t>
      </w:r>
    </w:p>
    <w:p w:rsidR="0016038C" w:rsidRPr="0016038C" w:rsidRDefault="0016038C" w:rsidP="0016038C">
      <w:pPr>
        <w:suppressAutoHyphens/>
        <w:autoSpaceDE w:val="0"/>
        <w:autoSpaceDN w:val="0"/>
        <w:adjustRightInd w:val="0"/>
        <w:jc w:val="center"/>
        <w:outlineLvl w:val="1"/>
        <w:rPr>
          <w:b/>
          <w:bCs/>
          <w:i/>
          <w:szCs w:val="28"/>
        </w:rPr>
      </w:pPr>
      <w:r w:rsidRPr="0016038C">
        <w:rPr>
          <w:b/>
          <w:bCs/>
          <w:i/>
          <w:szCs w:val="28"/>
        </w:rPr>
        <w:t>со стороны граждан, их объединений и организаций</w:t>
      </w:r>
    </w:p>
    <w:p w:rsidR="0016038C" w:rsidRPr="0016038C" w:rsidRDefault="0016038C" w:rsidP="0016038C">
      <w:pPr>
        <w:suppressAutoHyphens/>
        <w:autoSpaceDE w:val="0"/>
        <w:autoSpaceDN w:val="0"/>
        <w:adjustRightInd w:val="0"/>
        <w:jc w:val="both"/>
        <w:rPr>
          <w:bCs/>
          <w:szCs w:val="28"/>
        </w:rPr>
      </w:pPr>
    </w:p>
    <w:p w:rsidR="0016038C" w:rsidRPr="0016038C" w:rsidRDefault="0016038C" w:rsidP="0016038C">
      <w:pPr>
        <w:suppressAutoHyphens/>
        <w:autoSpaceDE w:val="0"/>
        <w:autoSpaceDN w:val="0"/>
        <w:adjustRightInd w:val="0"/>
        <w:ind w:firstLine="540"/>
        <w:jc w:val="both"/>
        <w:rPr>
          <w:iCs/>
          <w:szCs w:val="28"/>
        </w:rPr>
      </w:pPr>
      <w:r w:rsidRPr="0016038C">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6038C" w:rsidRPr="0016038C" w:rsidRDefault="0016038C" w:rsidP="0016038C">
      <w:pPr>
        <w:suppressAutoHyphens/>
        <w:autoSpaceDE w:val="0"/>
        <w:autoSpaceDN w:val="0"/>
        <w:adjustRightInd w:val="0"/>
        <w:ind w:firstLine="540"/>
        <w:jc w:val="both"/>
        <w:rPr>
          <w:iCs/>
          <w:szCs w:val="28"/>
        </w:rPr>
      </w:pPr>
      <w:r w:rsidRPr="0016038C">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6038C" w:rsidRPr="0016038C" w:rsidRDefault="0016038C" w:rsidP="0016038C">
      <w:pPr>
        <w:suppressAutoHyphens/>
        <w:overflowPunct w:val="0"/>
        <w:autoSpaceDE w:val="0"/>
        <w:autoSpaceDN w:val="0"/>
        <w:adjustRightInd w:val="0"/>
        <w:ind w:firstLine="720"/>
        <w:jc w:val="center"/>
        <w:outlineLvl w:val="0"/>
        <w:rPr>
          <w:rFonts w:cs="Arial"/>
          <w:b/>
          <w:sz w:val="32"/>
          <w:szCs w:val="28"/>
        </w:rPr>
      </w:pPr>
    </w:p>
    <w:p w:rsidR="0016038C" w:rsidRPr="0016038C" w:rsidRDefault="0016038C" w:rsidP="0016038C">
      <w:pPr>
        <w:suppressAutoHyphens/>
        <w:overflowPunct w:val="0"/>
        <w:autoSpaceDE w:val="0"/>
        <w:autoSpaceDN w:val="0"/>
        <w:adjustRightInd w:val="0"/>
        <w:jc w:val="center"/>
        <w:textAlignment w:val="baseline"/>
        <w:outlineLvl w:val="0"/>
        <w:rPr>
          <w:b/>
          <w:bCs/>
          <w:szCs w:val="28"/>
        </w:rPr>
      </w:pPr>
      <w:r w:rsidRPr="0016038C">
        <w:rPr>
          <w:b/>
          <w:szCs w:val="28"/>
        </w:rPr>
        <w:t xml:space="preserve">V. </w:t>
      </w:r>
      <w:r w:rsidRPr="0016038C">
        <w:rPr>
          <w:sz w:val="24"/>
          <w:szCs w:val="28"/>
        </w:rPr>
        <w:t xml:space="preserve"> </w:t>
      </w:r>
      <w:r w:rsidRPr="0016038C">
        <w:rPr>
          <w:b/>
          <w:bCs/>
          <w:szCs w:val="28"/>
        </w:rPr>
        <w:t xml:space="preserve">Досудебный (внесудебный) порядок обжалования </w:t>
      </w:r>
    </w:p>
    <w:p w:rsidR="0016038C" w:rsidRPr="0016038C" w:rsidRDefault="0016038C" w:rsidP="0016038C">
      <w:pPr>
        <w:suppressAutoHyphens/>
        <w:overflowPunct w:val="0"/>
        <w:autoSpaceDE w:val="0"/>
        <w:autoSpaceDN w:val="0"/>
        <w:adjustRightInd w:val="0"/>
        <w:jc w:val="center"/>
        <w:textAlignment w:val="baseline"/>
        <w:outlineLvl w:val="0"/>
        <w:rPr>
          <w:b/>
          <w:bCs/>
          <w:szCs w:val="28"/>
        </w:rPr>
      </w:pPr>
      <w:r w:rsidRPr="0016038C">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28" w:history="1">
        <w:r w:rsidRPr="0016038C">
          <w:rPr>
            <w:b/>
            <w:bCs/>
            <w:szCs w:val="28"/>
          </w:rPr>
          <w:t>части 1.1 статьи 16</w:t>
        </w:r>
      </w:hyperlink>
      <w:r w:rsidRPr="0016038C">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w:t>
      </w:r>
    </w:p>
    <w:p w:rsidR="0016038C" w:rsidRPr="0016038C" w:rsidRDefault="0016038C" w:rsidP="0016038C">
      <w:pPr>
        <w:suppressAutoHyphens/>
        <w:overflowPunct w:val="0"/>
        <w:autoSpaceDE w:val="0"/>
        <w:autoSpaceDN w:val="0"/>
        <w:adjustRightInd w:val="0"/>
        <w:jc w:val="center"/>
        <w:textAlignment w:val="baseline"/>
        <w:outlineLvl w:val="0"/>
        <w:rPr>
          <w:b/>
          <w:bCs/>
          <w:szCs w:val="28"/>
        </w:rPr>
      </w:pPr>
      <w:r w:rsidRPr="0016038C">
        <w:rPr>
          <w:b/>
          <w:bCs/>
          <w:szCs w:val="28"/>
        </w:rPr>
        <w:t xml:space="preserve"> лиц, муниципальных служащих, работников</w:t>
      </w:r>
    </w:p>
    <w:p w:rsidR="0016038C" w:rsidRPr="0016038C" w:rsidRDefault="0016038C" w:rsidP="0016038C">
      <w:pPr>
        <w:suppressAutoHyphens/>
        <w:overflowPunct w:val="0"/>
        <w:autoSpaceDE w:val="0"/>
        <w:autoSpaceDN w:val="0"/>
        <w:adjustRightInd w:val="0"/>
        <w:ind w:firstLine="720"/>
        <w:jc w:val="center"/>
        <w:textAlignment w:val="baseline"/>
        <w:rPr>
          <w:szCs w:val="28"/>
        </w:rPr>
      </w:pPr>
    </w:p>
    <w:p w:rsidR="0016038C" w:rsidRPr="0016038C" w:rsidRDefault="0016038C" w:rsidP="0016038C">
      <w:pPr>
        <w:suppressAutoHyphens/>
        <w:overflowPunct w:val="0"/>
        <w:autoSpaceDE w:val="0"/>
        <w:autoSpaceDN w:val="0"/>
        <w:adjustRightInd w:val="0"/>
        <w:jc w:val="center"/>
        <w:textAlignment w:val="baseline"/>
        <w:outlineLvl w:val="1"/>
        <w:rPr>
          <w:b/>
          <w:i/>
          <w:szCs w:val="28"/>
        </w:rPr>
      </w:pPr>
      <w:r w:rsidRPr="0016038C">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6038C" w:rsidRPr="0016038C" w:rsidRDefault="0016038C" w:rsidP="0016038C">
      <w:pPr>
        <w:suppressAutoHyphens/>
        <w:overflowPunct w:val="0"/>
        <w:autoSpaceDE w:val="0"/>
        <w:autoSpaceDN w:val="0"/>
        <w:adjustRightInd w:val="0"/>
        <w:ind w:firstLine="720"/>
        <w:jc w:val="both"/>
        <w:textAlignment w:val="baseline"/>
        <w:rPr>
          <w:szCs w:val="28"/>
        </w:rPr>
      </w:pPr>
    </w:p>
    <w:p w:rsidR="0016038C" w:rsidRPr="0016038C" w:rsidRDefault="0016038C" w:rsidP="0016038C">
      <w:pPr>
        <w:suppressAutoHyphens/>
        <w:overflowPunct w:val="0"/>
        <w:autoSpaceDE w:val="0"/>
        <w:autoSpaceDN w:val="0"/>
        <w:adjustRightInd w:val="0"/>
        <w:ind w:firstLine="567"/>
        <w:jc w:val="both"/>
        <w:textAlignment w:val="baseline"/>
        <w:outlineLvl w:val="0"/>
        <w:rPr>
          <w:bCs/>
          <w:szCs w:val="28"/>
        </w:rPr>
      </w:pPr>
      <w:r w:rsidRPr="0016038C">
        <w:rPr>
          <w:szCs w:val="28"/>
        </w:rPr>
        <w:t xml:space="preserve">5.1. В случае нарушения прав заявителей они вправе обжаловать </w:t>
      </w:r>
      <w:r w:rsidRPr="0016038C">
        <w:rPr>
          <w:bCs/>
          <w:szCs w:val="28"/>
        </w:rPr>
        <w:t xml:space="preserve">действия (бездействия) органа местного самоуправления, предоставляющего муниципальную услугу, многофункционального центра, организаций, указанных в </w:t>
      </w:r>
      <w:hyperlink r:id="rId29" w:history="1">
        <w:r w:rsidRPr="0016038C">
          <w:rPr>
            <w:bCs/>
            <w:szCs w:val="28"/>
          </w:rPr>
          <w:t>части 1.1 статьи 16</w:t>
        </w:r>
      </w:hyperlink>
      <w:r w:rsidRPr="0016038C">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16038C">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0" w:history="1">
        <w:r w:rsidRPr="0016038C">
          <w:rPr>
            <w:szCs w:val="28"/>
          </w:rPr>
          <w:t>законом</w:t>
        </w:r>
      </w:hyperlink>
      <w:r w:rsidRPr="0016038C">
        <w:t xml:space="preserve"> </w:t>
      </w:r>
      <w:r w:rsidRPr="0016038C">
        <w:rPr>
          <w:szCs w:val="28"/>
        </w:rPr>
        <w:t>от 27.07.2010 № 210-ФЗ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16038C" w:rsidRPr="0016038C" w:rsidRDefault="0016038C" w:rsidP="0016038C">
      <w:pPr>
        <w:suppressAutoHyphens/>
        <w:overflowPunct w:val="0"/>
        <w:autoSpaceDE w:val="0"/>
        <w:autoSpaceDN w:val="0"/>
        <w:adjustRightInd w:val="0"/>
        <w:ind w:firstLine="567"/>
        <w:jc w:val="both"/>
        <w:textAlignment w:val="baseline"/>
        <w:rPr>
          <w:szCs w:val="28"/>
        </w:rPr>
      </w:pPr>
      <w:r w:rsidRPr="0016038C">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6038C" w:rsidRPr="0016038C" w:rsidRDefault="0016038C" w:rsidP="0016038C">
      <w:pPr>
        <w:suppressAutoHyphens/>
        <w:overflowPunct w:val="0"/>
        <w:autoSpaceDE w:val="0"/>
        <w:autoSpaceDN w:val="0"/>
        <w:adjustRightInd w:val="0"/>
        <w:ind w:firstLine="720"/>
        <w:jc w:val="both"/>
        <w:textAlignment w:val="baseline"/>
        <w:outlineLvl w:val="1"/>
        <w:rPr>
          <w:szCs w:val="28"/>
        </w:rPr>
      </w:pPr>
    </w:p>
    <w:p w:rsidR="0016038C" w:rsidRPr="0016038C" w:rsidRDefault="0016038C" w:rsidP="0016038C">
      <w:pPr>
        <w:suppressAutoHyphens/>
        <w:overflowPunct w:val="0"/>
        <w:autoSpaceDE w:val="0"/>
        <w:autoSpaceDN w:val="0"/>
        <w:adjustRightInd w:val="0"/>
        <w:jc w:val="center"/>
        <w:textAlignment w:val="baseline"/>
        <w:outlineLvl w:val="1"/>
        <w:rPr>
          <w:b/>
          <w:i/>
          <w:szCs w:val="28"/>
        </w:rPr>
      </w:pPr>
      <w:r w:rsidRPr="0016038C">
        <w:rPr>
          <w:b/>
          <w:i/>
          <w:szCs w:val="28"/>
        </w:rPr>
        <w:t>Предмет жалобы</w:t>
      </w:r>
    </w:p>
    <w:p w:rsidR="0016038C" w:rsidRPr="0016038C" w:rsidRDefault="0016038C" w:rsidP="0016038C">
      <w:pPr>
        <w:suppressAutoHyphens/>
        <w:overflowPunct w:val="0"/>
        <w:autoSpaceDE w:val="0"/>
        <w:autoSpaceDN w:val="0"/>
        <w:adjustRightInd w:val="0"/>
        <w:ind w:firstLine="720"/>
        <w:jc w:val="both"/>
        <w:textAlignment w:val="baseline"/>
        <w:rPr>
          <w:szCs w:val="28"/>
        </w:rPr>
      </w:pP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5.2. Предметом жалобы могут являться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с совершением (принятием) которых не согласно лицо, обратившееся с жалобой.</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Заявитель может обратиться с жалобой, в том числе, в следующих случаях:</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в) требование у заявителя документов или информации либо осуществления действия, предоставления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16038C">
        <w:rPr>
          <w:szCs w:val="28"/>
        </w:rPr>
        <w:cr/>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ж) отказ органа местного самоуправления,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з) нарушение срока или порядка выдачи документов по результатам предоставления муниципальной услуги;</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overflowPunct w:val="0"/>
        <w:autoSpaceDE w:val="0"/>
        <w:autoSpaceDN w:val="0"/>
        <w:adjustRightInd w:val="0"/>
        <w:ind w:firstLine="540"/>
        <w:jc w:val="both"/>
        <w:textAlignment w:val="baseline"/>
        <w:rPr>
          <w:szCs w:val="28"/>
        </w:rPr>
      </w:pPr>
      <w:r w:rsidRPr="0016038C">
        <w:rPr>
          <w:szCs w:val="28"/>
        </w:rPr>
        <w:t>й) требование у заявителя при предоставлении муниципальной услуги документов или информации, отсутствие и (или) недостоверность которых не указывали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overflowPunct w:val="0"/>
        <w:autoSpaceDE w:val="0"/>
        <w:autoSpaceDN w:val="0"/>
        <w:adjustRightInd w:val="0"/>
        <w:ind w:firstLine="540"/>
        <w:jc w:val="both"/>
        <w:textAlignment w:val="baseline"/>
        <w:rPr>
          <w:rFonts w:ascii="Arial" w:hAnsi="Arial"/>
          <w:szCs w:val="28"/>
        </w:rPr>
      </w:pPr>
    </w:p>
    <w:p w:rsidR="0016038C" w:rsidRPr="0016038C" w:rsidRDefault="0016038C" w:rsidP="0016038C">
      <w:pPr>
        <w:suppressAutoHyphens/>
        <w:overflowPunct w:val="0"/>
        <w:autoSpaceDE w:val="0"/>
        <w:autoSpaceDN w:val="0"/>
        <w:adjustRightInd w:val="0"/>
        <w:jc w:val="center"/>
        <w:textAlignment w:val="baseline"/>
        <w:rPr>
          <w:b/>
          <w:i/>
          <w:szCs w:val="28"/>
        </w:rPr>
      </w:pPr>
      <w:r w:rsidRPr="0016038C">
        <w:rPr>
          <w:b/>
          <w:i/>
          <w:szCs w:val="28"/>
        </w:rPr>
        <w:t xml:space="preserve">Орган местного самоуправления, предоставляющий муниципальную услугу, многофункциональный центр, организации, указанные в </w:t>
      </w:r>
      <w:hyperlink r:id="rId31" w:history="1">
        <w:r w:rsidRPr="0016038C">
          <w:rPr>
            <w:b/>
            <w:i/>
            <w:szCs w:val="28"/>
          </w:rPr>
          <w:t>части 1.1 статьи 16</w:t>
        </w:r>
      </w:hyperlink>
      <w:r w:rsidRPr="0016038C">
        <w:rPr>
          <w:b/>
          <w:i/>
          <w:szCs w:val="28"/>
        </w:rPr>
        <w:t xml:space="preserve"> Федерального закона от 27.07.2010 № 210-ФЗ «Об организации предоставления государственных и муниципальных услуг», а также их должностные лица, муниципальные служащие, работники,</w:t>
      </w:r>
    </w:p>
    <w:p w:rsidR="0016038C" w:rsidRPr="0016038C" w:rsidRDefault="0016038C" w:rsidP="0016038C">
      <w:pPr>
        <w:suppressAutoHyphens/>
        <w:overflowPunct w:val="0"/>
        <w:autoSpaceDE w:val="0"/>
        <w:autoSpaceDN w:val="0"/>
        <w:adjustRightInd w:val="0"/>
        <w:jc w:val="center"/>
        <w:textAlignment w:val="baseline"/>
        <w:rPr>
          <w:b/>
          <w:i/>
          <w:szCs w:val="28"/>
        </w:rPr>
      </w:pPr>
      <w:r w:rsidRPr="0016038C">
        <w:rPr>
          <w:b/>
          <w:i/>
          <w:szCs w:val="28"/>
        </w:rPr>
        <w:t>которым может быть направлена жалоба</w:t>
      </w:r>
    </w:p>
    <w:p w:rsidR="0016038C" w:rsidRPr="0016038C" w:rsidRDefault="0016038C" w:rsidP="0016038C">
      <w:pPr>
        <w:suppressAutoHyphens/>
        <w:overflowPunct w:val="0"/>
        <w:autoSpaceDE w:val="0"/>
        <w:autoSpaceDN w:val="0"/>
        <w:adjustRightInd w:val="0"/>
        <w:ind w:firstLine="540"/>
        <w:jc w:val="both"/>
        <w:textAlignment w:val="baseline"/>
        <w:rPr>
          <w:rFonts w:ascii="Arial" w:hAnsi="Arial"/>
          <w:sz w:val="20"/>
        </w:rPr>
      </w:pPr>
    </w:p>
    <w:p w:rsidR="0016038C" w:rsidRPr="0016038C" w:rsidRDefault="0016038C" w:rsidP="0016038C">
      <w:pPr>
        <w:suppressAutoHyphens/>
        <w:adjustRightInd w:val="0"/>
        <w:ind w:firstLine="567"/>
        <w:jc w:val="both"/>
        <w:outlineLvl w:val="2"/>
        <w:rPr>
          <w:szCs w:val="28"/>
        </w:rPr>
      </w:pPr>
      <w:r w:rsidRPr="0016038C">
        <w:rPr>
          <w:szCs w:val="28"/>
        </w:rPr>
        <w:t>5.3. В случае несогласия заявителя с решением или действием (бездействием) работников администрации района жалоба подается на имя главы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Саратовской области.</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Жалоба на решения и действия (бездействие) работников организаций, предусмотренных </w:t>
      </w:r>
      <w:hyperlink r:id="rId32"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16038C" w:rsidRPr="0016038C" w:rsidRDefault="0016038C" w:rsidP="0016038C">
      <w:pPr>
        <w:suppressAutoHyphens/>
        <w:adjustRightInd w:val="0"/>
        <w:ind w:firstLine="550"/>
        <w:jc w:val="both"/>
        <w:outlineLvl w:val="2"/>
        <w:rPr>
          <w:szCs w:val="28"/>
        </w:rPr>
      </w:pPr>
    </w:p>
    <w:p w:rsidR="0016038C" w:rsidRPr="0016038C" w:rsidRDefault="0016038C" w:rsidP="0016038C">
      <w:pPr>
        <w:suppressAutoHyphens/>
        <w:autoSpaceDE w:val="0"/>
        <w:autoSpaceDN w:val="0"/>
        <w:adjustRightInd w:val="0"/>
        <w:jc w:val="center"/>
        <w:rPr>
          <w:b/>
          <w:szCs w:val="28"/>
        </w:rPr>
      </w:pPr>
      <w:r w:rsidRPr="0016038C">
        <w:rPr>
          <w:b/>
          <w:i/>
          <w:szCs w:val="28"/>
        </w:rPr>
        <w:t>Порядок подачи и рассмотрения жалобы</w:t>
      </w:r>
    </w:p>
    <w:p w:rsidR="0016038C" w:rsidRPr="0016038C" w:rsidRDefault="0016038C" w:rsidP="0016038C">
      <w:pPr>
        <w:suppressAutoHyphens/>
        <w:overflowPunct w:val="0"/>
        <w:autoSpaceDE w:val="0"/>
        <w:autoSpaceDN w:val="0"/>
        <w:adjustRightInd w:val="0"/>
        <w:ind w:firstLine="540"/>
        <w:jc w:val="both"/>
        <w:textAlignment w:val="baseline"/>
        <w:rPr>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3"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Время приема жалоб должно совпадать со временем предоставления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(412170, Саратовская область, Татищевский район, р.п.Татищево, ул.Советская, д.13), через МФЦ, с использованием сети «Интернет», официального сайта Татищевского муниципального района Саратовской области, адрес электронной почты администрации района: admtat@tatishevo</w:t>
      </w:r>
      <w:r w:rsidRPr="0016038C">
        <w:rPr>
          <w:szCs w:val="28"/>
          <w:lang w:val="en-US"/>
        </w:rPr>
        <w:t>mr</w:t>
      </w:r>
      <w:r w:rsidRPr="0016038C">
        <w:rPr>
          <w:szCs w:val="28"/>
        </w:rPr>
        <w:t>.ru, предоставляющей муниципальную услугу, Единого и регионального порталов, а также может быть принята при личном приеме. При поступлении жалобы МФЦ обеспечивает ее передачу в администрацию района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(412170, Саратовская область, Татищевский район, р.п.Татищево, ул.Калинина, д.16), с использованием информационно-телекоммуникационной сети «Интернет», официального сайта многофункционального центра, Единого и регионального порталов, а также может быть принята при личном приеме заявителя. </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5.7. Жалоба на решения и действия (бездействие) организаций, предусмотренных </w:t>
      </w:r>
      <w:hyperlink r:id="rId34"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5.8. Жалоба в соответствии с Федеральным </w:t>
      </w:r>
      <w:hyperlink r:id="rId35" w:history="1">
        <w:r w:rsidRPr="0016038C">
          <w:rPr>
            <w:szCs w:val="28"/>
          </w:rPr>
          <w:t>законом</w:t>
        </w:r>
      </w:hyperlink>
      <w:r w:rsidRPr="0016038C">
        <w:rPr>
          <w:szCs w:val="28"/>
        </w:rPr>
        <w:t xml:space="preserve"> «Об организации предоставления государственных и муниципальных услуг» должна содержать:</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6038C" w:rsidRPr="0016038C" w:rsidRDefault="0016038C" w:rsidP="0016038C">
      <w:pPr>
        <w:suppressAutoHyphens/>
        <w:autoSpaceDE w:val="0"/>
        <w:autoSpaceDN w:val="0"/>
        <w:adjustRightInd w:val="0"/>
        <w:ind w:firstLine="540"/>
        <w:jc w:val="both"/>
        <w:rPr>
          <w:szCs w:val="28"/>
        </w:rPr>
      </w:pPr>
      <w:r w:rsidRPr="0016038C">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их работников;</w:t>
      </w: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6038C" w:rsidRPr="0016038C" w:rsidRDefault="0016038C" w:rsidP="0016038C">
      <w:pPr>
        <w:suppressAutoHyphens/>
        <w:autoSpaceDE w:val="0"/>
        <w:autoSpaceDN w:val="0"/>
        <w:adjustRightInd w:val="0"/>
        <w:ind w:firstLine="567"/>
        <w:jc w:val="both"/>
        <w:rPr>
          <w:szCs w:val="28"/>
        </w:rPr>
      </w:pPr>
      <w:r w:rsidRPr="0016038C">
        <w:rPr>
          <w:szCs w:val="28"/>
        </w:rPr>
        <w:t>5.9.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038C" w:rsidRPr="0016038C" w:rsidRDefault="0016038C" w:rsidP="0016038C">
      <w:pPr>
        <w:suppressAutoHyphens/>
        <w:autoSpaceDE w:val="0"/>
        <w:autoSpaceDN w:val="0"/>
        <w:adjustRightInd w:val="0"/>
        <w:ind w:firstLine="567"/>
        <w:jc w:val="both"/>
        <w:rPr>
          <w:szCs w:val="28"/>
        </w:rPr>
      </w:pPr>
      <w:r w:rsidRPr="0016038C">
        <w:rPr>
          <w:szCs w:val="28"/>
        </w:rPr>
        <w:t>оформленная в соответствии с законодательством Российской Федерации доверенность (для физических лиц);</w:t>
      </w:r>
    </w:p>
    <w:p w:rsidR="0016038C" w:rsidRPr="0016038C" w:rsidRDefault="0016038C" w:rsidP="0016038C">
      <w:pPr>
        <w:suppressAutoHyphens/>
        <w:ind w:firstLine="567"/>
        <w:jc w:val="both"/>
        <w:rPr>
          <w:szCs w:val="28"/>
        </w:rPr>
      </w:pPr>
      <w:r w:rsidRPr="0016038C">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16038C" w:rsidRPr="0016038C" w:rsidRDefault="0016038C" w:rsidP="0016038C">
      <w:pPr>
        <w:suppressAutoHyphens/>
        <w:ind w:firstLine="567"/>
        <w:jc w:val="both"/>
        <w:rPr>
          <w:szCs w:val="28"/>
        </w:rPr>
      </w:pPr>
      <w:r w:rsidRPr="0016038C">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038C" w:rsidRPr="0016038C" w:rsidRDefault="0016038C" w:rsidP="0016038C">
      <w:pPr>
        <w:suppressAutoHyphens/>
        <w:autoSpaceDE w:val="0"/>
        <w:autoSpaceDN w:val="0"/>
        <w:adjustRightInd w:val="0"/>
        <w:ind w:firstLine="567"/>
        <w:jc w:val="both"/>
        <w:rPr>
          <w:szCs w:val="28"/>
        </w:rPr>
      </w:pPr>
      <w:r w:rsidRPr="0016038C">
        <w:rPr>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038C" w:rsidRPr="0016038C" w:rsidRDefault="0016038C" w:rsidP="0016038C">
      <w:pPr>
        <w:suppressAutoHyphens/>
        <w:autoSpaceDE w:val="0"/>
        <w:autoSpaceDN w:val="0"/>
        <w:adjustRightInd w:val="0"/>
        <w:ind w:firstLine="567"/>
        <w:jc w:val="both"/>
        <w:rPr>
          <w:szCs w:val="28"/>
        </w:rPr>
      </w:pPr>
      <w:r w:rsidRPr="0016038C">
        <w:rPr>
          <w:szCs w:val="28"/>
        </w:rPr>
        <w:t>5.11. В электронном виде жалоба может быть подана заявителем посредством:</w:t>
      </w:r>
    </w:p>
    <w:p w:rsidR="0016038C" w:rsidRPr="0016038C" w:rsidRDefault="0016038C" w:rsidP="0016038C">
      <w:pPr>
        <w:suppressAutoHyphens/>
        <w:overflowPunct w:val="0"/>
        <w:autoSpaceDE w:val="0"/>
        <w:autoSpaceDN w:val="0"/>
        <w:adjustRightInd w:val="0"/>
        <w:ind w:firstLine="567"/>
        <w:jc w:val="both"/>
        <w:textAlignment w:val="baseline"/>
        <w:rPr>
          <w:szCs w:val="28"/>
        </w:rPr>
      </w:pPr>
      <w:r w:rsidRPr="0016038C">
        <w:rPr>
          <w:szCs w:val="28"/>
        </w:rPr>
        <w:t>официального сайта Татищевского муниципального района в информационно-телекоммуникационной сети «Интернет»;</w:t>
      </w:r>
    </w:p>
    <w:p w:rsidR="0016038C" w:rsidRPr="0016038C" w:rsidRDefault="0016038C" w:rsidP="0016038C">
      <w:pPr>
        <w:suppressAutoHyphens/>
        <w:overflowPunct w:val="0"/>
        <w:autoSpaceDE w:val="0"/>
        <w:autoSpaceDN w:val="0"/>
        <w:adjustRightInd w:val="0"/>
        <w:ind w:firstLine="567"/>
        <w:jc w:val="both"/>
        <w:textAlignment w:val="baseline"/>
        <w:rPr>
          <w:szCs w:val="28"/>
        </w:rPr>
      </w:pPr>
      <w:r w:rsidRPr="0016038C">
        <w:rPr>
          <w:szCs w:val="28"/>
        </w:rPr>
        <w:t>официального сайта многофункционального центра в информационно-телекоммуникационной сети «Интернет»;</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официального сайта организаций, предусмотренных </w:t>
      </w:r>
      <w:hyperlink r:id="rId39"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электронной почты. Жалоба направляется на адрес электронной почты администрации района, многофункционального центра или организаций, предусмотренных </w:t>
      </w:r>
      <w:hyperlink r:id="rId40"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16038C" w:rsidRPr="0016038C" w:rsidRDefault="0016038C" w:rsidP="0016038C">
      <w:pPr>
        <w:suppressAutoHyphens/>
        <w:autoSpaceDE w:val="0"/>
        <w:autoSpaceDN w:val="0"/>
        <w:adjustRightInd w:val="0"/>
        <w:ind w:firstLine="567"/>
        <w:jc w:val="both"/>
        <w:rPr>
          <w:szCs w:val="28"/>
        </w:rPr>
      </w:pPr>
      <w:r w:rsidRPr="0016038C">
        <w:rPr>
          <w:szCs w:val="28"/>
        </w:rPr>
        <w:t>Единого портала государственных и муниципальных услуг.</w:t>
      </w:r>
    </w:p>
    <w:p w:rsidR="0016038C" w:rsidRPr="0016038C" w:rsidRDefault="0016038C" w:rsidP="0016038C">
      <w:pPr>
        <w:suppressAutoHyphens/>
        <w:overflowPunct w:val="0"/>
        <w:autoSpaceDE w:val="0"/>
        <w:autoSpaceDN w:val="0"/>
        <w:adjustRightInd w:val="0"/>
        <w:ind w:firstLine="567"/>
        <w:jc w:val="both"/>
        <w:textAlignment w:val="baseline"/>
        <w:rPr>
          <w:szCs w:val="28"/>
        </w:rPr>
      </w:pPr>
      <w:r w:rsidRPr="0016038C">
        <w:rPr>
          <w:szCs w:val="28"/>
        </w:rPr>
        <w:t>При подаче жалобы в электронном виде документы, указанные в пункте 5.9.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038C" w:rsidRPr="0016038C" w:rsidRDefault="0016038C" w:rsidP="0016038C">
      <w:pPr>
        <w:suppressAutoHyphens/>
        <w:overflowPunct w:val="0"/>
        <w:autoSpaceDE w:val="0"/>
        <w:autoSpaceDN w:val="0"/>
        <w:adjustRightInd w:val="0"/>
        <w:ind w:firstLine="567"/>
        <w:jc w:val="both"/>
        <w:textAlignment w:val="baseline"/>
        <w:rPr>
          <w:szCs w:val="28"/>
        </w:rPr>
      </w:pPr>
    </w:p>
    <w:p w:rsidR="0016038C" w:rsidRPr="0016038C" w:rsidRDefault="0016038C" w:rsidP="0016038C">
      <w:pPr>
        <w:suppressAutoHyphens/>
        <w:overflowPunct w:val="0"/>
        <w:autoSpaceDE w:val="0"/>
        <w:autoSpaceDN w:val="0"/>
        <w:adjustRightInd w:val="0"/>
        <w:jc w:val="center"/>
        <w:textAlignment w:val="baseline"/>
        <w:outlineLvl w:val="1"/>
        <w:rPr>
          <w:b/>
          <w:i/>
          <w:szCs w:val="28"/>
        </w:rPr>
      </w:pPr>
      <w:r w:rsidRPr="0016038C">
        <w:rPr>
          <w:b/>
          <w:i/>
          <w:szCs w:val="28"/>
        </w:rPr>
        <w:t>Сроки рассмотрения жалобы</w:t>
      </w:r>
    </w:p>
    <w:p w:rsidR="0016038C" w:rsidRPr="0016038C" w:rsidRDefault="0016038C" w:rsidP="0016038C">
      <w:pPr>
        <w:suppressAutoHyphens/>
        <w:overflowPunct w:val="0"/>
        <w:autoSpaceDE w:val="0"/>
        <w:autoSpaceDN w:val="0"/>
        <w:adjustRightInd w:val="0"/>
        <w:ind w:firstLine="540"/>
        <w:jc w:val="both"/>
        <w:textAlignment w:val="baseline"/>
        <w:rPr>
          <w:szCs w:val="28"/>
        </w:rPr>
      </w:pPr>
    </w:p>
    <w:p w:rsidR="0016038C" w:rsidRPr="0016038C" w:rsidRDefault="0016038C" w:rsidP="0016038C">
      <w:pPr>
        <w:suppressAutoHyphens/>
        <w:autoSpaceDE w:val="0"/>
        <w:autoSpaceDN w:val="0"/>
        <w:adjustRightInd w:val="0"/>
        <w:ind w:firstLine="540"/>
        <w:jc w:val="both"/>
        <w:rPr>
          <w:szCs w:val="28"/>
        </w:rPr>
      </w:pPr>
      <w:r w:rsidRPr="0016038C">
        <w:rPr>
          <w:szCs w:val="28"/>
        </w:rPr>
        <w:t xml:space="preserve">5.12.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w:t>
      </w:r>
      <w:hyperlink r:id="rId42"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038C" w:rsidRPr="0016038C" w:rsidRDefault="0016038C" w:rsidP="0016038C">
      <w:pPr>
        <w:suppressAutoHyphens/>
        <w:overflowPunct w:val="0"/>
        <w:autoSpaceDE w:val="0"/>
        <w:autoSpaceDN w:val="0"/>
        <w:adjustRightInd w:val="0"/>
        <w:ind w:firstLine="720"/>
        <w:jc w:val="both"/>
        <w:textAlignment w:val="baseline"/>
        <w:outlineLvl w:val="1"/>
        <w:rPr>
          <w:b/>
          <w:szCs w:val="28"/>
        </w:rPr>
      </w:pPr>
    </w:p>
    <w:p w:rsidR="0016038C" w:rsidRPr="0016038C" w:rsidRDefault="0016038C" w:rsidP="0016038C">
      <w:pPr>
        <w:suppressAutoHyphens/>
        <w:autoSpaceDE w:val="0"/>
        <w:autoSpaceDN w:val="0"/>
        <w:adjustRightInd w:val="0"/>
        <w:ind w:firstLine="540"/>
        <w:jc w:val="center"/>
        <w:rPr>
          <w:b/>
          <w:i/>
          <w:szCs w:val="28"/>
        </w:rPr>
      </w:pPr>
      <w:r w:rsidRPr="0016038C">
        <w:rPr>
          <w:b/>
          <w:i/>
          <w:szCs w:val="28"/>
        </w:rPr>
        <w:t>Перечень оснований для приостановления рассмотрения жалобы</w:t>
      </w:r>
    </w:p>
    <w:p w:rsidR="0016038C" w:rsidRPr="0016038C" w:rsidRDefault="0016038C" w:rsidP="0016038C">
      <w:pPr>
        <w:suppressAutoHyphens/>
        <w:overflowPunct w:val="0"/>
        <w:autoSpaceDE w:val="0"/>
        <w:autoSpaceDN w:val="0"/>
        <w:adjustRightInd w:val="0"/>
        <w:ind w:firstLine="540"/>
        <w:jc w:val="both"/>
        <w:textAlignment w:val="baseline"/>
        <w:rPr>
          <w:szCs w:val="28"/>
        </w:rPr>
      </w:pPr>
    </w:p>
    <w:p w:rsidR="0016038C" w:rsidRPr="0016038C" w:rsidRDefault="0016038C" w:rsidP="0016038C">
      <w:pPr>
        <w:suppressAutoHyphens/>
        <w:overflowPunct w:val="0"/>
        <w:autoSpaceDE w:val="0"/>
        <w:autoSpaceDN w:val="0"/>
        <w:adjustRightInd w:val="0"/>
        <w:ind w:firstLine="567"/>
        <w:jc w:val="both"/>
        <w:textAlignment w:val="baseline"/>
        <w:rPr>
          <w:szCs w:val="28"/>
        </w:rPr>
      </w:pPr>
      <w:r w:rsidRPr="0016038C">
        <w:rPr>
          <w:szCs w:val="28"/>
        </w:rPr>
        <w:t>5.13. Оснований для приостановления рассмотрения жалобы не предусмотрено.</w:t>
      </w:r>
    </w:p>
    <w:p w:rsidR="0016038C" w:rsidRPr="0016038C" w:rsidRDefault="0016038C" w:rsidP="0016038C">
      <w:pPr>
        <w:suppressAutoHyphens/>
        <w:overflowPunct w:val="0"/>
        <w:autoSpaceDE w:val="0"/>
        <w:autoSpaceDN w:val="0"/>
        <w:adjustRightInd w:val="0"/>
        <w:ind w:firstLine="720"/>
        <w:jc w:val="both"/>
        <w:textAlignment w:val="baseline"/>
        <w:outlineLvl w:val="1"/>
        <w:rPr>
          <w:b/>
          <w:szCs w:val="28"/>
        </w:rPr>
      </w:pPr>
    </w:p>
    <w:p w:rsidR="0016038C" w:rsidRPr="0016038C" w:rsidRDefault="0016038C" w:rsidP="0016038C">
      <w:pPr>
        <w:suppressAutoHyphens/>
        <w:autoSpaceDE w:val="0"/>
        <w:autoSpaceDN w:val="0"/>
        <w:adjustRightInd w:val="0"/>
        <w:jc w:val="center"/>
        <w:rPr>
          <w:b/>
          <w:i/>
          <w:szCs w:val="28"/>
        </w:rPr>
      </w:pPr>
      <w:r w:rsidRPr="0016038C">
        <w:rPr>
          <w:b/>
          <w:i/>
          <w:szCs w:val="28"/>
        </w:rPr>
        <w:t>Результат рассмотрения жалобы</w:t>
      </w:r>
    </w:p>
    <w:p w:rsidR="0016038C" w:rsidRPr="0016038C" w:rsidRDefault="0016038C" w:rsidP="0016038C">
      <w:pPr>
        <w:suppressAutoHyphens/>
        <w:overflowPunct w:val="0"/>
        <w:autoSpaceDE w:val="0"/>
        <w:autoSpaceDN w:val="0"/>
        <w:adjustRightInd w:val="0"/>
        <w:ind w:firstLine="720"/>
        <w:jc w:val="both"/>
        <w:textAlignment w:val="baseline"/>
        <w:outlineLvl w:val="1"/>
        <w:rPr>
          <w:b/>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5.14. По результатам рассмотрения жалобы принимается одно из следующих решений:</w:t>
      </w:r>
    </w:p>
    <w:p w:rsidR="0016038C" w:rsidRPr="0016038C" w:rsidRDefault="0016038C" w:rsidP="0016038C">
      <w:pPr>
        <w:suppressAutoHyphens/>
        <w:autoSpaceDE w:val="0"/>
        <w:autoSpaceDN w:val="0"/>
        <w:adjustRightInd w:val="0"/>
        <w:ind w:firstLine="567"/>
        <w:jc w:val="both"/>
        <w:rPr>
          <w:szCs w:val="28"/>
        </w:rPr>
      </w:pPr>
      <w:r w:rsidRPr="0016038C">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16038C" w:rsidRPr="0016038C" w:rsidRDefault="0016038C" w:rsidP="0016038C">
      <w:pPr>
        <w:suppressAutoHyphens/>
        <w:autoSpaceDE w:val="0"/>
        <w:autoSpaceDN w:val="0"/>
        <w:adjustRightInd w:val="0"/>
        <w:ind w:firstLine="567"/>
        <w:jc w:val="both"/>
        <w:rPr>
          <w:szCs w:val="28"/>
        </w:rPr>
      </w:pPr>
      <w:r w:rsidRPr="0016038C">
        <w:rPr>
          <w:szCs w:val="28"/>
        </w:rPr>
        <w:t>в удовлетворении жалобы отказывается.</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При удовлетворении жалобы орган местного самоуправления, предоставляющий муниципальную услугу, многофункциональный центр, организации, предусмотренные </w:t>
      </w:r>
      <w:hyperlink r:id="rId43"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4" w:history="1">
        <w:r w:rsidRPr="0016038C">
          <w:rPr>
            <w:szCs w:val="28"/>
          </w:rPr>
          <w:t>частью 1</w:t>
        </w:r>
      </w:hyperlink>
      <w:r w:rsidRPr="0016038C">
        <w:rPr>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16038C" w:rsidRPr="0016038C" w:rsidRDefault="0016038C" w:rsidP="0016038C">
      <w:pPr>
        <w:suppressAutoHyphens/>
        <w:autoSpaceDE w:val="0"/>
        <w:autoSpaceDN w:val="0"/>
        <w:adjustRightInd w:val="0"/>
        <w:ind w:firstLine="567"/>
        <w:jc w:val="both"/>
        <w:rPr>
          <w:b/>
          <w:szCs w:val="28"/>
        </w:rPr>
      </w:pPr>
    </w:p>
    <w:p w:rsidR="0016038C" w:rsidRPr="0016038C" w:rsidRDefault="0016038C" w:rsidP="0016038C">
      <w:pPr>
        <w:suppressAutoHyphens/>
        <w:autoSpaceDE w:val="0"/>
        <w:autoSpaceDN w:val="0"/>
        <w:adjustRightInd w:val="0"/>
        <w:jc w:val="center"/>
        <w:rPr>
          <w:b/>
          <w:i/>
          <w:szCs w:val="28"/>
        </w:rPr>
      </w:pPr>
      <w:r w:rsidRPr="0016038C">
        <w:rPr>
          <w:b/>
          <w:i/>
          <w:szCs w:val="28"/>
        </w:rPr>
        <w:t>Порядок информирования заявителя о результатах</w:t>
      </w:r>
    </w:p>
    <w:p w:rsidR="0016038C" w:rsidRPr="0016038C" w:rsidRDefault="0016038C" w:rsidP="0016038C">
      <w:pPr>
        <w:suppressAutoHyphens/>
        <w:autoSpaceDE w:val="0"/>
        <w:autoSpaceDN w:val="0"/>
        <w:adjustRightInd w:val="0"/>
        <w:jc w:val="center"/>
        <w:rPr>
          <w:b/>
          <w:i/>
          <w:szCs w:val="28"/>
        </w:rPr>
      </w:pPr>
      <w:r w:rsidRPr="0016038C">
        <w:rPr>
          <w:b/>
          <w:i/>
          <w:szCs w:val="28"/>
        </w:rPr>
        <w:t>рассмотрения жалобы</w:t>
      </w:r>
    </w:p>
    <w:p w:rsidR="0016038C" w:rsidRPr="0016038C" w:rsidRDefault="0016038C" w:rsidP="0016038C">
      <w:pPr>
        <w:suppressAutoHyphens/>
        <w:overflowPunct w:val="0"/>
        <w:autoSpaceDE w:val="0"/>
        <w:autoSpaceDN w:val="0"/>
        <w:adjustRightInd w:val="0"/>
        <w:ind w:firstLine="720"/>
        <w:jc w:val="both"/>
        <w:textAlignment w:val="baseline"/>
        <w:outlineLvl w:val="1"/>
        <w:rPr>
          <w:rFonts w:ascii="Arial" w:hAnsi="Arial"/>
          <w:sz w:val="20"/>
        </w:rPr>
      </w:pPr>
    </w:p>
    <w:p w:rsidR="0016038C" w:rsidRPr="0016038C" w:rsidRDefault="0016038C" w:rsidP="0016038C">
      <w:pPr>
        <w:suppressAutoHyphens/>
        <w:overflowPunct w:val="0"/>
        <w:autoSpaceDE w:val="0"/>
        <w:autoSpaceDN w:val="0"/>
        <w:adjustRightInd w:val="0"/>
        <w:ind w:firstLine="567"/>
        <w:jc w:val="both"/>
        <w:textAlignment w:val="baseline"/>
        <w:outlineLvl w:val="1"/>
        <w:rPr>
          <w:szCs w:val="28"/>
        </w:rPr>
      </w:pPr>
      <w:r w:rsidRPr="0016038C">
        <w:rPr>
          <w:szCs w:val="28"/>
        </w:rPr>
        <w:t>5.16. Не позднее дня, следующего за днем принятия решения, указанного в пункте 5.14. настоящего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16038C" w:rsidRPr="0016038C" w:rsidRDefault="0016038C" w:rsidP="0016038C">
      <w:pPr>
        <w:suppressAutoHyphens/>
        <w:autoSpaceDE w:val="0"/>
        <w:autoSpaceDN w:val="0"/>
        <w:adjustRightInd w:val="0"/>
        <w:ind w:firstLine="567"/>
        <w:jc w:val="both"/>
        <w:rPr>
          <w:color w:val="000000" w:themeColor="text1"/>
          <w:szCs w:val="28"/>
        </w:rPr>
      </w:pPr>
      <w:r w:rsidRPr="0016038C">
        <w:rPr>
          <w:color w:val="000000" w:themeColor="text1"/>
          <w:szCs w:val="28"/>
        </w:rPr>
        <w:t xml:space="preserve">В случае признания жалобы подлежащей удовлетворению в ответе заявителю, указанном в абзаце 1 пункта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history="1">
        <w:r w:rsidRPr="0016038C">
          <w:rPr>
            <w:color w:val="000000" w:themeColor="text1"/>
            <w:szCs w:val="28"/>
          </w:rPr>
          <w:t>частью 1.1 статьи 16</w:t>
        </w:r>
      </w:hyperlink>
      <w:r w:rsidRPr="0016038C">
        <w:rPr>
          <w:color w:val="000000" w:themeColor="text1"/>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038C" w:rsidRPr="0016038C" w:rsidRDefault="0016038C" w:rsidP="0016038C">
      <w:pPr>
        <w:suppressAutoHyphens/>
        <w:autoSpaceDE w:val="0"/>
        <w:autoSpaceDN w:val="0"/>
        <w:adjustRightInd w:val="0"/>
        <w:ind w:firstLine="567"/>
        <w:jc w:val="both"/>
        <w:rPr>
          <w:color w:val="000000" w:themeColor="text1"/>
          <w:szCs w:val="28"/>
        </w:rPr>
      </w:pPr>
      <w:r w:rsidRPr="0016038C">
        <w:rPr>
          <w:color w:val="000000" w:themeColor="text1"/>
          <w:szCs w:val="28"/>
        </w:rPr>
        <w:t>В случае признания жалобы не подлежащей удовлетворению в ответе заявителю, указанном в абзаце 1 пункта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038C" w:rsidRPr="0016038C" w:rsidRDefault="0016038C" w:rsidP="0016038C">
      <w:pPr>
        <w:suppressAutoHyphens/>
        <w:autoSpaceDE w:val="0"/>
        <w:autoSpaceDN w:val="0"/>
        <w:adjustRightInd w:val="0"/>
        <w:ind w:firstLine="567"/>
        <w:jc w:val="both"/>
        <w:rPr>
          <w:szCs w:val="28"/>
        </w:rPr>
      </w:pPr>
      <w:r w:rsidRPr="0016038C">
        <w:rPr>
          <w:szCs w:val="28"/>
        </w:rPr>
        <w:t>В ответе по результатам рассмотрения жалобы указываются:</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6038C" w:rsidRPr="0016038C" w:rsidRDefault="0016038C" w:rsidP="0016038C">
      <w:pPr>
        <w:suppressAutoHyphens/>
        <w:ind w:firstLine="567"/>
        <w:jc w:val="both"/>
        <w:rPr>
          <w:szCs w:val="28"/>
        </w:rPr>
      </w:pPr>
      <w:r w:rsidRPr="0016038C">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руководителя и (или) работника многофункционального центра, руководителей и (или) работников организаций, предусмотренных </w:t>
      </w:r>
      <w:hyperlink r:id="rId47"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16038C" w:rsidRPr="0016038C" w:rsidRDefault="0016038C" w:rsidP="0016038C">
      <w:pPr>
        <w:suppressAutoHyphens/>
        <w:autoSpaceDE w:val="0"/>
        <w:autoSpaceDN w:val="0"/>
        <w:adjustRightInd w:val="0"/>
        <w:ind w:firstLine="567"/>
        <w:jc w:val="both"/>
        <w:rPr>
          <w:szCs w:val="28"/>
        </w:rPr>
      </w:pPr>
      <w:r w:rsidRPr="0016038C">
        <w:rPr>
          <w:szCs w:val="28"/>
        </w:rPr>
        <w:t>фамилия, имя, отчество (при наличии) или наименование заявителя;</w:t>
      </w:r>
    </w:p>
    <w:p w:rsidR="0016038C" w:rsidRPr="0016038C" w:rsidRDefault="0016038C" w:rsidP="0016038C">
      <w:pPr>
        <w:suppressAutoHyphens/>
        <w:autoSpaceDE w:val="0"/>
        <w:autoSpaceDN w:val="0"/>
        <w:adjustRightInd w:val="0"/>
        <w:ind w:firstLine="567"/>
        <w:jc w:val="both"/>
        <w:rPr>
          <w:szCs w:val="28"/>
        </w:rPr>
      </w:pPr>
      <w:r w:rsidRPr="0016038C">
        <w:rPr>
          <w:szCs w:val="28"/>
        </w:rPr>
        <w:t>основания для принятия решения по жалобе;</w:t>
      </w:r>
    </w:p>
    <w:p w:rsidR="0016038C" w:rsidRPr="0016038C" w:rsidRDefault="0016038C" w:rsidP="0016038C">
      <w:pPr>
        <w:suppressAutoHyphens/>
        <w:autoSpaceDE w:val="0"/>
        <w:autoSpaceDN w:val="0"/>
        <w:adjustRightInd w:val="0"/>
        <w:ind w:firstLine="567"/>
        <w:jc w:val="both"/>
        <w:rPr>
          <w:szCs w:val="28"/>
        </w:rPr>
      </w:pPr>
      <w:r w:rsidRPr="0016038C">
        <w:rPr>
          <w:szCs w:val="28"/>
        </w:rPr>
        <w:t>принятое по жалобе решение;</w:t>
      </w:r>
    </w:p>
    <w:p w:rsidR="0016038C" w:rsidRPr="0016038C" w:rsidRDefault="0016038C" w:rsidP="0016038C">
      <w:pPr>
        <w:suppressAutoHyphens/>
        <w:autoSpaceDE w:val="0"/>
        <w:autoSpaceDN w:val="0"/>
        <w:adjustRightInd w:val="0"/>
        <w:ind w:firstLine="567"/>
        <w:jc w:val="both"/>
        <w:rPr>
          <w:szCs w:val="28"/>
        </w:rPr>
      </w:pPr>
      <w:r w:rsidRPr="0016038C">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038C" w:rsidRPr="0016038C" w:rsidRDefault="0016038C" w:rsidP="0016038C">
      <w:pPr>
        <w:suppressAutoHyphens/>
        <w:autoSpaceDE w:val="0"/>
        <w:autoSpaceDN w:val="0"/>
        <w:adjustRightInd w:val="0"/>
        <w:ind w:firstLine="567"/>
        <w:jc w:val="both"/>
        <w:rPr>
          <w:szCs w:val="28"/>
        </w:rPr>
      </w:pPr>
      <w:r w:rsidRPr="0016038C">
        <w:rPr>
          <w:szCs w:val="28"/>
        </w:rPr>
        <w:t>сведения о порядке обжалования принятого по жалобе решения.</w:t>
      </w:r>
    </w:p>
    <w:p w:rsidR="0016038C" w:rsidRPr="0016038C" w:rsidRDefault="0016038C" w:rsidP="0016038C">
      <w:pPr>
        <w:suppressAutoHyphens/>
        <w:overflowPunct w:val="0"/>
        <w:autoSpaceDE w:val="0"/>
        <w:autoSpaceDN w:val="0"/>
        <w:adjustRightInd w:val="0"/>
        <w:ind w:firstLine="720"/>
        <w:jc w:val="both"/>
        <w:textAlignment w:val="baseline"/>
        <w:outlineLvl w:val="1"/>
        <w:rPr>
          <w:b/>
          <w:szCs w:val="28"/>
        </w:rPr>
      </w:pPr>
    </w:p>
    <w:p w:rsidR="0016038C" w:rsidRPr="0016038C" w:rsidRDefault="0016038C" w:rsidP="0016038C">
      <w:pPr>
        <w:suppressAutoHyphens/>
        <w:autoSpaceDE w:val="0"/>
        <w:autoSpaceDN w:val="0"/>
        <w:adjustRightInd w:val="0"/>
        <w:jc w:val="center"/>
        <w:rPr>
          <w:b/>
          <w:bCs/>
          <w:i/>
          <w:szCs w:val="28"/>
        </w:rPr>
      </w:pPr>
      <w:r w:rsidRPr="0016038C">
        <w:rPr>
          <w:b/>
          <w:bCs/>
          <w:i/>
          <w:szCs w:val="28"/>
        </w:rPr>
        <w:t>Порядок обжалования решения по жалобе</w:t>
      </w:r>
    </w:p>
    <w:p w:rsidR="0016038C" w:rsidRPr="0016038C" w:rsidRDefault="0016038C" w:rsidP="0016038C">
      <w:pPr>
        <w:suppressAutoHyphens/>
        <w:autoSpaceDE w:val="0"/>
        <w:autoSpaceDN w:val="0"/>
        <w:adjustRightInd w:val="0"/>
        <w:ind w:firstLine="540"/>
        <w:jc w:val="both"/>
        <w:rPr>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16038C" w:rsidRPr="0016038C" w:rsidRDefault="0016038C" w:rsidP="0016038C">
      <w:pPr>
        <w:suppressAutoHyphens/>
        <w:overflowPunct w:val="0"/>
        <w:autoSpaceDE w:val="0"/>
        <w:autoSpaceDN w:val="0"/>
        <w:adjustRightInd w:val="0"/>
        <w:ind w:firstLine="720"/>
        <w:jc w:val="both"/>
        <w:textAlignment w:val="baseline"/>
        <w:outlineLvl w:val="1"/>
        <w:rPr>
          <w:b/>
          <w:szCs w:val="28"/>
        </w:rPr>
      </w:pPr>
    </w:p>
    <w:p w:rsidR="0016038C" w:rsidRPr="0016038C" w:rsidRDefault="0016038C" w:rsidP="0016038C">
      <w:pPr>
        <w:suppressAutoHyphens/>
        <w:overflowPunct w:val="0"/>
        <w:autoSpaceDE w:val="0"/>
        <w:autoSpaceDN w:val="0"/>
        <w:adjustRightInd w:val="0"/>
        <w:jc w:val="center"/>
        <w:textAlignment w:val="baseline"/>
        <w:outlineLvl w:val="1"/>
        <w:rPr>
          <w:b/>
          <w:i/>
          <w:szCs w:val="28"/>
        </w:rPr>
      </w:pPr>
      <w:r w:rsidRPr="0016038C">
        <w:rPr>
          <w:b/>
          <w:i/>
          <w:szCs w:val="28"/>
        </w:rPr>
        <w:t>Право заявителя на получение информации и документов,</w:t>
      </w:r>
    </w:p>
    <w:p w:rsidR="0016038C" w:rsidRPr="0016038C" w:rsidRDefault="0016038C" w:rsidP="0016038C">
      <w:pPr>
        <w:suppressAutoHyphens/>
        <w:overflowPunct w:val="0"/>
        <w:autoSpaceDE w:val="0"/>
        <w:autoSpaceDN w:val="0"/>
        <w:adjustRightInd w:val="0"/>
        <w:jc w:val="center"/>
        <w:textAlignment w:val="baseline"/>
        <w:outlineLvl w:val="1"/>
        <w:rPr>
          <w:b/>
          <w:i/>
          <w:szCs w:val="28"/>
        </w:rPr>
      </w:pPr>
      <w:r w:rsidRPr="0016038C">
        <w:rPr>
          <w:b/>
          <w:i/>
          <w:szCs w:val="28"/>
        </w:rPr>
        <w:t>необходимых для обоснования и рассмотрения жалобы</w:t>
      </w:r>
    </w:p>
    <w:p w:rsidR="0016038C" w:rsidRPr="0016038C" w:rsidRDefault="0016038C" w:rsidP="0016038C">
      <w:pPr>
        <w:suppressAutoHyphens/>
        <w:overflowPunct w:val="0"/>
        <w:autoSpaceDE w:val="0"/>
        <w:autoSpaceDN w:val="0"/>
        <w:adjustRightInd w:val="0"/>
        <w:ind w:firstLine="720"/>
        <w:jc w:val="both"/>
        <w:textAlignment w:val="baseline"/>
        <w:rPr>
          <w:szCs w:val="28"/>
        </w:rPr>
      </w:pPr>
    </w:p>
    <w:p w:rsidR="0016038C" w:rsidRPr="0016038C" w:rsidRDefault="0016038C" w:rsidP="0016038C">
      <w:pPr>
        <w:suppressAutoHyphens/>
        <w:overflowPunct w:val="0"/>
        <w:autoSpaceDE w:val="0"/>
        <w:autoSpaceDN w:val="0"/>
        <w:adjustRightInd w:val="0"/>
        <w:ind w:firstLine="567"/>
        <w:jc w:val="both"/>
        <w:textAlignment w:val="baseline"/>
        <w:rPr>
          <w:szCs w:val="28"/>
        </w:rPr>
      </w:pPr>
      <w:r w:rsidRPr="0016038C">
        <w:rPr>
          <w:szCs w:val="28"/>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6038C" w:rsidRPr="0016038C" w:rsidRDefault="0016038C" w:rsidP="0016038C">
      <w:pPr>
        <w:suppressAutoHyphens/>
        <w:autoSpaceDE w:val="0"/>
        <w:autoSpaceDN w:val="0"/>
        <w:adjustRightInd w:val="0"/>
        <w:ind w:firstLine="540"/>
        <w:jc w:val="both"/>
        <w:rPr>
          <w:b/>
          <w:bCs/>
          <w:szCs w:val="28"/>
        </w:rPr>
      </w:pPr>
    </w:p>
    <w:p w:rsidR="0016038C" w:rsidRPr="0016038C" w:rsidRDefault="0016038C" w:rsidP="0016038C">
      <w:pPr>
        <w:suppressAutoHyphens/>
        <w:autoSpaceDE w:val="0"/>
        <w:autoSpaceDN w:val="0"/>
        <w:adjustRightInd w:val="0"/>
        <w:jc w:val="center"/>
        <w:rPr>
          <w:b/>
          <w:bCs/>
          <w:i/>
          <w:szCs w:val="28"/>
        </w:rPr>
      </w:pPr>
      <w:r w:rsidRPr="0016038C">
        <w:rPr>
          <w:b/>
          <w:bCs/>
          <w:i/>
          <w:szCs w:val="28"/>
        </w:rPr>
        <w:t xml:space="preserve">Способы информирования заявителей о </w:t>
      </w:r>
    </w:p>
    <w:p w:rsidR="0016038C" w:rsidRPr="0016038C" w:rsidRDefault="0016038C" w:rsidP="0016038C">
      <w:pPr>
        <w:suppressAutoHyphens/>
        <w:autoSpaceDE w:val="0"/>
        <w:autoSpaceDN w:val="0"/>
        <w:adjustRightInd w:val="0"/>
        <w:jc w:val="center"/>
        <w:rPr>
          <w:b/>
          <w:bCs/>
          <w:i/>
          <w:szCs w:val="28"/>
        </w:rPr>
      </w:pPr>
      <w:r w:rsidRPr="0016038C">
        <w:rPr>
          <w:b/>
          <w:bCs/>
          <w:i/>
          <w:szCs w:val="28"/>
        </w:rPr>
        <w:t>порядке подачи и рассмотрения жалобы</w:t>
      </w:r>
    </w:p>
    <w:p w:rsidR="0016038C" w:rsidRPr="0016038C" w:rsidRDefault="0016038C" w:rsidP="0016038C">
      <w:pPr>
        <w:suppressAutoHyphens/>
        <w:overflowPunct w:val="0"/>
        <w:autoSpaceDE w:val="0"/>
        <w:autoSpaceDN w:val="0"/>
        <w:adjustRightInd w:val="0"/>
        <w:ind w:firstLine="720"/>
        <w:jc w:val="both"/>
        <w:textAlignment w:val="baseline"/>
        <w:outlineLvl w:val="1"/>
        <w:rPr>
          <w:b/>
          <w:i/>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5.19. Информация о порядке подачи и рассмотрения жалобы доводится до заявителя следующими способами:</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посредством информирования при личном обращении (в том числе обращении по телефону) в администрацию района, в МФЦ и в организации, предусмотренные </w:t>
      </w:r>
      <w:hyperlink r:id="rId48"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района, в МФЦ и в организации, предусмотренные </w:t>
      </w:r>
      <w:hyperlink r:id="rId49" w:history="1">
        <w:r w:rsidRPr="0016038C">
          <w:rPr>
            <w:szCs w:val="28"/>
          </w:rPr>
          <w:t>частью 1.1 статьи 16</w:t>
        </w:r>
      </w:hyperlink>
      <w:r w:rsidRPr="0016038C">
        <w:rPr>
          <w:szCs w:val="28"/>
        </w:rPr>
        <w:t xml:space="preserve">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autoSpaceDE w:val="0"/>
        <w:autoSpaceDN w:val="0"/>
        <w:adjustRightInd w:val="0"/>
        <w:ind w:firstLine="567"/>
        <w:jc w:val="both"/>
        <w:rPr>
          <w:szCs w:val="28"/>
        </w:rPr>
      </w:pPr>
      <w:r w:rsidRPr="0016038C">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16038C" w:rsidRPr="0016038C" w:rsidRDefault="0016038C" w:rsidP="0016038C">
      <w:pPr>
        <w:suppressAutoHyphens/>
        <w:ind w:firstLine="567"/>
        <w:jc w:val="both"/>
        <w:rPr>
          <w:szCs w:val="28"/>
        </w:rPr>
      </w:pPr>
    </w:p>
    <w:p w:rsidR="0016038C" w:rsidRPr="0016038C" w:rsidRDefault="0016038C" w:rsidP="0016038C">
      <w:pPr>
        <w:suppressAutoHyphens/>
        <w:jc w:val="center"/>
        <w:rPr>
          <w:b/>
          <w:szCs w:val="28"/>
        </w:rPr>
      </w:pPr>
      <w:r w:rsidRPr="0016038C">
        <w:rPr>
          <w:b/>
          <w:bCs/>
          <w:szCs w:val="28"/>
          <w:lang w:val="en-US"/>
        </w:rPr>
        <w:t>VI</w:t>
      </w:r>
      <w:r w:rsidRPr="0016038C">
        <w:rPr>
          <w:b/>
          <w:bCs/>
          <w:szCs w:val="28"/>
        </w:rPr>
        <w:t xml:space="preserve">. Особенности выполнения </w:t>
      </w:r>
      <w:r w:rsidRPr="0016038C">
        <w:rPr>
          <w:b/>
          <w:szCs w:val="28"/>
        </w:rPr>
        <w:t xml:space="preserve">административных процедур </w:t>
      </w:r>
    </w:p>
    <w:p w:rsidR="0016038C" w:rsidRPr="0016038C" w:rsidRDefault="0016038C" w:rsidP="0016038C">
      <w:pPr>
        <w:suppressAutoHyphens/>
        <w:jc w:val="center"/>
        <w:rPr>
          <w:b/>
          <w:szCs w:val="28"/>
        </w:rPr>
      </w:pPr>
      <w:r w:rsidRPr="0016038C">
        <w:rPr>
          <w:b/>
          <w:szCs w:val="28"/>
        </w:rPr>
        <w:t>(действий) в многофункциональных центрах предоставления государственных и муниципальных услуг</w:t>
      </w:r>
    </w:p>
    <w:p w:rsidR="0016038C" w:rsidRPr="0016038C" w:rsidRDefault="0016038C" w:rsidP="0016038C">
      <w:pPr>
        <w:suppressAutoHyphens/>
        <w:jc w:val="center"/>
        <w:rPr>
          <w:b/>
          <w:szCs w:val="28"/>
        </w:rPr>
      </w:pPr>
    </w:p>
    <w:p w:rsidR="0016038C" w:rsidRPr="0016038C" w:rsidRDefault="0016038C" w:rsidP="0016038C">
      <w:pPr>
        <w:suppressAutoHyphens/>
        <w:ind w:firstLine="567"/>
        <w:jc w:val="both"/>
        <w:rPr>
          <w:szCs w:val="28"/>
        </w:rPr>
      </w:pPr>
      <w:r w:rsidRPr="0016038C">
        <w:rPr>
          <w:szCs w:val="28"/>
        </w:rPr>
        <w:t xml:space="preserve">6.1.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16038C" w:rsidRPr="0016038C" w:rsidRDefault="0016038C" w:rsidP="0016038C">
      <w:pPr>
        <w:suppressAutoHyphens/>
        <w:ind w:firstLine="567"/>
        <w:jc w:val="both"/>
        <w:rPr>
          <w:szCs w:val="28"/>
        </w:rPr>
      </w:pPr>
      <w:r w:rsidRPr="0016038C">
        <w:rPr>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16038C" w:rsidRPr="0016038C" w:rsidRDefault="0016038C" w:rsidP="0016038C">
      <w:pPr>
        <w:suppressAutoHyphens/>
        <w:ind w:firstLine="567"/>
        <w:jc w:val="both"/>
        <w:rPr>
          <w:szCs w:val="28"/>
        </w:rPr>
      </w:pPr>
      <w:r w:rsidRPr="0016038C">
        <w:rPr>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16038C" w:rsidRPr="0016038C" w:rsidRDefault="0016038C" w:rsidP="0016038C">
      <w:pPr>
        <w:suppressAutoHyphens/>
        <w:ind w:firstLine="567"/>
        <w:jc w:val="both"/>
        <w:rPr>
          <w:szCs w:val="28"/>
        </w:rPr>
      </w:pPr>
      <w:r w:rsidRPr="0016038C">
        <w:rPr>
          <w:szCs w:val="28"/>
        </w:rPr>
        <w:t>Предварительная запись аннулируется в случае неявки заявителя по истечении 15 минут с назначенного времени приема.</w:t>
      </w:r>
    </w:p>
    <w:p w:rsidR="0016038C" w:rsidRPr="0016038C" w:rsidRDefault="0016038C" w:rsidP="0016038C">
      <w:pPr>
        <w:suppressAutoHyphens/>
        <w:ind w:firstLine="567"/>
        <w:jc w:val="both"/>
        <w:rPr>
          <w:szCs w:val="28"/>
        </w:rPr>
      </w:pPr>
      <w:r w:rsidRPr="0016038C">
        <w:rPr>
          <w:szCs w:val="28"/>
        </w:rPr>
        <w:t>6.2</w:t>
      </w:r>
      <w:r w:rsidRPr="0016038C">
        <w:rPr>
          <w:i/>
          <w:szCs w:val="28"/>
        </w:rPr>
        <w:t>.</w:t>
      </w:r>
      <w:r w:rsidRPr="0016038C">
        <w:rPr>
          <w:szCs w:val="28"/>
        </w:rPr>
        <w:t xml:space="preserve">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16038C" w:rsidRPr="0016038C" w:rsidRDefault="0016038C" w:rsidP="0016038C">
      <w:pPr>
        <w:suppressAutoHyphens/>
        <w:ind w:firstLine="567"/>
        <w:jc w:val="both"/>
        <w:rPr>
          <w:szCs w:val="28"/>
        </w:rPr>
      </w:pPr>
      <w:r w:rsidRPr="0016038C">
        <w:rPr>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50" w:history="1">
        <w:r w:rsidRPr="0016038C">
          <w:rPr>
            <w:szCs w:val="28"/>
          </w:rPr>
          <w:t>статьей 15.1</w:t>
        </w:r>
      </w:hyperlink>
      <w:r w:rsidRPr="0016038C">
        <w:rPr>
          <w:szCs w:val="28"/>
        </w:rPr>
        <w:t xml:space="preserve"> Федерального закона от 27.07.2010 № 210-ФЗ «Об организации предоставления государственных и муниципальных услуг».</w:t>
      </w:r>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jc w:val="both"/>
        <w:rPr>
          <w:szCs w:val="28"/>
        </w:rPr>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1</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autoSpaceDE w:val="0"/>
        <w:autoSpaceDN w:val="0"/>
        <w:adjustRightInd w:val="0"/>
        <w:ind w:firstLine="539"/>
        <w:jc w:val="right"/>
        <w:outlineLvl w:val="1"/>
        <w:rPr>
          <w:rFonts w:ascii="Courier New" w:hAnsi="Courier New" w:cs="Courier New"/>
          <w:szCs w:val="28"/>
        </w:rPr>
      </w:pPr>
    </w:p>
    <w:p w:rsidR="0016038C" w:rsidRPr="0016038C" w:rsidRDefault="0016038C" w:rsidP="0016038C">
      <w:pPr>
        <w:suppressAutoHyphens/>
        <w:autoSpaceDE w:val="0"/>
        <w:autoSpaceDN w:val="0"/>
        <w:adjustRightInd w:val="0"/>
        <w:ind w:firstLine="539"/>
        <w:jc w:val="right"/>
        <w:outlineLvl w:val="1"/>
        <w:rPr>
          <w:rFonts w:ascii="Courier New" w:hAnsi="Courier New" w:cs="Courier New"/>
          <w:szCs w:val="28"/>
        </w:rPr>
      </w:pPr>
    </w:p>
    <w:p w:rsidR="0016038C" w:rsidRPr="0016038C" w:rsidRDefault="0016038C" w:rsidP="0016038C">
      <w:pPr>
        <w:suppressAutoHyphens/>
        <w:autoSpaceDE w:val="0"/>
        <w:autoSpaceDN w:val="0"/>
        <w:adjustRightInd w:val="0"/>
        <w:ind w:left="4395"/>
        <w:rPr>
          <w:szCs w:val="28"/>
        </w:rPr>
      </w:pPr>
      <w:r w:rsidRPr="0016038C">
        <w:rPr>
          <w:szCs w:val="28"/>
        </w:rPr>
        <w:t xml:space="preserve">Главе Татищевского </w:t>
      </w:r>
    </w:p>
    <w:p w:rsidR="0016038C" w:rsidRPr="0016038C" w:rsidRDefault="0016038C" w:rsidP="0016038C">
      <w:pPr>
        <w:suppressAutoHyphens/>
        <w:autoSpaceDE w:val="0"/>
        <w:autoSpaceDN w:val="0"/>
        <w:adjustRightInd w:val="0"/>
        <w:ind w:left="4395"/>
        <w:rPr>
          <w:szCs w:val="28"/>
        </w:rPr>
      </w:pPr>
      <w:r w:rsidRPr="0016038C">
        <w:rPr>
          <w:szCs w:val="28"/>
        </w:rPr>
        <w:t xml:space="preserve">муниципального района </w:t>
      </w:r>
    </w:p>
    <w:p w:rsidR="0016038C" w:rsidRPr="0016038C" w:rsidRDefault="0016038C" w:rsidP="0016038C">
      <w:pPr>
        <w:suppressAutoHyphens/>
        <w:autoSpaceDE w:val="0"/>
        <w:autoSpaceDN w:val="0"/>
        <w:adjustRightInd w:val="0"/>
        <w:ind w:left="4395"/>
        <w:rPr>
          <w:szCs w:val="28"/>
        </w:rPr>
      </w:pPr>
      <w:r w:rsidRPr="0016038C">
        <w:rPr>
          <w:szCs w:val="28"/>
        </w:rPr>
        <w:t xml:space="preserve">Саратовской области </w:t>
      </w:r>
    </w:p>
    <w:p w:rsidR="0016038C" w:rsidRPr="0016038C" w:rsidRDefault="0016038C" w:rsidP="0016038C">
      <w:pPr>
        <w:suppressAutoHyphens/>
        <w:autoSpaceDE w:val="0"/>
        <w:autoSpaceDN w:val="0"/>
        <w:adjustRightInd w:val="0"/>
        <w:ind w:left="4395"/>
        <w:rPr>
          <w:szCs w:val="28"/>
        </w:rPr>
      </w:pPr>
      <w:r w:rsidRPr="0016038C">
        <w:rPr>
          <w:szCs w:val="28"/>
        </w:rPr>
        <w:t>П.В.Суркову</w:t>
      </w:r>
    </w:p>
    <w:p w:rsidR="0016038C" w:rsidRPr="0016038C" w:rsidRDefault="0016038C" w:rsidP="0016038C">
      <w:pPr>
        <w:suppressAutoHyphens/>
        <w:autoSpaceDE w:val="0"/>
        <w:autoSpaceDN w:val="0"/>
        <w:adjustRightInd w:val="0"/>
        <w:rPr>
          <w:szCs w:val="28"/>
        </w:rPr>
      </w:pPr>
    </w:p>
    <w:tbl>
      <w:tblPr>
        <w:tblpPr w:leftFromText="180" w:rightFromText="180" w:vertAnchor="text" w:tblpX="4511" w:tblpY="55"/>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86"/>
      </w:tblGrid>
      <w:tr w:rsidR="0016038C" w:rsidRPr="0016038C" w:rsidTr="003F2913">
        <w:trPr>
          <w:trHeight w:val="204"/>
        </w:trPr>
        <w:tc>
          <w:tcPr>
            <w:tcW w:w="4986" w:type="dxa"/>
          </w:tcPr>
          <w:p w:rsidR="0016038C" w:rsidRPr="0016038C" w:rsidRDefault="0016038C" w:rsidP="0016038C">
            <w:pPr>
              <w:suppressAutoHyphens/>
              <w:autoSpaceDE w:val="0"/>
              <w:autoSpaceDN w:val="0"/>
              <w:adjustRightInd w:val="0"/>
              <w:jc w:val="center"/>
              <w:rPr>
                <w:sz w:val="16"/>
                <w:szCs w:val="16"/>
              </w:rPr>
            </w:pPr>
            <w:r w:rsidRPr="0016038C">
              <w:rPr>
                <w:sz w:val="16"/>
                <w:szCs w:val="16"/>
              </w:rPr>
              <w:t>(Ф.И.О./наименование юридического лица)</w:t>
            </w:r>
          </w:p>
          <w:p w:rsidR="0016038C" w:rsidRPr="0016038C" w:rsidRDefault="0016038C" w:rsidP="0016038C">
            <w:pPr>
              <w:suppressAutoHyphens/>
              <w:autoSpaceDE w:val="0"/>
              <w:autoSpaceDN w:val="0"/>
              <w:adjustRightInd w:val="0"/>
              <w:jc w:val="center"/>
              <w:rPr>
                <w:sz w:val="20"/>
              </w:rPr>
            </w:pPr>
          </w:p>
        </w:tc>
      </w:tr>
    </w:tbl>
    <w:p w:rsidR="0016038C" w:rsidRPr="0016038C" w:rsidRDefault="0016038C" w:rsidP="0016038C">
      <w:pPr>
        <w:suppressAutoHyphens/>
        <w:autoSpaceDE w:val="0"/>
        <w:autoSpaceDN w:val="0"/>
        <w:adjustRightInd w:val="0"/>
        <w:rPr>
          <w:sz w:val="20"/>
        </w:rPr>
      </w:pPr>
      <w:r w:rsidRPr="0016038C">
        <w:rPr>
          <w:sz w:val="20"/>
        </w:rPr>
        <w:t xml:space="preserve">   </w:t>
      </w:r>
    </w:p>
    <w:p w:rsidR="0016038C" w:rsidRPr="0016038C" w:rsidRDefault="0016038C" w:rsidP="0016038C">
      <w:pPr>
        <w:suppressAutoHyphens/>
        <w:autoSpaceDE w:val="0"/>
        <w:autoSpaceDN w:val="0"/>
        <w:adjustRightInd w:val="0"/>
        <w:rPr>
          <w:sz w:val="16"/>
          <w:szCs w:val="16"/>
        </w:rPr>
      </w:pPr>
      <w:r w:rsidRPr="0016038C">
        <w:rPr>
          <w:sz w:val="20"/>
        </w:rPr>
        <w:t xml:space="preserve">                             </w:t>
      </w:r>
    </w:p>
    <w:p w:rsidR="0016038C" w:rsidRPr="0016038C" w:rsidRDefault="0016038C" w:rsidP="0016038C">
      <w:pPr>
        <w:suppressAutoHyphens/>
        <w:autoSpaceDE w:val="0"/>
        <w:autoSpaceDN w:val="0"/>
        <w:adjustRightInd w:val="0"/>
        <w:jc w:val="center"/>
        <w:rPr>
          <w:sz w:val="20"/>
        </w:rPr>
      </w:pPr>
    </w:p>
    <w:p w:rsidR="0016038C" w:rsidRPr="0016038C" w:rsidRDefault="0016038C" w:rsidP="0016038C">
      <w:pPr>
        <w:suppressAutoHyphens/>
        <w:autoSpaceDE w:val="0"/>
        <w:autoSpaceDN w:val="0"/>
        <w:adjustRightInd w:val="0"/>
        <w:jc w:val="center"/>
        <w:outlineLvl w:val="0"/>
        <w:rPr>
          <w:sz w:val="20"/>
        </w:rPr>
      </w:pPr>
    </w:p>
    <w:p w:rsidR="0016038C" w:rsidRPr="0016038C" w:rsidRDefault="0016038C" w:rsidP="0016038C">
      <w:pPr>
        <w:suppressAutoHyphens/>
        <w:autoSpaceDE w:val="0"/>
        <w:autoSpaceDN w:val="0"/>
        <w:adjustRightInd w:val="0"/>
        <w:jc w:val="center"/>
        <w:rPr>
          <w:szCs w:val="28"/>
        </w:rPr>
      </w:pPr>
      <w:r w:rsidRPr="0016038C">
        <w:rPr>
          <w:szCs w:val="28"/>
        </w:rPr>
        <w:t>ЗАЯВЛЕНИЕ</w:t>
      </w:r>
    </w:p>
    <w:p w:rsidR="0016038C" w:rsidRPr="0016038C" w:rsidRDefault="0016038C" w:rsidP="0016038C">
      <w:pPr>
        <w:suppressAutoHyphens/>
        <w:autoSpaceDE w:val="0"/>
        <w:autoSpaceDN w:val="0"/>
        <w:adjustRightInd w:val="0"/>
        <w:jc w:val="center"/>
        <w:rPr>
          <w:szCs w:val="28"/>
        </w:rPr>
      </w:pPr>
      <w:r w:rsidRPr="0016038C">
        <w:rPr>
          <w:szCs w:val="28"/>
        </w:rPr>
        <w:t>о выдаче разрешения на установку и эксплуатацию</w:t>
      </w:r>
    </w:p>
    <w:p w:rsidR="0016038C" w:rsidRPr="0016038C" w:rsidRDefault="0016038C" w:rsidP="0016038C">
      <w:pPr>
        <w:suppressAutoHyphens/>
        <w:autoSpaceDE w:val="0"/>
        <w:autoSpaceDN w:val="0"/>
        <w:adjustRightInd w:val="0"/>
        <w:jc w:val="center"/>
        <w:rPr>
          <w:szCs w:val="28"/>
        </w:rPr>
      </w:pPr>
      <w:r w:rsidRPr="0016038C">
        <w:rPr>
          <w:szCs w:val="28"/>
        </w:rPr>
        <w:t>рекламной конструкции</w:t>
      </w:r>
    </w:p>
    <w:p w:rsidR="0016038C" w:rsidRPr="0016038C" w:rsidRDefault="0016038C" w:rsidP="0016038C">
      <w:pPr>
        <w:suppressAutoHyphens/>
        <w:autoSpaceDE w:val="0"/>
        <w:autoSpaceDN w:val="0"/>
        <w:adjustRightInd w:val="0"/>
        <w:rPr>
          <w:sz w:val="20"/>
        </w:rPr>
      </w:pPr>
    </w:p>
    <w:p w:rsidR="0016038C" w:rsidRPr="0016038C" w:rsidRDefault="0016038C" w:rsidP="0016038C">
      <w:pPr>
        <w:suppressAutoHyphens/>
        <w:autoSpaceDE w:val="0"/>
        <w:autoSpaceDN w:val="0"/>
        <w:adjustRightInd w:val="0"/>
        <w:rPr>
          <w:szCs w:val="28"/>
        </w:rPr>
      </w:pPr>
      <w:r w:rsidRPr="0016038C">
        <w:rPr>
          <w:sz w:val="20"/>
        </w:rPr>
        <w:t xml:space="preserve">    </w:t>
      </w:r>
      <w:r w:rsidRPr="0016038C">
        <w:rPr>
          <w:szCs w:val="28"/>
        </w:rPr>
        <w:t>исх. № _____________                                            от «___» ___________ 20__ г.</w:t>
      </w: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autoSpaceDE w:val="0"/>
        <w:autoSpaceDN w:val="0"/>
        <w:adjustRightInd w:val="0"/>
        <w:rPr>
          <w:szCs w:val="28"/>
        </w:rPr>
      </w:pPr>
      <w:r w:rsidRPr="0016038C">
        <w:rPr>
          <w:szCs w:val="28"/>
        </w:rPr>
        <w:t>Тип рекламной конструкции: 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 xml:space="preserve">    </w:t>
      </w:r>
    </w:p>
    <w:p w:rsidR="0016038C" w:rsidRPr="0016038C" w:rsidRDefault="0016038C" w:rsidP="0016038C">
      <w:pPr>
        <w:suppressAutoHyphens/>
        <w:autoSpaceDE w:val="0"/>
        <w:autoSpaceDN w:val="0"/>
        <w:adjustRightInd w:val="0"/>
        <w:rPr>
          <w:szCs w:val="28"/>
        </w:rPr>
      </w:pPr>
      <w:r w:rsidRPr="0016038C">
        <w:rPr>
          <w:szCs w:val="28"/>
        </w:rPr>
        <w:t>Площадь информационного поля: ______________________________________</w:t>
      </w:r>
    </w:p>
    <w:p w:rsidR="0016038C" w:rsidRPr="0016038C" w:rsidRDefault="0016038C" w:rsidP="0016038C">
      <w:pPr>
        <w:suppressAutoHyphens/>
        <w:autoSpaceDE w:val="0"/>
        <w:autoSpaceDN w:val="0"/>
        <w:adjustRightInd w:val="0"/>
        <w:rPr>
          <w:szCs w:val="28"/>
        </w:rPr>
      </w:pPr>
      <w:r w:rsidRPr="0016038C">
        <w:rPr>
          <w:szCs w:val="28"/>
        </w:rPr>
        <w:t xml:space="preserve">    </w:t>
      </w:r>
    </w:p>
    <w:p w:rsidR="0016038C" w:rsidRPr="0016038C" w:rsidRDefault="0016038C" w:rsidP="0016038C">
      <w:pPr>
        <w:suppressAutoHyphens/>
        <w:autoSpaceDE w:val="0"/>
        <w:autoSpaceDN w:val="0"/>
        <w:adjustRightInd w:val="0"/>
        <w:rPr>
          <w:szCs w:val="28"/>
        </w:rPr>
      </w:pPr>
      <w:r w:rsidRPr="0016038C">
        <w:rPr>
          <w:szCs w:val="28"/>
        </w:rPr>
        <w:t>Место установки рекламной конструкции: _______________________________</w:t>
      </w:r>
    </w:p>
    <w:p w:rsidR="0016038C" w:rsidRPr="0016038C" w:rsidRDefault="0016038C" w:rsidP="0016038C">
      <w:pPr>
        <w:suppressAutoHyphens/>
        <w:autoSpaceDE w:val="0"/>
        <w:autoSpaceDN w:val="0"/>
        <w:adjustRightInd w:val="0"/>
        <w:rPr>
          <w:szCs w:val="28"/>
        </w:rPr>
      </w:pPr>
      <w:r w:rsidRPr="0016038C">
        <w:rPr>
          <w:szCs w:val="28"/>
        </w:rPr>
        <w:t>____________________________________________________________________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Срок, на который испрашивается разрешение _____________________________</w:t>
      </w:r>
    </w:p>
    <w:p w:rsidR="0016038C" w:rsidRPr="0016038C" w:rsidRDefault="0016038C" w:rsidP="0016038C">
      <w:pPr>
        <w:suppressAutoHyphens/>
        <w:autoSpaceDE w:val="0"/>
        <w:autoSpaceDN w:val="0"/>
        <w:adjustRightInd w:val="0"/>
        <w:rPr>
          <w:szCs w:val="28"/>
        </w:rPr>
      </w:pPr>
      <w:r w:rsidRPr="0016038C">
        <w:rPr>
          <w:szCs w:val="28"/>
        </w:rPr>
        <w:t>Данные о заявителе:</w:t>
      </w:r>
    </w:p>
    <w:p w:rsidR="0016038C" w:rsidRPr="0016038C" w:rsidRDefault="0016038C" w:rsidP="0016038C">
      <w:pPr>
        <w:suppressAutoHyphens/>
        <w:autoSpaceDE w:val="0"/>
        <w:autoSpaceDN w:val="0"/>
        <w:adjustRightInd w:val="0"/>
        <w:rPr>
          <w:szCs w:val="28"/>
        </w:rPr>
      </w:pPr>
      <w:r w:rsidRPr="0016038C">
        <w:rPr>
          <w:szCs w:val="28"/>
        </w:rPr>
        <w:t>паспортные данные/наименование  юр. лица, данные о его гос. регистрации</w:t>
      </w:r>
    </w:p>
    <w:p w:rsidR="0016038C" w:rsidRPr="0016038C" w:rsidRDefault="0016038C" w:rsidP="0016038C">
      <w:pPr>
        <w:suppressAutoHyphens/>
        <w:autoSpaceDE w:val="0"/>
        <w:autoSpaceDN w:val="0"/>
        <w:adjustRightInd w:val="0"/>
        <w:rPr>
          <w:szCs w:val="28"/>
        </w:rPr>
      </w:pPr>
      <w:r w:rsidRPr="0016038C">
        <w:rPr>
          <w:szCs w:val="28"/>
        </w:rPr>
        <w:t>____________________________________________________________________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Юридический и фактический адрес _____________________________________</w:t>
      </w:r>
    </w:p>
    <w:p w:rsidR="0016038C" w:rsidRPr="0016038C" w:rsidRDefault="0016038C" w:rsidP="0016038C">
      <w:pPr>
        <w:suppressAutoHyphens/>
        <w:autoSpaceDE w:val="0"/>
        <w:autoSpaceDN w:val="0"/>
        <w:adjustRightInd w:val="0"/>
        <w:rPr>
          <w:szCs w:val="28"/>
        </w:rPr>
      </w:pPr>
      <w:r w:rsidRPr="0016038C">
        <w:rPr>
          <w:szCs w:val="28"/>
        </w:rPr>
        <w:t>____________________________________________________________________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Телефон ____________________________________________________________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Ф.И.О. руководителя 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Ф.И.О. исполнителя __________________________________________________</w:t>
      </w:r>
    </w:p>
    <w:p w:rsidR="0016038C" w:rsidRPr="0016038C" w:rsidRDefault="0016038C" w:rsidP="0016038C">
      <w:pPr>
        <w:suppressAutoHyphens/>
        <w:autoSpaceDE w:val="0"/>
        <w:autoSpaceDN w:val="0"/>
        <w:adjustRightInd w:val="0"/>
        <w:jc w:val="both"/>
        <w:rPr>
          <w:szCs w:val="28"/>
        </w:rPr>
      </w:pPr>
      <w:r w:rsidRPr="0016038C">
        <w:rPr>
          <w:szCs w:val="28"/>
        </w:rPr>
        <w:t>Собственник или иной законный владелец недвижимого имущества, к которому  присоединяется рекламная конструкция</w:t>
      </w:r>
      <w:r w:rsidRPr="0016038C">
        <w:rPr>
          <w:color w:val="000000"/>
          <w:szCs w:val="28"/>
        </w:rPr>
        <w:t xml:space="preserve">, указанный в </w:t>
      </w:r>
      <w:hyperlink r:id="rId51" w:history="1">
        <w:r w:rsidRPr="0016038C">
          <w:rPr>
            <w:color w:val="000000"/>
            <w:szCs w:val="28"/>
          </w:rPr>
          <w:t>частях 6</w:t>
        </w:r>
      </w:hyperlink>
      <w:r w:rsidRPr="0016038C">
        <w:rPr>
          <w:color w:val="000000"/>
          <w:szCs w:val="28"/>
        </w:rPr>
        <w:t>-</w:t>
      </w:r>
      <w:hyperlink r:id="rId52" w:history="1">
        <w:r w:rsidRPr="0016038C">
          <w:rPr>
            <w:color w:val="000000"/>
            <w:szCs w:val="28"/>
          </w:rPr>
          <w:t>7</w:t>
        </w:r>
      </w:hyperlink>
      <w:r w:rsidRPr="0016038C">
        <w:rPr>
          <w:szCs w:val="28"/>
        </w:rPr>
        <w:t xml:space="preserve"> с</w:t>
      </w:r>
      <w:r w:rsidRPr="0016038C">
        <w:rPr>
          <w:color w:val="000000"/>
          <w:szCs w:val="28"/>
        </w:rPr>
        <w:t>татьи 19 Федерального закона от 13.03.2006 № 38-ФЗ «О рекламе», __________</w:t>
      </w:r>
    </w:p>
    <w:p w:rsidR="0016038C" w:rsidRPr="0016038C" w:rsidRDefault="0016038C" w:rsidP="0016038C">
      <w:pPr>
        <w:suppressAutoHyphens/>
        <w:autoSpaceDE w:val="0"/>
        <w:autoSpaceDN w:val="0"/>
        <w:adjustRightInd w:val="0"/>
        <w:rPr>
          <w:color w:val="000000"/>
          <w:szCs w:val="28"/>
        </w:rPr>
      </w:pPr>
      <w:r w:rsidRPr="0016038C">
        <w:rPr>
          <w:color w:val="000000"/>
          <w:szCs w:val="28"/>
        </w:rPr>
        <w:t>____________________________________________________________________</w:t>
      </w:r>
    </w:p>
    <w:p w:rsidR="0016038C" w:rsidRPr="0016038C" w:rsidRDefault="0016038C" w:rsidP="0016038C">
      <w:pPr>
        <w:suppressAutoHyphens/>
        <w:autoSpaceDE w:val="0"/>
        <w:autoSpaceDN w:val="0"/>
        <w:adjustRightInd w:val="0"/>
        <w:jc w:val="center"/>
        <w:rPr>
          <w:color w:val="000000"/>
          <w:sz w:val="16"/>
          <w:szCs w:val="16"/>
        </w:rPr>
      </w:pPr>
      <w:r w:rsidRPr="0016038C">
        <w:rPr>
          <w:color w:val="000000"/>
          <w:sz w:val="16"/>
          <w:szCs w:val="16"/>
        </w:rPr>
        <w:t>(Ф.И.О./паспортные данные/наименование юр. лица, данные о его гос.регистрации)</w:t>
      </w:r>
    </w:p>
    <w:p w:rsidR="0016038C" w:rsidRPr="0016038C" w:rsidRDefault="0016038C" w:rsidP="0016038C">
      <w:pPr>
        <w:suppressAutoHyphens/>
        <w:autoSpaceDE w:val="0"/>
        <w:autoSpaceDN w:val="0"/>
        <w:adjustRightInd w:val="0"/>
        <w:rPr>
          <w:color w:val="000000"/>
          <w:szCs w:val="28"/>
        </w:rPr>
      </w:pPr>
      <w:r w:rsidRPr="0016038C">
        <w:rPr>
          <w:color w:val="000000"/>
          <w:szCs w:val="28"/>
        </w:rPr>
        <w:t>____________________________________________________________________</w:t>
      </w:r>
    </w:p>
    <w:p w:rsidR="0016038C" w:rsidRPr="0016038C" w:rsidRDefault="0016038C" w:rsidP="0016038C">
      <w:pPr>
        <w:suppressAutoHyphens/>
        <w:autoSpaceDE w:val="0"/>
        <w:autoSpaceDN w:val="0"/>
        <w:adjustRightInd w:val="0"/>
        <w:jc w:val="center"/>
        <w:rPr>
          <w:color w:val="000000"/>
          <w:sz w:val="16"/>
          <w:szCs w:val="16"/>
        </w:rPr>
      </w:pPr>
      <w:r w:rsidRPr="0016038C">
        <w:rPr>
          <w:color w:val="000000"/>
          <w:sz w:val="16"/>
          <w:szCs w:val="16"/>
        </w:rPr>
        <w:t>(реквизиты правоустанавливающих документов)</w:t>
      </w:r>
    </w:p>
    <w:p w:rsidR="0016038C" w:rsidRPr="0016038C" w:rsidRDefault="0016038C" w:rsidP="0016038C">
      <w:pPr>
        <w:suppressAutoHyphens/>
        <w:autoSpaceDE w:val="0"/>
        <w:autoSpaceDN w:val="0"/>
        <w:adjustRightInd w:val="0"/>
        <w:rPr>
          <w:color w:val="000000"/>
          <w:sz w:val="16"/>
          <w:szCs w:val="16"/>
        </w:rPr>
      </w:pPr>
      <w:r w:rsidRPr="0016038C">
        <w:rPr>
          <w:color w:val="000000"/>
          <w:szCs w:val="28"/>
        </w:rPr>
        <w:t>Размещение согласовано_______________________________________________</w:t>
      </w:r>
    </w:p>
    <w:p w:rsidR="0016038C" w:rsidRPr="0016038C" w:rsidRDefault="0016038C" w:rsidP="0016038C">
      <w:pPr>
        <w:suppressAutoHyphens/>
        <w:autoSpaceDE w:val="0"/>
        <w:autoSpaceDN w:val="0"/>
        <w:adjustRightInd w:val="0"/>
        <w:rPr>
          <w:color w:val="000000"/>
          <w:sz w:val="16"/>
          <w:szCs w:val="16"/>
        </w:rPr>
      </w:pPr>
      <w:r w:rsidRPr="0016038C">
        <w:rPr>
          <w:color w:val="000000"/>
          <w:sz w:val="16"/>
          <w:szCs w:val="16"/>
        </w:rPr>
        <w:t xml:space="preserve">                                                                   (подпись  собственника (владельца) имущества, к которому присоединяется рекламная конструкция)</w:t>
      </w:r>
    </w:p>
    <w:p w:rsidR="0016038C" w:rsidRPr="0016038C" w:rsidRDefault="0016038C" w:rsidP="0016038C">
      <w:pPr>
        <w:suppressAutoHyphens/>
        <w:autoSpaceDE w:val="0"/>
        <w:autoSpaceDN w:val="0"/>
        <w:adjustRightInd w:val="0"/>
        <w:jc w:val="both"/>
        <w:rPr>
          <w:color w:val="000000"/>
          <w:szCs w:val="28"/>
        </w:rPr>
      </w:pPr>
      <w:r w:rsidRPr="0016038C">
        <w:rPr>
          <w:color w:val="000000"/>
          <w:szCs w:val="28"/>
        </w:rPr>
        <w:t>Сведения об аффилированных лицах (</w:t>
      </w:r>
      <w:hyperlink r:id="rId53" w:history="1">
        <w:r w:rsidRPr="0016038C">
          <w:rPr>
            <w:color w:val="000000"/>
            <w:szCs w:val="28"/>
          </w:rPr>
          <w:t>часть 5.3 статьи 19</w:t>
        </w:r>
      </w:hyperlink>
      <w:r w:rsidRPr="0016038C">
        <w:rPr>
          <w:color w:val="000000"/>
          <w:szCs w:val="28"/>
        </w:rPr>
        <w:t xml:space="preserve"> Федерального закона от 13.03.2006 № 38-ФЗ «О рекламе») ______________________________</w:t>
      </w:r>
    </w:p>
    <w:p w:rsidR="0016038C" w:rsidRPr="0016038C" w:rsidRDefault="0016038C" w:rsidP="0016038C">
      <w:pPr>
        <w:suppressAutoHyphens/>
        <w:autoSpaceDE w:val="0"/>
        <w:autoSpaceDN w:val="0"/>
        <w:adjustRightInd w:val="0"/>
        <w:rPr>
          <w:color w:val="000000"/>
          <w:szCs w:val="28"/>
        </w:rPr>
      </w:pPr>
      <w:r w:rsidRPr="0016038C">
        <w:rPr>
          <w:color w:val="000000"/>
          <w:szCs w:val="28"/>
        </w:rPr>
        <w:t>____________________________________________________________________</w:t>
      </w:r>
    </w:p>
    <w:p w:rsidR="0016038C" w:rsidRPr="0016038C" w:rsidRDefault="0016038C" w:rsidP="0016038C">
      <w:pPr>
        <w:suppressAutoHyphens/>
        <w:autoSpaceDE w:val="0"/>
        <w:autoSpaceDN w:val="0"/>
        <w:adjustRightInd w:val="0"/>
        <w:jc w:val="both"/>
        <w:rPr>
          <w:szCs w:val="28"/>
        </w:rPr>
      </w:pPr>
      <w:r w:rsidRPr="0016038C">
        <w:rPr>
          <w:szCs w:val="28"/>
        </w:rPr>
        <w:t>Сведения о действующих разрешениях на установку и эксплуатацию рекламной конструкции 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____________________________________________________________________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Подпись заявителя ___________________________________________________</w:t>
      </w:r>
    </w:p>
    <w:p w:rsidR="0016038C" w:rsidRPr="0016038C" w:rsidRDefault="0016038C" w:rsidP="0016038C">
      <w:pPr>
        <w:suppressAutoHyphens/>
        <w:autoSpaceDE w:val="0"/>
        <w:autoSpaceDN w:val="0"/>
        <w:adjustRightInd w:val="0"/>
        <w:rPr>
          <w:szCs w:val="28"/>
        </w:rPr>
      </w:pPr>
      <w:r w:rsidRPr="0016038C">
        <w:rPr>
          <w:szCs w:val="28"/>
        </w:rPr>
        <w:t>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38C" w:rsidRPr="0016038C" w:rsidRDefault="0016038C" w:rsidP="0016038C">
      <w:pPr>
        <w:suppressAutoHyphens/>
        <w:autoSpaceDE w:val="0"/>
        <w:autoSpaceDN w:val="0"/>
        <w:adjustRightInd w:val="0"/>
        <w:jc w:val="both"/>
        <w:rPr>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30"/>
        <w:gridCol w:w="2608"/>
      </w:tblGrid>
      <w:tr w:rsidR="0016038C" w:rsidRPr="0016038C" w:rsidTr="003F2913">
        <w:tc>
          <w:tcPr>
            <w:tcW w:w="7030" w:type="dxa"/>
          </w:tcPr>
          <w:p w:rsidR="0016038C" w:rsidRPr="0016038C" w:rsidRDefault="0016038C" w:rsidP="0016038C">
            <w:pPr>
              <w:suppressAutoHyphens/>
              <w:autoSpaceDE w:val="0"/>
              <w:autoSpaceDN w:val="0"/>
              <w:adjustRightInd w:val="0"/>
              <w:rPr>
                <w:szCs w:val="28"/>
              </w:rPr>
            </w:pPr>
            <w:r w:rsidRPr="0016038C">
              <w:rPr>
                <w:szCs w:val="28"/>
              </w:rPr>
              <w:t>Результат предоставления муниципальной услуги прошу выдать:</w:t>
            </w:r>
          </w:p>
        </w:tc>
        <w:tc>
          <w:tcPr>
            <w:tcW w:w="2608" w:type="dxa"/>
          </w:tcPr>
          <w:p w:rsidR="0016038C" w:rsidRPr="0016038C" w:rsidRDefault="0016038C" w:rsidP="0016038C">
            <w:pPr>
              <w:suppressAutoHyphens/>
              <w:autoSpaceDE w:val="0"/>
              <w:autoSpaceDN w:val="0"/>
              <w:adjustRightInd w:val="0"/>
              <w:jc w:val="center"/>
              <w:rPr>
                <w:szCs w:val="28"/>
              </w:rPr>
            </w:pPr>
            <w:r w:rsidRPr="0016038C">
              <w:rPr>
                <w:szCs w:val="28"/>
              </w:rPr>
              <w:t xml:space="preserve">Отметить нужное </w:t>
            </w:r>
            <w:hyperlink r:id="rId54" w:history="1">
              <w:r w:rsidRPr="0016038C">
                <w:rPr>
                  <w:szCs w:val="28"/>
                </w:rPr>
                <w:t>&lt;*&gt;</w:t>
              </w:r>
            </w:hyperlink>
            <w:r w:rsidRPr="0016038C">
              <w:rPr>
                <w:szCs w:val="28"/>
              </w:rPr>
              <w:t xml:space="preserve"> (знаком V)</w:t>
            </w:r>
          </w:p>
        </w:tc>
      </w:tr>
      <w:tr w:rsidR="0016038C" w:rsidRPr="0016038C" w:rsidTr="003F2913">
        <w:trPr>
          <w:trHeight w:val="173"/>
        </w:trPr>
        <w:tc>
          <w:tcPr>
            <w:tcW w:w="7030" w:type="dxa"/>
          </w:tcPr>
          <w:p w:rsidR="0016038C" w:rsidRPr="0016038C" w:rsidRDefault="0016038C" w:rsidP="0016038C">
            <w:pPr>
              <w:suppressAutoHyphens/>
              <w:autoSpaceDE w:val="0"/>
              <w:autoSpaceDN w:val="0"/>
              <w:adjustRightInd w:val="0"/>
              <w:rPr>
                <w:szCs w:val="28"/>
              </w:rPr>
            </w:pPr>
            <w:r w:rsidRPr="0016038C">
              <w:rPr>
                <w:szCs w:val="28"/>
              </w:rPr>
              <w:t>через  МФЦ</w:t>
            </w:r>
          </w:p>
        </w:tc>
        <w:tc>
          <w:tcPr>
            <w:tcW w:w="2608" w:type="dxa"/>
          </w:tcPr>
          <w:p w:rsidR="0016038C" w:rsidRPr="0016038C" w:rsidRDefault="0016038C" w:rsidP="0016038C">
            <w:pPr>
              <w:suppressAutoHyphens/>
              <w:autoSpaceDE w:val="0"/>
              <w:autoSpaceDN w:val="0"/>
              <w:adjustRightInd w:val="0"/>
              <w:rPr>
                <w:szCs w:val="28"/>
              </w:rPr>
            </w:pPr>
          </w:p>
        </w:tc>
      </w:tr>
      <w:tr w:rsidR="0016038C" w:rsidRPr="0016038C" w:rsidTr="003F2913">
        <w:tc>
          <w:tcPr>
            <w:tcW w:w="7030" w:type="dxa"/>
          </w:tcPr>
          <w:p w:rsidR="0016038C" w:rsidRPr="0016038C" w:rsidRDefault="0016038C" w:rsidP="0016038C">
            <w:pPr>
              <w:suppressAutoHyphens/>
              <w:autoSpaceDE w:val="0"/>
              <w:autoSpaceDN w:val="0"/>
              <w:adjustRightInd w:val="0"/>
              <w:rPr>
                <w:szCs w:val="28"/>
              </w:rPr>
            </w:pPr>
            <w:r w:rsidRPr="0016038C">
              <w:rPr>
                <w:szCs w:val="28"/>
              </w:rPr>
              <w:t>через орган, предоставляющий муниципальную услугу</w:t>
            </w:r>
          </w:p>
        </w:tc>
        <w:tc>
          <w:tcPr>
            <w:tcW w:w="2608" w:type="dxa"/>
          </w:tcPr>
          <w:p w:rsidR="0016038C" w:rsidRPr="0016038C" w:rsidRDefault="0016038C" w:rsidP="0016038C">
            <w:pPr>
              <w:suppressAutoHyphens/>
              <w:autoSpaceDE w:val="0"/>
              <w:autoSpaceDN w:val="0"/>
              <w:adjustRightInd w:val="0"/>
              <w:rPr>
                <w:szCs w:val="28"/>
              </w:rPr>
            </w:pPr>
          </w:p>
        </w:tc>
      </w:tr>
    </w:tbl>
    <w:p w:rsidR="0016038C" w:rsidRPr="0016038C" w:rsidRDefault="0016038C" w:rsidP="0016038C">
      <w:pPr>
        <w:suppressAutoHyphens/>
        <w:autoSpaceDE w:val="0"/>
        <w:autoSpaceDN w:val="0"/>
        <w:adjustRightInd w:val="0"/>
        <w:jc w:val="both"/>
        <w:rPr>
          <w:szCs w:val="28"/>
        </w:rPr>
      </w:pPr>
    </w:p>
    <w:p w:rsidR="0016038C" w:rsidRPr="0016038C" w:rsidRDefault="0016038C" w:rsidP="0016038C">
      <w:pPr>
        <w:suppressAutoHyphens/>
        <w:autoSpaceDE w:val="0"/>
        <w:autoSpaceDN w:val="0"/>
        <w:adjustRightInd w:val="0"/>
        <w:rPr>
          <w:sz w:val="16"/>
          <w:szCs w:val="16"/>
        </w:rPr>
      </w:pPr>
      <w:r w:rsidRPr="0016038C">
        <w:rPr>
          <w:szCs w:val="28"/>
        </w:rPr>
        <w:t>____________________________________ /</w:t>
      </w:r>
      <w:r w:rsidRPr="0016038C">
        <w:rPr>
          <w:sz w:val="16"/>
          <w:szCs w:val="16"/>
        </w:rPr>
        <w:t xml:space="preserve">  ___________________________________________________</w:t>
      </w:r>
    </w:p>
    <w:p w:rsidR="0016038C" w:rsidRPr="0016038C" w:rsidRDefault="0016038C" w:rsidP="0016038C">
      <w:pPr>
        <w:suppressAutoHyphens/>
        <w:autoSpaceDE w:val="0"/>
        <w:autoSpaceDN w:val="0"/>
        <w:adjustRightInd w:val="0"/>
        <w:rPr>
          <w:szCs w:val="28"/>
        </w:rPr>
      </w:pPr>
      <w:r w:rsidRPr="0016038C">
        <w:rPr>
          <w:sz w:val="16"/>
          <w:szCs w:val="16"/>
        </w:rPr>
        <w:t xml:space="preserve">                             (ФИО/наименование заявителя)         </w:t>
      </w:r>
      <w:r w:rsidRPr="0016038C">
        <w:rPr>
          <w:szCs w:val="28"/>
        </w:rPr>
        <w:t xml:space="preserve">                   </w:t>
      </w:r>
      <w:r w:rsidRPr="0016038C">
        <w:rPr>
          <w:sz w:val="16"/>
          <w:szCs w:val="16"/>
        </w:rPr>
        <w:t xml:space="preserve">                     (подпись  заявителя/представителя заявителя)</w:t>
      </w:r>
    </w:p>
    <w:p w:rsidR="0016038C" w:rsidRPr="0016038C" w:rsidRDefault="0016038C" w:rsidP="0016038C">
      <w:pPr>
        <w:suppressAutoHyphens/>
        <w:overflowPunct w:val="0"/>
        <w:autoSpaceDE w:val="0"/>
        <w:autoSpaceDN w:val="0"/>
        <w:adjustRightInd w:val="0"/>
        <w:ind w:firstLine="720"/>
        <w:jc w:val="right"/>
        <w:textAlignment w:val="baseline"/>
        <w:rPr>
          <w:rFonts w:eastAsia="Calibri"/>
          <w:sz w:val="20"/>
          <w:lang w:eastAsia="en-US"/>
        </w:rPr>
      </w:pPr>
    </w:p>
    <w:p w:rsidR="0016038C" w:rsidRPr="0016038C" w:rsidRDefault="0016038C" w:rsidP="0016038C">
      <w:pPr>
        <w:suppressAutoHyphens/>
        <w:overflowPunct w:val="0"/>
        <w:autoSpaceDE w:val="0"/>
        <w:autoSpaceDN w:val="0"/>
        <w:adjustRightInd w:val="0"/>
        <w:ind w:firstLine="720"/>
        <w:jc w:val="right"/>
        <w:textAlignment w:val="baseline"/>
        <w:rPr>
          <w:rFonts w:ascii="Courier New" w:eastAsia="Calibri" w:hAnsi="Courier New" w:cs="Courier New"/>
          <w:sz w:val="20"/>
          <w:lang w:eastAsia="en-US"/>
        </w:rPr>
      </w:pPr>
    </w:p>
    <w:p w:rsidR="0016038C" w:rsidRPr="0016038C" w:rsidRDefault="0016038C" w:rsidP="0016038C">
      <w:pPr>
        <w:suppressAutoHyphens/>
        <w:overflowPunct w:val="0"/>
        <w:autoSpaceDE w:val="0"/>
        <w:autoSpaceDN w:val="0"/>
        <w:adjustRightInd w:val="0"/>
        <w:ind w:firstLine="720"/>
        <w:jc w:val="right"/>
        <w:textAlignment w:val="baseline"/>
        <w:rPr>
          <w:rFonts w:eastAsia="Calibri"/>
          <w:szCs w:val="28"/>
          <w:lang w:eastAsia="en-US"/>
        </w:rPr>
      </w:pPr>
    </w:p>
    <w:p w:rsidR="0016038C" w:rsidRPr="0016038C" w:rsidRDefault="0016038C" w:rsidP="0016038C">
      <w:pPr>
        <w:suppressAutoHyphens/>
        <w:ind w:right="-187" w:firstLine="567"/>
        <w:jc w:val="both"/>
        <w:rPr>
          <w:szCs w:val="28"/>
        </w:rPr>
      </w:pPr>
      <w:r w:rsidRPr="0016038C">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16038C" w:rsidRPr="0016038C" w:rsidRDefault="0016038C" w:rsidP="0016038C">
      <w:pPr>
        <w:suppressAutoHyphens/>
        <w:ind w:right="-186"/>
        <w:jc w:val="both"/>
        <w:rPr>
          <w:szCs w:val="28"/>
        </w:rPr>
      </w:pPr>
    </w:p>
    <w:p w:rsidR="0016038C" w:rsidRPr="0016038C" w:rsidRDefault="0016038C" w:rsidP="0016038C">
      <w:pPr>
        <w:suppressAutoHyphens/>
        <w:ind w:right="-186"/>
        <w:jc w:val="both"/>
        <w:rPr>
          <w:szCs w:val="28"/>
        </w:rPr>
      </w:pPr>
      <w:r w:rsidRPr="0016038C">
        <w:rPr>
          <w:szCs w:val="28"/>
        </w:rPr>
        <w:t>Подпись __________________/ _____________________________</w:t>
      </w:r>
    </w:p>
    <w:p w:rsidR="0016038C" w:rsidRPr="0016038C" w:rsidRDefault="0016038C" w:rsidP="0016038C">
      <w:pPr>
        <w:suppressAutoHyphens/>
        <w:ind w:right="-186"/>
        <w:jc w:val="both"/>
      </w:pPr>
    </w:p>
    <w:p w:rsidR="0016038C" w:rsidRPr="0016038C" w:rsidRDefault="0016038C" w:rsidP="0016038C">
      <w:pPr>
        <w:suppressAutoHyphens/>
        <w:overflowPunct w:val="0"/>
        <w:autoSpaceDE w:val="0"/>
        <w:autoSpaceDN w:val="0"/>
        <w:adjustRightInd w:val="0"/>
        <w:ind w:firstLine="720"/>
        <w:jc w:val="right"/>
        <w:textAlignment w:val="baseline"/>
        <w:rPr>
          <w:rFonts w:ascii="Courier New" w:eastAsia="Calibri" w:hAnsi="Courier New" w:cs="Courier New"/>
          <w:sz w:val="20"/>
          <w:lang w:eastAsia="en-US"/>
        </w:rPr>
      </w:pPr>
    </w:p>
    <w:p w:rsidR="0016038C" w:rsidRPr="0016038C" w:rsidRDefault="0016038C" w:rsidP="0016038C">
      <w:pPr>
        <w:suppressAutoHyphens/>
        <w:overflowPunct w:val="0"/>
        <w:autoSpaceDE w:val="0"/>
        <w:autoSpaceDN w:val="0"/>
        <w:adjustRightInd w:val="0"/>
        <w:ind w:firstLine="720"/>
        <w:jc w:val="right"/>
        <w:textAlignment w:val="baseline"/>
        <w:rPr>
          <w:rFonts w:ascii="Courier New" w:eastAsia="Calibri" w:hAnsi="Courier New" w:cs="Courier New"/>
          <w:sz w:val="20"/>
          <w:lang w:eastAsia="en-US"/>
        </w:rPr>
      </w:pPr>
    </w:p>
    <w:p w:rsidR="0016038C" w:rsidRPr="0016038C" w:rsidRDefault="0016038C" w:rsidP="0016038C">
      <w:pPr>
        <w:suppressAutoHyphens/>
        <w:overflowPunct w:val="0"/>
        <w:autoSpaceDE w:val="0"/>
        <w:autoSpaceDN w:val="0"/>
        <w:adjustRightInd w:val="0"/>
        <w:textAlignment w:val="baseline"/>
        <w:rPr>
          <w:rFonts w:ascii="Courier New" w:eastAsia="Calibri" w:hAnsi="Courier New" w:cs="Courier New"/>
          <w:sz w:val="20"/>
          <w:lang w:eastAsia="en-US"/>
        </w:rPr>
      </w:pPr>
    </w:p>
    <w:p w:rsidR="0016038C" w:rsidRPr="0016038C" w:rsidRDefault="0016038C" w:rsidP="0016038C">
      <w:pPr>
        <w:suppressAutoHyphens/>
        <w:overflowPunct w:val="0"/>
        <w:autoSpaceDE w:val="0"/>
        <w:autoSpaceDN w:val="0"/>
        <w:adjustRightInd w:val="0"/>
        <w:textAlignment w:val="baseline"/>
        <w:rPr>
          <w:rFonts w:ascii="Courier New" w:eastAsia="Calibri" w:hAnsi="Courier New" w:cs="Courier New"/>
          <w:sz w:val="20"/>
          <w:lang w:eastAsia="en-US"/>
        </w:rPr>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2</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autoSpaceDE w:val="0"/>
        <w:autoSpaceDN w:val="0"/>
        <w:adjustRightInd w:val="0"/>
        <w:jc w:val="right"/>
        <w:rPr>
          <w:rFonts w:ascii="Courier New" w:hAnsi="Courier New" w:cs="Courier New"/>
          <w:sz w:val="20"/>
        </w:rPr>
      </w:pPr>
    </w:p>
    <w:p w:rsidR="0016038C" w:rsidRPr="0016038C" w:rsidRDefault="0016038C" w:rsidP="0016038C">
      <w:pPr>
        <w:suppressAutoHyphens/>
        <w:autoSpaceDE w:val="0"/>
        <w:autoSpaceDN w:val="0"/>
        <w:adjustRightInd w:val="0"/>
        <w:jc w:val="center"/>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РЕКВИЗИТЫ</w:t>
      </w:r>
    </w:p>
    <w:p w:rsidR="0016038C" w:rsidRPr="0016038C" w:rsidRDefault="0016038C" w:rsidP="0016038C">
      <w:pPr>
        <w:suppressAutoHyphens/>
        <w:autoSpaceDE w:val="0"/>
        <w:autoSpaceDN w:val="0"/>
        <w:adjustRightInd w:val="0"/>
        <w:jc w:val="center"/>
        <w:rPr>
          <w:b/>
          <w:szCs w:val="28"/>
        </w:rPr>
      </w:pPr>
      <w:r w:rsidRPr="0016038C">
        <w:rPr>
          <w:b/>
          <w:szCs w:val="28"/>
        </w:rPr>
        <w:t xml:space="preserve">ДЛЯ УПЛАТЫ ГОСУДАРСТВЕННОЙ ПОШЛИНЫ </w:t>
      </w:r>
    </w:p>
    <w:p w:rsidR="0016038C" w:rsidRPr="0016038C" w:rsidRDefault="0016038C" w:rsidP="0016038C">
      <w:pPr>
        <w:suppressAutoHyphens/>
        <w:autoSpaceDE w:val="0"/>
        <w:autoSpaceDN w:val="0"/>
        <w:adjustRightInd w:val="0"/>
        <w:jc w:val="center"/>
        <w:rPr>
          <w:b/>
          <w:szCs w:val="28"/>
        </w:rPr>
      </w:pPr>
      <w:r w:rsidRPr="0016038C">
        <w:rPr>
          <w:b/>
          <w:szCs w:val="28"/>
        </w:rPr>
        <w:t>ЗА ВЫДАЧУ РАЗРЕШЕНИЯ НА УСТАНОВКУ И ЭКСПЛУАТАЦИЮ РЕКЛАМНОЙ КОНСТРУКЦИИ НА ТЕРРИТОРИИ ТАТИЩЕВСКОГО МУНИЦИПАЛЬНОГО РАЙОНА САРАТОВСКОЙ ОБЛАСТИ</w:t>
      </w:r>
    </w:p>
    <w:p w:rsidR="0016038C" w:rsidRPr="0016038C" w:rsidRDefault="0016038C" w:rsidP="0016038C">
      <w:pPr>
        <w:suppressAutoHyphens/>
        <w:autoSpaceDE w:val="0"/>
        <w:autoSpaceDN w:val="0"/>
        <w:adjustRightInd w:val="0"/>
        <w:jc w:val="center"/>
        <w:rPr>
          <w:szCs w:val="28"/>
        </w:rPr>
      </w:pPr>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jc w:val="both"/>
        <w:rPr>
          <w:szCs w:val="28"/>
        </w:rPr>
      </w:pPr>
      <w:r w:rsidRPr="0016038C">
        <w:rPr>
          <w:szCs w:val="28"/>
        </w:rPr>
        <w:tab/>
        <w:t xml:space="preserve">Получатель: УФК по Саратовской области (Администрация Татищевского </w:t>
      </w:r>
      <w:r w:rsidRPr="0016038C">
        <w:rPr>
          <w:szCs w:val="28"/>
        </w:rPr>
        <w:tab/>
        <w:t>муниципального района Саратовской области                         л/с 04603022760)</w:t>
      </w:r>
    </w:p>
    <w:p w:rsidR="0016038C" w:rsidRPr="0016038C" w:rsidRDefault="0016038C" w:rsidP="0016038C">
      <w:pPr>
        <w:suppressAutoHyphens/>
        <w:autoSpaceDE w:val="0"/>
        <w:autoSpaceDN w:val="0"/>
        <w:adjustRightInd w:val="0"/>
        <w:ind w:firstLine="567"/>
        <w:jc w:val="both"/>
        <w:rPr>
          <w:szCs w:val="28"/>
        </w:rPr>
      </w:pPr>
    </w:p>
    <w:p w:rsidR="0016038C" w:rsidRPr="0016038C" w:rsidRDefault="0016038C" w:rsidP="0016038C">
      <w:pPr>
        <w:suppressAutoHyphens/>
        <w:autoSpaceDE w:val="0"/>
        <w:autoSpaceDN w:val="0"/>
        <w:adjustRightInd w:val="0"/>
        <w:rPr>
          <w:szCs w:val="28"/>
        </w:rPr>
      </w:pPr>
      <w:r w:rsidRPr="0016038C">
        <w:rPr>
          <w:szCs w:val="28"/>
        </w:rPr>
        <w:tab/>
        <w:t>р/с 03100643000000016000</w:t>
      </w:r>
    </w:p>
    <w:p w:rsidR="0016038C" w:rsidRPr="0016038C" w:rsidRDefault="0016038C" w:rsidP="0016038C">
      <w:pPr>
        <w:suppressAutoHyphens/>
        <w:autoSpaceDE w:val="0"/>
        <w:autoSpaceDN w:val="0"/>
        <w:adjustRightInd w:val="0"/>
        <w:rPr>
          <w:szCs w:val="28"/>
        </w:rPr>
      </w:pPr>
      <w:r w:rsidRPr="0016038C">
        <w:rPr>
          <w:szCs w:val="28"/>
        </w:rPr>
        <w:tab/>
        <w:t xml:space="preserve">Банк: Отделение Саратов Банка России//УФК по Саратовской области        </w:t>
      </w:r>
      <w:r w:rsidRPr="0016038C">
        <w:rPr>
          <w:szCs w:val="28"/>
        </w:rPr>
        <w:tab/>
        <w:t>г. Саратов</w:t>
      </w:r>
    </w:p>
    <w:p w:rsidR="0016038C" w:rsidRPr="0016038C" w:rsidRDefault="0016038C" w:rsidP="0016038C">
      <w:pPr>
        <w:suppressAutoHyphens/>
        <w:autoSpaceDE w:val="0"/>
        <w:autoSpaceDN w:val="0"/>
        <w:adjustRightInd w:val="0"/>
        <w:rPr>
          <w:szCs w:val="28"/>
        </w:rPr>
      </w:pPr>
      <w:r w:rsidRPr="0016038C">
        <w:rPr>
          <w:szCs w:val="28"/>
        </w:rPr>
        <w:tab/>
        <w:t>БИК 016311121</w:t>
      </w:r>
    </w:p>
    <w:p w:rsidR="0016038C" w:rsidRPr="0016038C" w:rsidRDefault="0016038C" w:rsidP="0016038C">
      <w:pPr>
        <w:suppressAutoHyphens/>
        <w:autoSpaceDE w:val="0"/>
        <w:autoSpaceDN w:val="0"/>
        <w:adjustRightInd w:val="0"/>
        <w:rPr>
          <w:szCs w:val="28"/>
        </w:rPr>
      </w:pPr>
      <w:r w:rsidRPr="0016038C">
        <w:rPr>
          <w:szCs w:val="28"/>
        </w:rPr>
        <w:tab/>
        <w:t>ИНН 6434010394, ОКТМО 63646000, КПП 643401001</w:t>
      </w:r>
    </w:p>
    <w:p w:rsidR="0016038C" w:rsidRPr="0016038C" w:rsidRDefault="0016038C" w:rsidP="0016038C">
      <w:pPr>
        <w:suppressAutoHyphens/>
        <w:autoSpaceDE w:val="0"/>
        <w:autoSpaceDN w:val="0"/>
        <w:adjustRightInd w:val="0"/>
        <w:rPr>
          <w:szCs w:val="28"/>
        </w:rPr>
      </w:pPr>
      <w:r w:rsidRPr="0016038C">
        <w:rPr>
          <w:szCs w:val="28"/>
        </w:rPr>
        <w:tab/>
        <w:t>к/с 40102810845370000052</w:t>
      </w:r>
    </w:p>
    <w:p w:rsidR="0016038C" w:rsidRPr="0016038C" w:rsidRDefault="0016038C" w:rsidP="0016038C">
      <w:pPr>
        <w:suppressAutoHyphens/>
        <w:autoSpaceDE w:val="0"/>
        <w:autoSpaceDN w:val="0"/>
        <w:adjustRightInd w:val="0"/>
        <w:rPr>
          <w:szCs w:val="28"/>
        </w:rPr>
      </w:pPr>
      <w:r w:rsidRPr="0016038C">
        <w:rPr>
          <w:szCs w:val="28"/>
        </w:rPr>
        <w:tab/>
        <w:t>Код бюджетной классификации – 063 108 07150 01 0000 110</w:t>
      </w:r>
    </w:p>
    <w:p w:rsidR="0016038C" w:rsidRPr="0016038C" w:rsidRDefault="0016038C" w:rsidP="0016038C">
      <w:pPr>
        <w:suppressAutoHyphens/>
        <w:autoSpaceDE w:val="0"/>
        <w:autoSpaceDN w:val="0"/>
        <w:adjustRightInd w:val="0"/>
        <w:rPr>
          <w:szCs w:val="28"/>
        </w:rPr>
        <w:sectPr w:rsidR="0016038C" w:rsidRPr="0016038C" w:rsidSect="00341402">
          <w:pgSz w:w="11906" w:h="16838"/>
          <w:pgMar w:top="1134" w:right="1134" w:bottom="1134" w:left="1134" w:header="709" w:footer="709" w:gutter="0"/>
          <w:pgNumType w:start="1"/>
          <w:cols w:space="708"/>
          <w:titlePg/>
          <w:docGrid w:linePitch="381"/>
        </w:sectPr>
      </w:pPr>
      <w:r w:rsidRPr="0016038C">
        <w:rPr>
          <w:szCs w:val="28"/>
        </w:rPr>
        <w:tab/>
        <w:t>Почтовый адрес: 412170, Саратовская область, Татищевский район, р.п.Татищево, ул. Советская, д. 13</w:t>
      </w: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3</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overflowPunct w:val="0"/>
        <w:autoSpaceDE w:val="0"/>
        <w:autoSpaceDN w:val="0"/>
        <w:adjustRightInd w:val="0"/>
        <w:ind w:firstLine="720"/>
        <w:jc w:val="center"/>
        <w:textAlignment w:val="baseline"/>
        <w:rPr>
          <w:rFonts w:ascii="Arial" w:hAnsi="Arial"/>
          <w:sz w:val="20"/>
        </w:rPr>
      </w:pPr>
    </w:p>
    <w:p w:rsidR="0016038C" w:rsidRPr="0016038C" w:rsidRDefault="0016038C" w:rsidP="0016038C">
      <w:pPr>
        <w:suppressAutoHyphens/>
        <w:overflowPunct w:val="0"/>
        <w:autoSpaceDE w:val="0"/>
        <w:autoSpaceDN w:val="0"/>
        <w:adjustRightInd w:val="0"/>
        <w:jc w:val="both"/>
        <w:textAlignment w:val="baseline"/>
        <w:rPr>
          <w:szCs w:val="28"/>
        </w:rPr>
      </w:pPr>
      <w:r w:rsidRPr="0016038C">
        <w:rPr>
          <w:rFonts w:ascii="Courier New" w:hAnsi="Courier New"/>
          <w:sz w:val="20"/>
        </w:rPr>
        <w:t xml:space="preserve">                             </w:t>
      </w:r>
      <w:r w:rsidRPr="0016038C">
        <w:rPr>
          <w:szCs w:val="28"/>
        </w:rPr>
        <w:t>Заявитель ______________________________</w:t>
      </w:r>
    </w:p>
    <w:p w:rsidR="0016038C" w:rsidRPr="0016038C" w:rsidRDefault="0016038C" w:rsidP="0016038C">
      <w:pPr>
        <w:suppressAutoHyphens/>
        <w:overflowPunct w:val="0"/>
        <w:autoSpaceDE w:val="0"/>
        <w:autoSpaceDN w:val="0"/>
        <w:adjustRightInd w:val="0"/>
        <w:textAlignment w:val="baseline"/>
        <w:rPr>
          <w:sz w:val="16"/>
          <w:szCs w:val="16"/>
        </w:rPr>
      </w:pPr>
      <w:r w:rsidRPr="0016038C">
        <w:rPr>
          <w:sz w:val="16"/>
          <w:szCs w:val="16"/>
        </w:rPr>
        <w:t xml:space="preserve">                                                                                                                                                (наименование юридического лица,                                       </w:t>
      </w:r>
    </w:p>
    <w:p w:rsidR="0016038C" w:rsidRPr="0016038C" w:rsidRDefault="0016038C" w:rsidP="0016038C">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16038C" w:rsidRPr="0016038C" w:rsidTr="003F2913">
        <w:trPr>
          <w:trHeight w:val="390"/>
        </w:trPr>
        <w:tc>
          <w:tcPr>
            <w:tcW w:w="6015" w:type="dxa"/>
          </w:tcPr>
          <w:p w:rsidR="0016038C" w:rsidRPr="0016038C" w:rsidRDefault="0016038C" w:rsidP="0016038C">
            <w:pPr>
              <w:suppressAutoHyphens/>
              <w:overflowPunct w:val="0"/>
              <w:autoSpaceDE w:val="0"/>
              <w:autoSpaceDN w:val="0"/>
              <w:adjustRightInd w:val="0"/>
              <w:jc w:val="center"/>
              <w:textAlignment w:val="baseline"/>
              <w:rPr>
                <w:sz w:val="16"/>
                <w:szCs w:val="16"/>
              </w:rPr>
            </w:pPr>
            <w:r w:rsidRPr="0016038C">
              <w:rPr>
                <w:sz w:val="16"/>
                <w:szCs w:val="16"/>
              </w:rPr>
              <w:t>ФИО</w:t>
            </w:r>
            <w:r w:rsidRPr="0016038C">
              <w:rPr>
                <w:szCs w:val="28"/>
              </w:rPr>
              <w:t xml:space="preserve"> </w:t>
            </w:r>
            <w:r w:rsidRPr="0016038C">
              <w:rPr>
                <w:sz w:val="16"/>
                <w:szCs w:val="16"/>
              </w:rPr>
              <w:t>физического лица,</w:t>
            </w:r>
          </w:p>
        </w:tc>
      </w:tr>
      <w:tr w:rsidR="0016038C" w:rsidRPr="0016038C" w:rsidTr="003F2913">
        <w:trPr>
          <w:trHeight w:val="390"/>
        </w:trPr>
        <w:tc>
          <w:tcPr>
            <w:tcW w:w="6015" w:type="dxa"/>
          </w:tcPr>
          <w:p w:rsidR="0016038C" w:rsidRPr="0016038C" w:rsidRDefault="0016038C" w:rsidP="0016038C">
            <w:pPr>
              <w:suppressAutoHyphens/>
              <w:overflowPunct w:val="0"/>
              <w:autoSpaceDE w:val="0"/>
              <w:autoSpaceDN w:val="0"/>
              <w:adjustRightInd w:val="0"/>
              <w:jc w:val="center"/>
              <w:textAlignment w:val="baseline"/>
              <w:rPr>
                <w:sz w:val="16"/>
                <w:szCs w:val="16"/>
              </w:rPr>
            </w:pPr>
            <w:r w:rsidRPr="0016038C">
              <w:rPr>
                <w:sz w:val="16"/>
                <w:szCs w:val="16"/>
              </w:rPr>
              <w:t>почтовый адрес,</w:t>
            </w:r>
          </w:p>
        </w:tc>
      </w:tr>
      <w:tr w:rsidR="0016038C" w:rsidRPr="0016038C" w:rsidTr="003F2913">
        <w:trPr>
          <w:trHeight w:val="390"/>
        </w:trPr>
        <w:tc>
          <w:tcPr>
            <w:tcW w:w="6015" w:type="dxa"/>
          </w:tcPr>
          <w:p w:rsidR="0016038C" w:rsidRPr="0016038C" w:rsidRDefault="0016038C" w:rsidP="0016038C">
            <w:pPr>
              <w:suppressAutoHyphens/>
              <w:overflowPunct w:val="0"/>
              <w:autoSpaceDE w:val="0"/>
              <w:autoSpaceDN w:val="0"/>
              <w:adjustRightInd w:val="0"/>
              <w:jc w:val="center"/>
              <w:textAlignment w:val="baseline"/>
              <w:rPr>
                <w:sz w:val="16"/>
                <w:szCs w:val="16"/>
              </w:rPr>
            </w:pPr>
            <w:r w:rsidRPr="0016038C">
              <w:rPr>
                <w:sz w:val="16"/>
                <w:szCs w:val="16"/>
              </w:rPr>
              <w:t>телефон, факс)</w:t>
            </w:r>
          </w:p>
          <w:p w:rsidR="0016038C" w:rsidRPr="0016038C" w:rsidRDefault="0016038C" w:rsidP="0016038C">
            <w:pPr>
              <w:suppressAutoHyphens/>
              <w:overflowPunct w:val="0"/>
              <w:autoSpaceDE w:val="0"/>
              <w:autoSpaceDN w:val="0"/>
              <w:adjustRightInd w:val="0"/>
              <w:jc w:val="center"/>
              <w:textAlignment w:val="baseline"/>
              <w:rPr>
                <w:sz w:val="16"/>
                <w:szCs w:val="16"/>
              </w:rPr>
            </w:pPr>
          </w:p>
        </w:tc>
      </w:tr>
    </w:tbl>
    <w:p w:rsidR="0016038C" w:rsidRPr="0016038C" w:rsidRDefault="0016038C" w:rsidP="0016038C">
      <w:pPr>
        <w:suppressAutoHyphens/>
        <w:overflowPunct w:val="0"/>
        <w:autoSpaceDE w:val="0"/>
        <w:autoSpaceDN w:val="0"/>
        <w:adjustRightInd w:val="0"/>
        <w:jc w:val="both"/>
        <w:textAlignment w:val="baseline"/>
        <w:rPr>
          <w:b/>
          <w:szCs w:val="28"/>
        </w:rPr>
      </w:pPr>
    </w:p>
    <w:p w:rsidR="0016038C" w:rsidRPr="0016038C" w:rsidRDefault="0016038C" w:rsidP="0016038C">
      <w:pPr>
        <w:suppressAutoHyphens/>
        <w:overflowPunct w:val="0"/>
        <w:autoSpaceDE w:val="0"/>
        <w:autoSpaceDN w:val="0"/>
        <w:adjustRightInd w:val="0"/>
        <w:jc w:val="center"/>
        <w:textAlignment w:val="baseline"/>
        <w:rPr>
          <w:b/>
          <w:szCs w:val="28"/>
        </w:rPr>
      </w:pPr>
    </w:p>
    <w:p w:rsidR="0016038C" w:rsidRPr="0016038C" w:rsidRDefault="0016038C" w:rsidP="0016038C">
      <w:pPr>
        <w:suppressAutoHyphens/>
        <w:overflowPunct w:val="0"/>
        <w:autoSpaceDE w:val="0"/>
        <w:autoSpaceDN w:val="0"/>
        <w:adjustRightInd w:val="0"/>
        <w:jc w:val="center"/>
        <w:textAlignment w:val="baseline"/>
        <w:rPr>
          <w:b/>
          <w:szCs w:val="28"/>
        </w:rPr>
      </w:pPr>
    </w:p>
    <w:p w:rsidR="0016038C" w:rsidRPr="0016038C" w:rsidRDefault="0016038C" w:rsidP="0016038C">
      <w:pPr>
        <w:suppressAutoHyphens/>
        <w:overflowPunct w:val="0"/>
        <w:autoSpaceDE w:val="0"/>
        <w:autoSpaceDN w:val="0"/>
        <w:adjustRightInd w:val="0"/>
        <w:jc w:val="center"/>
        <w:textAlignment w:val="baseline"/>
        <w:rPr>
          <w:b/>
          <w:szCs w:val="28"/>
        </w:rPr>
      </w:pPr>
    </w:p>
    <w:p w:rsidR="0016038C" w:rsidRPr="0016038C" w:rsidRDefault="0016038C" w:rsidP="0016038C">
      <w:pPr>
        <w:suppressAutoHyphens/>
        <w:overflowPunct w:val="0"/>
        <w:autoSpaceDE w:val="0"/>
        <w:autoSpaceDN w:val="0"/>
        <w:adjustRightInd w:val="0"/>
        <w:jc w:val="center"/>
        <w:textAlignment w:val="baseline"/>
        <w:rPr>
          <w:b/>
          <w:szCs w:val="28"/>
        </w:rPr>
      </w:pPr>
    </w:p>
    <w:p w:rsidR="0016038C" w:rsidRPr="0016038C" w:rsidRDefault="0016038C" w:rsidP="0016038C">
      <w:pPr>
        <w:suppressAutoHyphens/>
        <w:overflowPunct w:val="0"/>
        <w:autoSpaceDE w:val="0"/>
        <w:autoSpaceDN w:val="0"/>
        <w:adjustRightInd w:val="0"/>
        <w:jc w:val="center"/>
        <w:textAlignment w:val="baseline"/>
        <w:rPr>
          <w:b/>
          <w:szCs w:val="28"/>
        </w:rPr>
      </w:pPr>
      <w:r w:rsidRPr="0016038C">
        <w:rPr>
          <w:b/>
          <w:szCs w:val="28"/>
        </w:rPr>
        <w:t>РАСПИСКА В ПОЛУЧЕНИИ ДОКУМЕНТОВ</w:t>
      </w:r>
    </w:p>
    <w:p w:rsidR="0016038C" w:rsidRPr="0016038C" w:rsidRDefault="0016038C" w:rsidP="0016038C">
      <w:pPr>
        <w:suppressAutoHyphens/>
        <w:overflowPunct w:val="0"/>
        <w:autoSpaceDE w:val="0"/>
        <w:autoSpaceDN w:val="0"/>
        <w:adjustRightInd w:val="0"/>
        <w:jc w:val="center"/>
        <w:textAlignment w:val="baseline"/>
        <w:rPr>
          <w:b/>
          <w:szCs w:val="28"/>
        </w:rPr>
      </w:pPr>
    </w:p>
    <w:p w:rsidR="0016038C" w:rsidRPr="0016038C" w:rsidRDefault="0016038C" w:rsidP="0016038C">
      <w:pPr>
        <w:suppressAutoHyphens/>
        <w:ind w:firstLine="708"/>
        <w:jc w:val="both"/>
        <w:rPr>
          <w:szCs w:val="28"/>
        </w:rPr>
      </w:pPr>
      <w:r w:rsidRPr="0016038C">
        <w:rPr>
          <w:szCs w:val="28"/>
        </w:rPr>
        <w:t>Настоящим уведомляем о том, что для получения муниципальной услуги «Выдача разрешения на установку и эксплуатацию рекламной конструкции на                        территории Татищевского муниципального района Саратовской области», от Вас приняты следующие документы:</w:t>
      </w:r>
    </w:p>
    <w:p w:rsidR="0016038C" w:rsidRPr="0016038C" w:rsidRDefault="0016038C" w:rsidP="0016038C">
      <w:pPr>
        <w:suppressAutoHyphens/>
        <w:ind w:firstLine="708"/>
        <w:jc w:val="both"/>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30"/>
        <w:gridCol w:w="1912"/>
        <w:gridCol w:w="2146"/>
        <w:gridCol w:w="1665"/>
      </w:tblGrid>
      <w:tr w:rsidR="0016038C" w:rsidRPr="0016038C" w:rsidTr="003F2913">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r w:rsidRPr="0016038C">
              <w:rPr>
                <w:sz w:val="24"/>
                <w:szCs w:val="24"/>
              </w:rPr>
              <w:t>№ п/п</w:t>
            </w: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r w:rsidRPr="0016038C">
              <w:rPr>
                <w:sz w:val="24"/>
                <w:szCs w:val="24"/>
              </w:rPr>
              <w:t>Наименование документа</w:t>
            </w: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r w:rsidRPr="0016038C">
              <w:rPr>
                <w:sz w:val="24"/>
                <w:szCs w:val="24"/>
              </w:rPr>
              <w:t>Вид документа (оригинал, нотариальная копия, ксерокопия)</w:t>
            </w: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r w:rsidRPr="0016038C">
              <w:rPr>
                <w:sz w:val="24"/>
                <w:szCs w:val="24"/>
              </w:rPr>
              <w:t>Реквизиты документа (дата выдачи, номер, кем выдан, иное)</w:t>
            </w: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r w:rsidRPr="0016038C">
              <w:rPr>
                <w:sz w:val="24"/>
                <w:szCs w:val="24"/>
              </w:rPr>
              <w:t>Количество листов</w:t>
            </w:r>
          </w:p>
        </w:tc>
      </w:tr>
      <w:tr w:rsidR="0016038C" w:rsidRPr="0016038C" w:rsidTr="003F2913">
        <w:trPr>
          <w:trHeight w:val="567"/>
        </w:trPr>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r>
      <w:tr w:rsidR="0016038C" w:rsidRPr="0016038C" w:rsidTr="003F2913">
        <w:trPr>
          <w:trHeight w:val="567"/>
        </w:trPr>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r>
      <w:tr w:rsidR="0016038C" w:rsidRPr="0016038C" w:rsidTr="003F2913">
        <w:trPr>
          <w:trHeight w:val="567"/>
        </w:trPr>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r>
      <w:tr w:rsidR="0016038C" w:rsidRPr="0016038C" w:rsidTr="003F2913">
        <w:trPr>
          <w:trHeight w:val="567"/>
        </w:trPr>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r>
      <w:tr w:rsidR="0016038C" w:rsidRPr="0016038C" w:rsidTr="003F2913">
        <w:trPr>
          <w:trHeight w:val="567"/>
        </w:trPr>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r>
      <w:tr w:rsidR="0016038C" w:rsidRPr="0016038C" w:rsidTr="003F2913">
        <w:trPr>
          <w:trHeight w:val="567"/>
        </w:trPr>
        <w:tc>
          <w:tcPr>
            <w:tcW w:w="709"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3030"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912"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2146"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c>
          <w:tcPr>
            <w:tcW w:w="1665" w:type="dxa"/>
            <w:vAlign w:val="center"/>
          </w:tcPr>
          <w:p w:rsidR="0016038C" w:rsidRPr="0016038C" w:rsidRDefault="0016038C" w:rsidP="0016038C">
            <w:pPr>
              <w:suppressAutoHyphens/>
              <w:overflowPunct w:val="0"/>
              <w:autoSpaceDE w:val="0"/>
              <w:autoSpaceDN w:val="0"/>
              <w:adjustRightInd w:val="0"/>
              <w:jc w:val="center"/>
              <w:textAlignment w:val="baseline"/>
              <w:rPr>
                <w:sz w:val="24"/>
                <w:szCs w:val="24"/>
              </w:rPr>
            </w:pPr>
          </w:p>
        </w:tc>
      </w:tr>
    </w:tbl>
    <w:p w:rsidR="0016038C" w:rsidRPr="0016038C" w:rsidRDefault="0016038C" w:rsidP="0016038C">
      <w:pPr>
        <w:suppressAutoHyphens/>
        <w:overflowPunct w:val="0"/>
        <w:autoSpaceDE w:val="0"/>
        <w:autoSpaceDN w:val="0"/>
        <w:adjustRightInd w:val="0"/>
        <w:jc w:val="both"/>
        <w:textAlignment w:val="baseline"/>
        <w:rPr>
          <w:szCs w:val="28"/>
        </w:rPr>
      </w:pPr>
    </w:p>
    <w:p w:rsidR="0016038C" w:rsidRPr="0016038C" w:rsidRDefault="0016038C" w:rsidP="0016038C">
      <w:pPr>
        <w:suppressAutoHyphens/>
        <w:overflowPunct w:val="0"/>
        <w:autoSpaceDE w:val="0"/>
        <w:autoSpaceDN w:val="0"/>
        <w:adjustRightInd w:val="0"/>
        <w:jc w:val="both"/>
        <w:textAlignment w:val="baseline"/>
        <w:rPr>
          <w:szCs w:val="28"/>
        </w:rPr>
      </w:pPr>
      <w:r w:rsidRPr="0016038C">
        <w:rPr>
          <w:szCs w:val="28"/>
        </w:rPr>
        <w:t>Всего принято ____________ документов на ____________ листах.</w:t>
      </w:r>
    </w:p>
    <w:p w:rsidR="0016038C" w:rsidRPr="0016038C" w:rsidRDefault="0016038C" w:rsidP="0016038C">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16038C" w:rsidRPr="0016038C" w:rsidTr="003F2913">
        <w:tc>
          <w:tcPr>
            <w:tcW w:w="2660" w:type="dxa"/>
          </w:tcPr>
          <w:p w:rsidR="0016038C" w:rsidRPr="0016038C" w:rsidRDefault="0016038C" w:rsidP="0016038C">
            <w:pPr>
              <w:suppressAutoHyphens/>
              <w:overflowPunct w:val="0"/>
              <w:autoSpaceDE w:val="0"/>
              <w:autoSpaceDN w:val="0"/>
              <w:adjustRightInd w:val="0"/>
              <w:textAlignment w:val="baseline"/>
              <w:rPr>
                <w:szCs w:val="28"/>
              </w:rPr>
            </w:pPr>
            <w:r w:rsidRPr="0016038C">
              <w:rPr>
                <w:szCs w:val="28"/>
              </w:rPr>
              <w:t>Документы передал:</w:t>
            </w:r>
          </w:p>
        </w:tc>
        <w:tc>
          <w:tcPr>
            <w:tcW w:w="2126" w:type="dxa"/>
            <w:tcBorders>
              <w:bottom w:val="single" w:sz="4" w:space="0" w:color="auto"/>
            </w:tcBorders>
          </w:tcPr>
          <w:p w:rsidR="0016038C" w:rsidRPr="0016038C" w:rsidRDefault="0016038C" w:rsidP="0016038C">
            <w:pPr>
              <w:suppressAutoHyphens/>
              <w:overflowPunct w:val="0"/>
              <w:autoSpaceDE w:val="0"/>
              <w:autoSpaceDN w:val="0"/>
              <w:adjustRightInd w:val="0"/>
              <w:textAlignment w:val="baseline"/>
              <w:rPr>
                <w:szCs w:val="28"/>
              </w:rPr>
            </w:pPr>
          </w:p>
        </w:tc>
        <w:tc>
          <w:tcPr>
            <w:tcW w:w="284" w:type="dxa"/>
          </w:tcPr>
          <w:p w:rsidR="0016038C" w:rsidRPr="0016038C" w:rsidRDefault="0016038C" w:rsidP="0016038C">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16038C" w:rsidRPr="0016038C" w:rsidRDefault="0016038C" w:rsidP="0016038C">
            <w:pPr>
              <w:suppressAutoHyphens/>
              <w:overflowPunct w:val="0"/>
              <w:autoSpaceDE w:val="0"/>
              <w:autoSpaceDN w:val="0"/>
              <w:adjustRightInd w:val="0"/>
              <w:textAlignment w:val="baseline"/>
              <w:rPr>
                <w:szCs w:val="28"/>
              </w:rPr>
            </w:pPr>
          </w:p>
        </w:tc>
        <w:tc>
          <w:tcPr>
            <w:tcW w:w="283" w:type="dxa"/>
          </w:tcPr>
          <w:p w:rsidR="0016038C" w:rsidRPr="0016038C" w:rsidRDefault="0016038C" w:rsidP="0016038C">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16038C" w:rsidRPr="0016038C" w:rsidRDefault="0016038C" w:rsidP="0016038C">
            <w:pPr>
              <w:suppressAutoHyphens/>
              <w:overflowPunct w:val="0"/>
              <w:autoSpaceDE w:val="0"/>
              <w:autoSpaceDN w:val="0"/>
              <w:adjustRightInd w:val="0"/>
              <w:textAlignment w:val="baseline"/>
              <w:rPr>
                <w:szCs w:val="28"/>
              </w:rPr>
            </w:pPr>
          </w:p>
        </w:tc>
        <w:tc>
          <w:tcPr>
            <w:tcW w:w="401" w:type="dxa"/>
          </w:tcPr>
          <w:p w:rsidR="0016038C" w:rsidRPr="0016038C" w:rsidRDefault="0016038C" w:rsidP="0016038C">
            <w:pPr>
              <w:suppressAutoHyphens/>
              <w:overflowPunct w:val="0"/>
              <w:autoSpaceDE w:val="0"/>
              <w:autoSpaceDN w:val="0"/>
              <w:adjustRightInd w:val="0"/>
              <w:textAlignment w:val="baseline"/>
              <w:rPr>
                <w:szCs w:val="28"/>
              </w:rPr>
            </w:pPr>
            <w:r w:rsidRPr="0016038C">
              <w:rPr>
                <w:szCs w:val="28"/>
              </w:rPr>
              <w:t>г.</w:t>
            </w:r>
          </w:p>
        </w:tc>
      </w:tr>
      <w:tr w:rsidR="0016038C" w:rsidRPr="0016038C" w:rsidTr="003F2913">
        <w:tc>
          <w:tcPr>
            <w:tcW w:w="2660" w:type="dxa"/>
          </w:tcPr>
          <w:p w:rsidR="0016038C" w:rsidRPr="0016038C" w:rsidRDefault="0016038C" w:rsidP="0016038C">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16038C" w:rsidRPr="0016038C" w:rsidRDefault="0016038C" w:rsidP="0016038C">
            <w:pPr>
              <w:suppressAutoHyphens/>
              <w:overflowPunct w:val="0"/>
              <w:autoSpaceDE w:val="0"/>
              <w:autoSpaceDN w:val="0"/>
              <w:adjustRightInd w:val="0"/>
              <w:jc w:val="both"/>
              <w:textAlignment w:val="baseline"/>
              <w:rPr>
                <w:sz w:val="16"/>
                <w:szCs w:val="16"/>
              </w:rPr>
            </w:pPr>
            <w:r w:rsidRPr="0016038C">
              <w:rPr>
                <w:sz w:val="16"/>
                <w:szCs w:val="16"/>
              </w:rPr>
              <w:t xml:space="preserve">          (Ф.И.О.)</w:t>
            </w:r>
          </w:p>
        </w:tc>
        <w:tc>
          <w:tcPr>
            <w:tcW w:w="284" w:type="dxa"/>
          </w:tcPr>
          <w:p w:rsidR="0016038C" w:rsidRPr="0016038C" w:rsidRDefault="0016038C" w:rsidP="0016038C">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16038C" w:rsidRPr="0016038C" w:rsidRDefault="0016038C" w:rsidP="0016038C">
            <w:pPr>
              <w:suppressAutoHyphens/>
              <w:overflowPunct w:val="0"/>
              <w:autoSpaceDE w:val="0"/>
              <w:autoSpaceDN w:val="0"/>
              <w:adjustRightInd w:val="0"/>
              <w:jc w:val="both"/>
              <w:textAlignment w:val="baseline"/>
              <w:rPr>
                <w:sz w:val="16"/>
                <w:szCs w:val="16"/>
              </w:rPr>
            </w:pPr>
            <w:r w:rsidRPr="0016038C">
              <w:rPr>
                <w:sz w:val="16"/>
                <w:szCs w:val="16"/>
              </w:rPr>
              <w:t xml:space="preserve">           (подпись)</w:t>
            </w:r>
          </w:p>
        </w:tc>
        <w:tc>
          <w:tcPr>
            <w:tcW w:w="283" w:type="dxa"/>
          </w:tcPr>
          <w:p w:rsidR="0016038C" w:rsidRPr="0016038C" w:rsidRDefault="0016038C" w:rsidP="0016038C">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16038C" w:rsidRPr="0016038C" w:rsidRDefault="0016038C" w:rsidP="0016038C">
            <w:pPr>
              <w:suppressAutoHyphens/>
              <w:overflowPunct w:val="0"/>
              <w:autoSpaceDE w:val="0"/>
              <w:autoSpaceDN w:val="0"/>
              <w:adjustRightInd w:val="0"/>
              <w:jc w:val="both"/>
              <w:textAlignment w:val="baseline"/>
              <w:rPr>
                <w:sz w:val="16"/>
                <w:szCs w:val="16"/>
              </w:rPr>
            </w:pPr>
            <w:r w:rsidRPr="0016038C">
              <w:rPr>
                <w:sz w:val="16"/>
                <w:szCs w:val="16"/>
              </w:rPr>
              <w:t xml:space="preserve">            (дата)</w:t>
            </w:r>
          </w:p>
        </w:tc>
        <w:tc>
          <w:tcPr>
            <w:tcW w:w="401" w:type="dxa"/>
          </w:tcPr>
          <w:p w:rsidR="0016038C" w:rsidRPr="0016038C" w:rsidRDefault="0016038C" w:rsidP="0016038C">
            <w:pPr>
              <w:suppressAutoHyphens/>
              <w:overflowPunct w:val="0"/>
              <w:autoSpaceDE w:val="0"/>
              <w:autoSpaceDN w:val="0"/>
              <w:adjustRightInd w:val="0"/>
              <w:jc w:val="both"/>
              <w:textAlignment w:val="baseline"/>
              <w:rPr>
                <w:szCs w:val="28"/>
              </w:rPr>
            </w:pPr>
          </w:p>
        </w:tc>
      </w:tr>
      <w:tr w:rsidR="0016038C" w:rsidRPr="0016038C" w:rsidTr="003F2913">
        <w:tc>
          <w:tcPr>
            <w:tcW w:w="2660" w:type="dxa"/>
          </w:tcPr>
          <w:p w:rsidR="0016038C" w:rsidRPr="0016038C" w:rsidRDefault="0016038C" w:rsidP="0016038C">
            <w:pPr>
              <w:suppressAutoHyphens/>
              <w:overflowPunct w:val="0"/>
              <w:autoSpaceDE w:val="0"/>
              <w:autoSpaceDN w:val="0"/>
              <w:adjustRightInd w:val="0"/>
              <w:textAlignment w:val="baseline"/>
              <w:rPr>
                <w:szCs w:val="28"/>
              </w:rPr>
            </w:pPr>
            <w:r w:rsidRPr="0016038C">
              <w:rPr>
                <w:szCs w:val="28"/>
              </w:rPr>
              <w:t>Документы принял:</w:t>
            </w:r>
          </w:p>
        </w:tc>
        <w:tc>
          <w:tcPr>
            <w:tcW w:w="2126" w:type="dxa"/>
            <w:tcBorders>
              <w:bottom w:val="single" w:sz="4" w:space="0" w:color="auto"/>
            </w:tcBorders>
          </w:tcPr>
          <w:p w:rsidR="0016038C" w:rsidRPr="0016038C" w:rsidRDefault="0016038C" w:rsidP="0016038C">
            <w:pPr>
              <w:suppressAutoHyphens/>
              <w:overflowPunct w:val="0"/>
              <w:autoSpaceDE w:val="0"/>
              <w:autoSpaceDN w:val="0"/>
              <w:adjustRightInd w:val="0"/>
              <w:textAlignment w:val="baseline"/>
              <w:rPr>
                <w:szCs w:val="28"/>
              </w:rPr>
            </w:pPr>
          </w:p>
        </w:tc>
        <w:tc>
          <w:tcPr>
            <w:tcW w:w="284" w:type="dxa"/>
          </w:tcPr>
          <w:p w:rsidR="0016038C" w:rsidRPr="0016038C" w:rsidRDefault="0016038C" w:rsidP="0016038C">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16038C" w:rsidRPr="0016038C" w:rsidRDefault="0016038C" w:rsidP="0016038C">
            <w:pPr>
              <w:suppressAutoHyphens/>
              <w:overflowPunct w:val="0"/>
              <w:autoSpaceDE w:val="0"/>
              <w:autoSpaceDN w:val="0"/>
              <w:adjustRightInd w:val="0"/>
              <w:textAlignment w:val="baseline"/>
              <w:rPr>
                <w:szCs w:val="28"/>
              </w:rPr>
            </w:pPr>
          </w:p>
        </w:tc>
        <w:tc>
          <w:tcPr>
            <w:tcW w:w="283" w:type="dxa"/>
          </w:tcPr>
          <w:p w:rsidR="0016038C" w:rsidRPr="0016038C" w:rsidRDefault="0016038C" w:rsidP="0016038C">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16038C" w:rsidRPr="0016038C" w:rsidRDefault="0016038C" w:rsidP="0016038C">
            <w:pPr>
              <w:suppressAutoHyphens/>
              <w:overflowPunct w:val="0"/>
              <w:autoSpaceDE w:val="0"/>
              <w:autoSpaceDN w:val="0"/>
              <w:adjustRightInd w:val="0"/>
              <w:textAlignment w:val="baseline"/>
              <w:rPr>
                <w:szCs w:val="28"/>
              </w:rPr>
            </w:pPr>
          </w:p>
        </w:tc>
        <w:tc>
          <w:tcPr>
            <w:tcW w:w="401" w:type="dxa"/>
          </w:tcPr>
          <w:p w:rsidR="0016038C" w:rsidRPr="0016038C" w:rsidRDefault="0016038C" w:rsidP="0016038C">
            <w:pPr>
              <w:suppressAutoHyphens/>
              <w:overflowPunct w:val="0"/>
              <w:autoSpaceDE w:val="0"/>
              <w:autoSpaceDN w:val="0"/>
              <w:adjustRightInd w:val="0"/>
              <w:textAlignment w:val="baseline"/>
              <w:rPr>
                <w:szCs w:val="28"/>
              </w:rPr>
            </w:pPr>
            <w:r w:rsidRPr="0016038C">
              <w:rPr>
                <w:szCs w:val="28"/>
              </w:rPr>
              <w:t>г.</w:t>
            </w:r>
          </w:p>
        </w:tc>
      </w:tr>
      <w:tr w:rsidR="0016038C" w:rsidRPr="0016038C" w:rsidTr="003F2913">
        <w:tc>
          <w:tcPr>
            <w:tcW w:w="2660" w:type="dxa"/>
          </w:tcPr>
          <w:p w:rsidR="0016038C" w:rsidRPr="0016038C" w:rsidRDefault="0016038C" w:rsidP="0016038C">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16038C" w:rsidRPr="0016038C" w:rsidRDefault="0016038C" w:rsidP="0016038C">
            <w:pPr>
              <w:suppressAutoHyphens/>
              <w:overflowPunct w:val="0"/>
              <w:autoSpaceDE w:val="0"/>
              <w:autoSpaceDN w:val="0"/>
              <w:adjustRightInd w:val="0"/>
              <w:jc w:val="both"/>
              <w:textAlignment w:val="baseline"/>
              <w:rPr>
                <w:sz w:val="16"/>
                <w:szCs w:val="16"/>
              </w:rPr>
            </w:pPr>
            <w:r w:rsidRPr="0016038C">
              <w:rPr>
                <w:sz w:val="16"/>
                <w:szCs w:val="16"/>
              </w:rPr>
              <w:t xml:space="preserve">           (Ф.И.О.)</w:t>
            </w:r>
          </w:p>
        </w:tc>
        <w:tc>
          <w:tcPr>
            <w:tcW w:w="284" w:type="dxa"/>
          </w:tcPr>
          <w:p w:rsidR="0016038C" w:rsidRPr="0016038C" w:rsidRDefault="0016038C" w:rsidP="0016038C">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16038C" w:rsidRPr="0016038C" w:rsidRDefault="0016038C" w:rsidP="0016038C">
            <w:pPr>
              <w:suppressAutoHyphens/>
              <w:overflowPunct w:val="0"/>
              <w:autoSpaceDE w:val="0"/>
              <w:autoSpaceDN w:val="0"/>
              <w:adjustRightInd w:val="0"/>
              <w:jc w:val="both"/>
              <w:textAlignment w:val="baseline"/>
              <w:rPr>
                <w:sz w:val="16"/>
                <w:szCs w:val="16"/>
              </w:rPr>
            </w:pPr>
            <w:r w:rsidRPr="0016038C">
              <w:rPr>
                <w:sz w:val="16"/>
                <w:szCs w:val="16"/>
              </w:rPr>
              <w:t xml:space="preserve">           (подпись)</w:t>
            </w:r>
          </w:p>
        </w:tc>
        <w:tc>
          <w:tcPr>
            <w:tcW w:w="283" w:type="dxa"/>
          </w:tcPr>
          <w:p w:rsidR="0016038C" w:rsidRPr="0016038C" w:rsidRDefault="0016038C" w:rsidP="0016038C">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16038C" w:rsidRPr="0016038C" w:rsidRDefault="0016038C" w:rsidP="0016038C">
            <w:pPr>
              <w:suppressAutoHyphens/>
              <w:overflowPunct w:val="0"/>
              <w:autoSpaceDE w:val="0"/>
              <w:autoSpaceDN w:val="0"/>
              <w:adjustRightInd w:val="0"/>
              <w:jc w:val="both"/>
              <w:textAlignment w:val="baseline"/>
              <w:rPr>
                <w:sz w:val="16"/>
                <w:szCs w:val="16"/>
              </w:rPr>
            </w:pPr>
            <w:r w:rsidRPr="0016038C">
              <w:rPr>
                <w:sz w:val="16"/>
                <w:szCs w:val="16"/>
              </w:rPr>
              <w:t xml:space="preserve">             (дата)</w:t>
            </w:r>
          </w:p>
        </w:tc>
        <w:tc>
          <w:tcPr>
            <w:tcW w:w="401" w:type="dxa"/>
          </w:tcPr>
          <w:p w:rsidR="0016038C" w:rsidRPr="0016038C" w:rsidRDefault="0016038C" w:rsidP="0016038C">
            <w:pPr>
              <w:suppressAutoHyphens/>
              <w:overflowPunct w:val="0"/>
              <w:autoSpaceDE w:val="0"/>
              <w:autoSpaceDN w:val="0"/>
              <w:adjustRightInd w:val="0"/>
              <w:jc w:val="both"/>
              <w:textAlignment w:val="baseline"/>
              <w:rPr>
                <w:szCs w:val="28"/>
              </w:rPr>
            </w:pPr>
          </w:p>
        </w:tc>
      </w:tr>
    </w:tbl>
    <w:p w:rsidR="0016038C" w:rsidRPr="0016038C" w:rsidRDefault="0016038C" w:rsidP="0016038C">
      <w:pPr>
        <w:suppressAutoHyphens/>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4</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overflowPunct w:val="0"/>
        <w:autoSpaceDE w:val="0"/>
        <w:autoSpaceDN w:val="0"/>
        <w:adjustRightInd w:val="0"/>
        <w:ind w:firstLine="720"/>
        <w:jc w:val="right"/>
        <w:textAlignment w:val="baseline"/>
        <w:rPr>
          <w:rFonts w:ascii="Arial" w:hAnsi="Arial"/>
          <w:sz w:val="20"/>
        </w:rPr>
      </w:pPr>
    </w:p>
    <w:p w:rsidR="0016038C" w:rsidRPr="0016038C" w:rsidRDefault="0016038C" w:rsidP="0016038C">
      <w:pPr>
        <w:suppressAutoHyphens/>
        <w:overflowPunct w:val="0"/>
        <w:autoSpaceDE w:val="0"/>
        <w:autoSpaceDN w:val="0"/>
        <w:adjustRightInd w:val="0"/>
        <w:ind w:firstLine="720"/>
        <w:jc w:val="right"/>
        <w:textAlignment w:val="baseline"/>
        <w:rPr>
          <w:rFonts w:ascii="Arial" w:hAnsi="Arial"/>
          <w:sz w:val="20"/>
        </w:rPr>
      </w:pPr>
    </w:p>
    <w:p w:rsidR="0016038C" w:rsidRPr="0016038C" w:rsidRDefault="0016038C" w:rsidP="0016038C">
      <w:pPr>
        <w:suppressAutoHyphens/>
        <w:autoSpaceDE w:val="0"/>
        <w:autoSpaceDN w:val="0"/>
        <w:adjustRightInd w:val="0"/>
        <w:jc w:val="center"/>
        <w:rPr>
          <w:b/>
          <w:szCs w:val="28"/>
        </w:rPr>
      </w:pPr>
      <w:r w:rsidRPr="0016038C">
        <w:rPr>
          <w:b/>
          <w:szCs w:val="28"/>
        </w:rPr>
        <w:t>РАЗРЕШЕНИЕ</w:t>
      </w:r>
    </w:p>
    <w:p w:rsidR="0016038C" w:rsidRPr="0016038C" w:rsidRDefault="0016038C" w:rsidP="0016038C">
      <w:pPr>
        <w:suppressAutoHyphens/>
        <w:jc w:val="center"/>
        <w:rPr>
          <w:b/>
          <w:szCs w:val="28"/>
        </w:rPr>
      </w:pPr>
      <w:r w:rsidRPr="0016038C">
        <w:rPr>
          <w:b/>
          <w:szCs w:val="28"/>
        </w:rPr>
        <w:t>на установку и эксплуатацию рекламной конструкции на территории Татищевского муниципального района Саратовской области</w:t>
      </w:r>
    </w:p>
    <w:p w:rsidR="0016038C" w:rsidRPr="0016038C" w:rsidRDefault="0016038C" w:rsidP="0016038C">
      <w:pPr>
        <w:suppressAutoHyphens/>
        <w:autoSpaceDE w:val="0"/>
        <w:autoSpaceDN w:val="0"/>
        <w:adjustRightInd w:val="0"/>
        <w:jc w:val="center"/>
        <w:rPr>
          <w:b/>
          <w:szCs w:val="28"/>
        </w:rPr>
      </w:pPr>
      <w:r w:rsidRPr="0016038C">
        <w:rPr>
          <w:b/>
          <w:szCs w:val="28"/>
        </w:rPr>
        <w:t>от _______________ №______________</w:t>
      </w:r>
    </w:p>
    <w:p w:rsidR="0016038C" w:rsidRPr="0016038C" w:rsidRDefault="0016038C" w:rsidP="0016038C">
      <w:pPr>
        <w:suppressAutoHyphens/>
        <w:autoSpaceDE w:val="0"/>
        <w:autoSpaceDN w:val="0"/>
        <w:adjustRightInd w:val="0"/>
        <w:rPr>
          <w:rFonts w:ascii="Courier New" w:hAnsi="Courier New" w:cs="Courier New"/>
          <w:sz w:val="20"/>
        </w:rPr>
      </w:pPr>
    </w:p>
    <w:p w:rsidR="0016038C" w:rsidRPr="0016038C" w:rsidRDefault="0016038C" w:rsidP="0016038C">
      <w:pPr>
        <w:suppressAutoHyphens/>
        <w:autoSpaceDE w:val="0"/>
        <w:autoSpaceDN w:val="0"/>
        <w:adjustRightInd w:val="0"/>
        <w:ind w:firstLine="567"/>
        <w:jc w:val="both"/>
        <w:rPr>
          <w:szCs w:val="28"/>
        </w:rPr>
      </w:pPr>
      <w:r w:rsidRPr="0016038C">
        <w:rPr>
          <w:szCs w:val="28"/>
        </w:rPr>
        <w:t xml:space="preserve">Администрация </w:t>
      </w:r>
      <w:r w:rsidRPr="0016038C">
        <w:rPr>
          <w:color w:val="000000"/>
          <w:szCs w:val="28"/>
        </w:rPr>
        <w:t xml:space="preserve">Татищевского муниципального района Саратовской области, действующая на основании Федерального </w:t>
      </w:r>
      <w:hyperlink r:id="rId55" w:history="1">
        <w:r w:rsidRPr="0016038C">
          <w:rPr>
            <w:color w:val="000000"/>
            <w:szCs w:val="28"/>
          </w:rPr>
          <w:t>закона</w:t>
        </w:r>
      </w:hyperlink>
      <w:r w:rsidRPr="0016038C">
        <w:rPr>
          <w:color w:val="000000"/>
          <w:szCs w:val="28"/>
        </w:rPr>
        <w:t xml:space="preserve"> от 13.03.2006 № 38-ФЗ «О рекламе», </w:t>
      </w:r>
      <w:r w:rsidRPr="0016038C">
        <w:rPr>
          <w:szCs w:val="28"/>
        </w:rPr>
        <w:t>рассмотрев заявление от ___________ № ________, разрешает__________________________________________________________</w:t>
      </w:r>
    </w:p>
    <w:p w:rsidR="0016038C" w:rsidRPr="0016038C" w:rsidRDefault="0016038C" w:rsidP="0016038C">
      <w:pPr>
        <w:suppressAutoHyphens/>
        <w:autoSpaceDE w:val="0"/>
        <w:autoSpaceDN w:val="0"/>
        <w:adjustRightInd w:val="0"/>
        <w:jc w:val="center"/>
        <w:rPr>
          <w:sz w:val="16"/>
          <w:szCs w:val="16"/>
        </w:rPr>
      </w:pPr>
      <w:r w:rsidRPr="0016038C">
        <w:rPr>
          <w:sz w:val="16"/>
          <w:szCs w:val="16"/>
        </w:rPr>
        <w:t>(Ф.И.О., паспортные данные/наименование юридического лица, данные о его гос. регистрации)</w:t>
      </w:r>
    </w:p>
    <w:p w:rsidR="0016038C" w:rsidRPr="0016038C" w:rsidRDefault="0016038C" w:rsidP="0016038C">
      <w:pPr>
        <w:suppressAutoHyphens/>
        <w:autoSpaceDE w:val="0"/>
        <w:autoSpaceDN w:val="0"/>
        <w:adjustRightInd w:val="0"/>
        <w:rPr>
          <w:szCs w:val="28"/>
        </w:rPr>
      </w:pPr>
      <w:r w:rsidRPr="0016038C">
        <w:rPr>
          <w:szCs w:val="28"/>
        </w:rPr>
        <w:t>установить рекламную конструкцию___________________________________</w:t>
      </w:r>
    </w:p>
    <w:p w:rsidR="0016038C" w:rsidRPr="0016038C" w:rsidRDefault="0016038C" w:rsidP="0016038C">
      <w:pPr>
        <w:suppressAutoHyphens/>
        <w:autoSpaceDE w:val="0"/>
        <w:autoSpaceDN w:val="0"/>
        <w:adjustRightInd w:val="0"/>
        <w:rPr>
          <w:sz w:val="16"/>
          <w:szCs w:val="16"/>
        </w:rPr>
      </w:pPr>
      <w:r w:rsidRPr="0016038C">
        <w:rPr>
          <w:szCs w:val="28"/>
        </w:rPr>
        <w:t xml:space="preserve">                                                                                      </w:t>
      </w:r>
      <w:r w:rsidRPr="0016038C">
        <w:rPr>
          <w:sz w:val="16"/>
          <w:szCs w:val="16"/>
        </w:rPr>
        <w:t>(тип рекламной конструкции)</w:t>
      </w:r>
    </w:p>
    <w:p w:rsidR="0016038C" w:rsidRPr="0016038C" w:rsidRDefault="0016038C" w:rsidP="0016038C">
      <w:pPr>
        <w:suppressAutoHyphens/>
        <w:autoSpaceDE w:val="0"/>
        <w:autoSpaceDN w:val="0"/>
        <w:adjustRightInd w:val="0"/>
        <w:rPr>
          <w:szCs w:val="28"/>
        </w:rPr>
      </w:pPr>
      <w:r w:rsidRPr="0016038C">
        <w:rPr>
          <w:szCs w:val="28"/>
        </w:rPr>
        <w:t>с площадью информационного поля ___________________________________</w:t>
      </w:r>
    </w:p>
    <w:p w:rsidR="0016038C" w:rsidRPr="0016038C" w:rsidRDefault="0016038C" w:rsidP="0016038C">
      <w:pPr>
        <w:suppressAutoHyphens/>
        <w:autoSpaceDE w:val="0"/>
        <w:autoSpaceDN w:val="0"/>
        <w:adjustRightInd w:val="0"/>
        <w:jc w:val="both"/>
        <w:rPr>
          <w:szCs w:val="28"/>
        </w:rPr>
      </w:pPr>
      <w:r w:rsidRPr="0016038C">
        <w:rPr>
          <w:szCs w:val="28"/>
        </w:rPr>
        <w:t>на земельном участке, здании или ином недвижимом имуществе,</w:t>
      </w:r>
    </w:p>
    <w:p w:rsidR="0016038C" w:rsidRPr="0016038C" w:rsidRDefault="0016038C" w:rsidP="0016038C">
      <w:pPr>
        <w:suppressAutoHyphens/>
        <w:autoSpaceDE w:val="0"/>
        <w:autoSpaceDN w:val="0"/>
        <w:adjustRightInd w:val="0"/>
        <w:jc w:val="both"/>
        <w:rPr>
          <w:szCs w:val="28"/>
        </w:rPr>
      </w:pPr>
      <w:r w:rsidRPr="0016038C">
        <w:rPr>
          <w:szCs w:val="28"/>
        </w:rPr>
        <w:t>принадлежащем ______________________________________________________</w:t>
      </w:r>
    </w:p>
    <w:p w:rsidR="0016038C" w:rsidRPr="0016038C" w:rsidRDefault="0016038C" w:rsidP="0016038C">
      <w:pPr>
        <w:suppressAutoHyphens/>
        <w:autoSpaceDE w:val="0"/>
        <w:autoSpaceDN w:val="0"/>
        <w:adjustRightInd w:val="0"/>
        <w:rPr>
          <w:sz w:val="16"/>
          <w:szCs w:val="16"/>
        </w:rPr>
      </w:pPr>
      <w:r w:rsidRPr="0016038C">
        <w:rPr>
          <w:sz w:val="16"/>
          <w:szCs w:val="16"/>
        </w:rPr>
        <w:t xml:space="preserve">                                                               (Ф.И.О., паспортные данные/наименование юридического лица, данные о его гос. регистрации)</w:t>
      </w:r>
    </w:p>
    <w:p w:rsidR="0016038C" w:rsidRPr="0016038C" w:rsidRDefault="0016038C" w:rsidP="0016038C">
      <w:pPr>
        <w:suppressAutoHyphens/>
        <w:autoSpaceDE w:val="0"/>
        <w:autoSpaceDN w:val="0"/>
        <w:adjustRightInd w:val="0"/>
        <w:rPr>
          <w:szCs w:val="28"/>
        </w:rPr>
      </w:pPr>
      <w:r w:rsidRPr="0016038C">
        <w:rPr>
          <w:szCs w:val="28"/>
        </w:rPr>
        <w:t xml:space="preserve">на праве __________________________________________________________, </w:t>
      </w:r>
    </w:p>
    <w:p w:rsidR="0016038C" w:rsidRPr="0016038C" w:rsidRDefault="0016038C" w:rsidP="0016038C">
      <w:pPr>
        <w:suppressAutoHyphens/>
        <w:autoSpaceDE w:val="0"/>
        <w:autoSpaceDN w:val="0"/>
        <w:adjustRightInd w:val="0"/>
        <w:rPr>
          <w:sz w:val="16"/>
          <w:szCs w:val="16"/>
        </w:rPr>
      </w:pPr>
      <w:r w:rsidRPr="0016038C">
        <w:rPr>
          <w:sz w:val="16"/>
          <w:szCs w:val="16"/>
        </w:rPr>
        <w:t xml:space="preserve">                                       (реквизиты документа, подтверждающего  право собственности или иное законное право)</w:t>
      </w:r>
    </w:p>
    <w:p w:rsidR="0016038C" w:rsidRPr="0016038C" w:rsidRDefault="0016038C" w:rsidP="0016038C">
      <w:pPr>
        <w:suppressAutoHyphens/>
        <w:autoSpaceDE w:val="0"/>
        <w:autoSpaceDN w:val="0"/>
        <w:adjustRightInd w:val="0"/>
        <w:rPr>
          <w:szCs w:val="28"/>
        </w:rPr>
      </w:pPr>
      <w:r w:rsidRPr="0016038C">
        <w:rPr>
          <w:szCs w:val="28"/>
        </w:rPr>
        <w:t xml:space="preserve">расположенном ____________________________________________________________________, </w:t>
      </w:r>
    </w:p>
    <w:p w:rsidR="0016038C" w:rsidRPr="0016038C" w:rsidRDefault="0016038C" w:rsidP="0016038C">
      <w:pPr>
        <w:suppressAutoHyphens/>
        <w:autoSpaceDE w:val="0"/>
        <w:autoSpaceDN w:val="0"/>
        <w:adjustRightInd w:val="0"/>
        <w:jc w:val="center"/>
        <w:rPr>
          <w:sz w:val="16"/>
          <w:szCs w:val="16"/>
        </w:rPr>
      </w:pPr>
      <w:r w:rsidRPr="0016038C">
        <w:rPr>
          <w:sz w:val="16"/>
          <w:szCs w:val="16"/>
        </w:rPr>
        <w:t>(местоположение недвижимого имущества)</w:t>
      </w:r>
    </w:p>
    <w:p w:rsidR="0016038C" w:rsidRPr="0016038C" w:rsidRDefault="0016038C" w:rsidP="0016038C">
      <w:pPr>
        <w:suppressAutoHyphens/>
        <w:autoSpaceDE w:val="0"/>
        <w:autoSpaceDN w:val="0"/>
        <w:adjustRightInd w:val="0"/>
        <w:rPr>
          <w:szCs w:val="28"/>
        </w:rPr>
      </w:pPr>
      <w:r w:rsidRPr="0016038C">
        <w:rPr>
          <w:szCs w:val="28"/>
        </w:rPr>
        <w:t xml:space="preserve"> сроком на ___________________.</w:t>
      </w: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jc w:val="both"/>
        <w:rPr>
          <w:szCs w:val="28"/>
        </w:rPr>
      </w:pPr>
      <w:r w:rsidRPr="0016038C">
        <w:rPr>
          <w:szCs w:val="28"/>
        </w:rPr>
        <w:t xml:space="preserve">   Глава Татищевского</w:t>
      </w:r>
    </w:p>
    <w:p w:rsidR="0016038C" w:rsidRPr="0016038C" w:rsidRDefault="0016038C" w:rsidP="0016038C">
      <w:pPr>
        <w:suppressAutoHyphens/>
        <w:rPr>
          <w:sz w:val="16"/>
          <w:szCs w:val="16"/>
        </w:rPr>
      </w:pPr>
      <w:r w:rsidRPr="0016038C">
        <w:rPr>
          <w:szCs w:val="28"/>
        </w:rPr>
        <w:t xml:space="preserve">муниципального района   </w:t>
      </w:r>
      <w:r w:rsidRPr="0016038C">
        <w:rPr>
          <w:sz w:val="20"/>
        </w:rPr>
        <w:t xml:space="preserve">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1080"/>
        <w:gridCol w:w="1770"/>
        <w:gridCol w:w="1320"/>
        <w:gridCol w:w="2130"/>
      </w:tblGrid>
      <w:tr w:rsidR="0016038C" w:rsidRPr="0016038C" w:rsidTr="003F2913">
        <w:trPr>
          <w:trHeight w:val="345"/>
        </w:trPr>
        <w:tc>
          <w:tcPr>
            <w:tcW w:w="3180" w:type="dxa"/>
            <w:tcBorders>
              <w:left w:val="nil"/>
              <w:bottom w:val="nil"/>
              <w:right w:val="nil"/>
            </w:tcBorders>
          </w:tcPr>
          <w:p w:rsidR="0016038C" w:rsidRPr="0016038C" w:rsidRDefault="0016038C" w:rsidP="0016038C">
            <w:pPr>
              <w:suppressAutoHyphens/>
              <w:ind w:left="81"/>
              <w:rPr>
                <w:sz w:val="32"/>
                <w:szCs w:val="32"/>
              </w:rPr>
            </w:pPr>
            <w:r w:rsidRPr="0016038C">
              <w:rPr>
                <w:sz w:val="32"/>
                <w:szCs w:val="32"/>
              </w:rPr>
              <w:t xml:space="preserve">   </w:t>
            </w:r>
          </w:p>
        </w:tc>
        <w:tc>
          <w:tcPr>
            <w:tcW w:w="1080" w:type="dxa"/>
            <w:tcBorders>
              <w:top w:val="nil"/>
              <w:left w:val="nil"/>
              <w:bottom w:val="nil"/>
              <w:right w:val="nil"/>
            </w:tcBorders>
            <w:shd w:val="clear" w:color="auto" w:fill="auto"/>
          </w:tcPr>
          <w:p w:rsidR="0016038C" w:rsidRPr="0016038C" w:rsidRDefault="0016038C" w:rsidP="0016038C">
            <w:pPr>
              <w:suppressAutoHyphens/>
              <w:rPr>
                <w:sz w:val="32"/>
                <w:szCs w:val="32"/>
              </w:rPr>
            </w:pPr>
          </w:p>
        </w:tc>
        <w:tc>
          <w:tcPr>
            <w:tcW w:w="1770" w:type="dxa"/>
            <w:tcBorders>
              <w:left w:val="nil"/>
              <w:bottom w:val="nil"/>
              <w:right w:val="nil"/>
            </w:tcBorders>
            <w:shd w:val="clear" w:color="auto" w:fill="auto"/>
          </w:tcPr>
          <w:p w:rsidR="0016038C" w:rsidRPr="0016038C" w:rsidRDefault="0016038C" w:rsidP="0016038C">
            <w:pPr>
              <w:suppressAutoHyphens/>
              <w:jc w:val="center"/>
              <w:rPr>
                <w:sz w:val="32"/>
                <w:szCs w:val="32"/>
              </w:rPr>
            </w:pPr>
            <w:r w:rsidRPr="0016038C">
              <w:rPr>
                <w:sz w:val="16"/>
                <w:szCs w:val="16"/>
              </w:rPr>
              <w:t>(Подпись)</w:t>
            </w:r>
          </w:p>
        </w:tc>
        <w:tc>
          <w:tcPr>
            <w:tcW w:w="1320" w:type="dxa"/>
            <w:tcBorders>
              <w:top w:val="nil"/>
              <w:left w:val="nil"/>
              <w:bottom w:val="nil"/>
              <w:right w:val="nil"/>
            </w:tcBorders>
            <w:shd w:val="clear" w:color="auto" w:fill="auto"/>
          </w:tcPr>
          <w:p w:rsidR="0016038C" w:rsidRPr="0016038C" w:rsidRDefault="0016038C" w:rsidP="0016038C">
            <w:pPr>
              <w:suppressAutoHyphens/>
              <w:jc w:val="center"/>
              <w:rPr>
                <w:sz w:val="32"/>
                <w:szCs w:val="32"/>
              </w:rPr>
            </w:pPr>
          </w:p>
        </w:tc>
        <w:tc>
          <w:tcPr>
            <w:tcW w:w="2130" w:type="dxa"/>
            <w:tcBorders>
              <w:left w:val="nil"/>
              <w:bottom w:val="nil"/>
              <w:right w:val="nil"/>
            </w:tcBorders>
            <w:shd w:val="clear" w:color="auto" w:fill="auto"/>
          </w:tcPr>
          <w:p w:rsidR="0016038C" w:rsidRPr="0016038C" w:rsidRDefault="0016038C" w:rsidP="0016038C">
            <w:pPr>
              <w:suppressAutoHyphens/>
              <w:jc w:val="center"/>
              <w:rPr>
                <w:sz w:val="32"/>
                <w:szCs w:val="32"/>
              </w:rPr>
            </w:pPr>
            <w:r w:rsidRPr="0016038C">
              <w:rPr>
                <w:sz w:val="16"/>
                <w:szCs w:val="16"/>
              </w:rPr>
              <w:t>(Расшифровка подписи)</w:t>
            </w:r>
          </w:p>
        </w:tc>
      </w:tr>
    </w:tbl>
    <w:p w:rsidR="0016038C" w:rsidRPr="0016038C" w:rsidRDefault="0016038C" w:rsidP="0016038C">
      <w:pPr>
        <w:suppressAutoHyphens/>
        <w:rPr>
          <w:szCs w:val="28"/>
        </w:rPr>
      </w:pPr>
    </w:p>
    <w:p w:rsidR="0016038C" w:rsidRPr="0016038C" w:rsidRDefault="0016038C" w:rsidP="0016038C">
      <w:pPr>
        <w:suppressAutoHyphens/>
        <w:jc w:val="both"/>
        <w:rPr>
          <w:szCs w:val="28"/>
        </w:rPr>
      </w:pPr>
      <w:r w:rsidRPr="0016038C">
        <w:rPr>
          <w:szCs w:val="28"/>
        </w:rPr>
        <w:t>«____»_________________20    г.</w:t>
      </w:r>
    </w:p>
    <w:p w:rsidR="0016038C" w:rsidRPr="0016038C" w:rsidRDefault="0016038C" w:rsidP="0016038C">
      <w:pPr>
        <w:suppressAutoHyphens/>
        <w:jc w:val="both"/>
        <w:rPr>
          <w:szCs w:val="28"/>
        </w:rPr>
      </w:pPr>
    </w:p>
    <w:p w:rsidR="0016038C" w:rsidRPr="0016038C" w:rsidRDefault="0016038C" w:rsidP="0016038C">
      <w:pPr>
        <w:suppressAutoHyphens/>
        <w:jc w:val="both"/>
        <w:rPr>
          <w:szCs w:val="28"/>
        </w:rPr>
      </w:pPr>
      <w:r w:rsidRPr="0016038C">
        <w:rPr>
          <w:szCs w:val="28"/>
        </w:rPr>
        <w:t>М.П.</w:t>
      </w:r>
    </w:p>
    <w:p w:rsidR="0016038C" w:rsidRPr="0016038C" w:rsidRDefault="0016038C" w:rsidP="0016038C">
      <w:pPr>
        <w:suppressAutoHyphens/>
        <w:autoSpaceDE w:val="0"/>
        <w:autoSpaceDN w:val="0"/>
        <w:adjustRightInd w:val="0"/>
        <w:jc w:val="both"/>
        <w:rPr>
          <w:szCs w:val="28"/>
        </w:rPr>
      </w:pPr>
    </w:p>
    <w:p w:rsidR="0016038C" w:rsidRPr="0016038C" w:rsidRDefault="0016038C" w:rsidP="0016038C">
      <w:pPr>
        <w:suppressAutoHyphens/>
        <w:overflowPunct w:val="0"/>
        <w:autoSpaceDE w:val="0"/>
        <w:autoSpaceDN w:val="0"/>
        <w:adjustRightInd w:val="0"/>
        <w:textAlignment w:val="baseline"/>
        <w:rPr>
          <w:szCs w:val="28"/>
        </w:rPr>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5</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autoSpaceDE w:val="0"/>
        <w:autoSpaceDN w:val="0"/>
        <w:adjustRightInd w:val="0"/>
        <w:rPr>
          <w:b/>
          <w:szCs w:val="28"/>
        </w:rPr>
      </w:pPr>
      <w:r w:rsidRPr="0016038C">
        <w:rPr>
          <w:rFonts w:ascii="Courier New" w:hAnsi="Courier New" w:cs="Courier New"/>
          <w:sz w:val="20"/>
        </w:rPr>
        <w:t xml:space="preserve">          </w:t>
      </w:r>
    </w:p>
    <w:p w:rsidR="0016038C" w:rsidRPr="0016038C" w:rsidRDefault="0016038C" w:rsidP="0016038C">
      <w:pPr>
        <w:suppressAutoHyphens/>
        <w:autoSpaceDE w:val="0"/>
        <w:autoSpaceDN w:val="0"/>
        <w:adjustRightInd w:val="0"/>
        <w:jc w:val="center"/>
        <w:rPr>
          <w:b/>
          <w:szCs w:val="28"/>
        </w:rPr>
      </w:pPr>
      <w:r w:rsidRPr="0016038C">
        <w:rPr>
          <w:b/>
          <w:szCs w:val="28"/>
        </w:rPr>
        <w:t>РЕШЕНИЕ</w:t>
      </w:r>
    </w:p>
    <w:p w:rsidR="0016038C" w:rsidRPr="0016038C" w:rsidRDefault="0016038C" w:rsidP="0016038C">
      <w:pPr>
        <w:suppressAutoHyphens/>
        <w:autoSpaceDE w:val="0"/>
        <w:autoSpaceDN w:val="0"/>
        <w:adjustRightInd w:val="0"/>
        <w:jc w:val="center"/>
        <w:rPr>
          <w:b/>
          <w:szCs w:val="28"/>
        </w:rPr>
      </w:pPr>
      <w:r w:rsidRPr="0016038C">
        <w:rPr>
          <w:b/>
          <w:szCs w:val="28"/>
        </w:rPr>
        <w:t>об отказе в выдаче разрешения на установку</w:t>
      </w:r>
    </w:p>
    <w:p w:rsidR="0016038C" w:rsidRPr="0016038C" w:rsidRDefault="0016038C" w:rsidP="0016038C">
      <w:pPr>
        <w:suppressAutoHyphens/>
        <w:jc w:val="center"/>
        <w:rPr>
          <w:b/>
          <w:szCs w:val="28"/>
        </w:rPr>
      </w:pPr>
      <w:r w:rsidRPr="0016038C">
        <w:rPr>
          <w:b/>
          <w:szCs w:val="28"/>
        </w:rPr>
        <w:t xml:space="preserve">и эксплуатацию рекламной конструкции на территории </w:t>
      </w:r>
    </w:p>
    <w:p w:rsidR="0016038C" w:rsidRPr="0016038C" w:rsidRDefault="0016038C" w:rsidP="0016038C">
      <w:pPr>
        <w:suppressAutoHyphens/>
        <w:jc w:val="center"/>
        <w:rPr>
          <w:b/>
          <w:szCs w:val="28"/>
        </w:rPr>
      </w:pPr>
      <w:r w:rsidRPr="0016038C">
        <w:rPr>
          <w:b/>
          <w:szCs w:val="28"/>
        </w:rPr>
        <w:t>Татищевского муниципального района Саратовской области</w:t>
      </w:r>
    </w:p>
    <w:p w:rsidR="0016038C" w:rsidRPr="0016038C" w:rsidRDefault="0016038C" w:rsidP="0016038C">
      <w:pPr>
        <w:suppressAutoHyphens/>
        <w:autoSpaceDE w:val="0"/>
        <w:autoSpaceDN w:val="0"/>
        <w:adjustRightInd w:val="0"/>
        <w:jc w:val="center"/>
        <w:rPr>
          <w:b/>
          <w:szCs w:val="28"/>
        </w:rPr>
      </w:pPr>
      <w:r w:rsidRPr="0016038C">
        <w:rPr>
          <w:b/>
          <w:szCs w:val="28"/>
        </w:rPr>
        <w:t>от _______________ № ______________</w:t>
      </w:r>
    </w:p>
    <w:p w:rsidR="0016038C" w:rsidRPr="0016038C" w:rsidRDefault="0016038C" w:rsidP="0016038C">
      <w:pPr>
        <w:suppressAutoHyphens/>
        <w:autoSpaceDE w:val="0"/>
        <w:autoSpaceDN w:val="0"/>
        <w:adjustRightInd w:val="0"/>
        <w:rPr>
          <w:rFonts w:ascii="Courier New" w:hAnsi="Courier New" w:cs="Courier New"/>
          <w:sz w:val="20"/>
        </w:rPr>
      </w:pPr>
    </w:p>
    <w:p w:rsidR="0016038C" w:rsidRPr="0016038C" w:rsidRDefault="0016038C" w:rsidP="0016038C">
      <w:pPr>
        <w:suppressAutoHyphens/>
        <w:autoSpaceDE w:val="0"/>
        <w:autoSpaceDN w:val="0"/>
        <w:adjustRightInd w:val="0"/>
        <w:ind w:firstLine="567"/>
        <w:jc w:val="both"/>
        <w:rPr>
          <w:szCs w:val="28"/>
        </w:rPr>
      </w:pPr>
      <w:r w:rsidRPr="0016038C">
        <w:rPr>
          <w:szCs w:val="28"/>
        </w:rPr>
        <w:t>Администрация Татищевского муниципального района Саратовской области, действующая на основании Федера</w:t>
      </w:r>
      <w:r w:rsidRPr="0016038C">
        <w:rPr>
          <w:color w:val="000000"/>
          <w:szCs w:val="28"/>
        </w:rPr>
        <w:t xml:space="preserve">льного </w:t>
      </w:r>
      <w:hyperlink r:id="rId56" w:history="1">
        <w:r w:rsidRPr="0016038C">
          <w:rPr>
            <w:color w:val="000000"/>
            <w:szCs w:val="28"/>
          </w:rPr>
          <w:t>закона</w:t>
        </w:r>
      </w:hyperlink>
      <w:r w:rsidRPr="0016038C">
        <w:rPr>
          <w:color w:val="000000"/>
          <w:szCs w:val="28"/>
        </w:rPr>
        <w:t xml:space="preserve"> от 13.03.2006 № 38-ФЗ «О ре</w:t>
      </w:r>
      <w:r w:rsidRPr="0016038C">
        <w:rPr>
          <w:szCs w:val="28"/>
        </w:rPr>
        <w:t>кламе</w:t>
      </w:r>
      <w:r w:rsidRPr="0016038C">
        <w:rPr>
          <w:color w:val="000000"/>
          <w:szCs w:val="28"/>
        </w:rPr>
        <w:t xml:space="preserve">», </w:t>
      </w:r>
      <w:r w:rsidRPr="0016038C">
        <w:rPr>
          <w:szCs w:val="28"/>
        </w:rPr>
        <w:t>рассмотрев заявление  от __________________ № ______,</w:t>
      </w:r>
    </w:p>
    <w:p w:rsidR="0016038C" w:rsidRPr="0016038C" w:rsidRDefault="0016038C" w:rsidP="0016038C">
      <w:pPr>
        <w:suppressAutoHyphens/>
        <w:autoSpaceDE w:val="0"/>
        <w:autoSpaceDN w:val="0"/>
        <w:adjustRightInd w:val="0"/>
        <w:jc w:val="both"/>
        <w:rPr>
          <w:szCs w:val="28"/>
        </w:rPr>
      </w:pPr>
      <w:r w:rsidRPr="0016038C">
        <w:rPr>
          <w:szCs w:val="28"/>
        </w:rPr>
        <w:t>отказывает___________________________________________________________</w:t>
      </w:r>
    </w:p>
    <w:p w:rsidR="0016038C" w:rsidRPr="0016038C" w:rsidRDefault="0016038C" w:rsidP="0016038C">
      <w:pPr>
        <w:suppressAutoHyphens/>
        <w:autoSpaceDE w:val="0"/>
        <w:autoSpaceDN w:val="0"/>
        <w:adjustRightInd w:val="0"/>
        <w:jc w:val="both"/>
        <w:rPr>
          <w:sz w:val="16"/>
          <w:szCs w:val="16"/>
        </w:rPr>
      </w:pPr>
      <w:r w:rsidRPr="0016038C">
        <w:rPr>
          <w:sz w:val="16"/>
          <w:szCs w:val="16"/>
        </w:rPr>
        <w:t xml:space="preserve">                                                   (Ф.И.О., паспортные данные/наименование юридического лица, данные о его гос. регистрации)</w:t>
      </w:r>
    </w:p>
    <w:p w:rsidR="0016038C" w:rsidRPr="0016038C" w:rsidRDefault="0016038C" w:rsidP="0016038C">
      <w:pPr>
        <w:suppressAutoHyphens/>
        <w:autoSpaceDE w:val="0"/>
        <w:autoSpaceDN w:val="0"/>
        <w:adjustRightInd w:val="0"/>
        <w:jc w:val="both"/>
        <w:rPr>
          <w:szCs w:val="28"/>
        </w:rPr>
      </w:pPr>
      <w:r w:rsidRPr="0016038C">
        <w:rPr>
          <w:szCs w:val="28"/>
        </w:rPr>
        <w:t>в выдаче разрешения на установку и эксплуатацию рекламной конструкции</w:t>
      </w:r>
    </w:p>
    <w:p w:rsidR="0016038C" w:rsidRPr="0016038C" w:rsidRDefault="0016038C" w:rsidP="0016038C">
      <w:pPr>
        <w:suppressAutoHyphens/>
        <w:autoSpaceDE w:val="0"/>
        <w:autoSpaceDN w:val="0"/>
        <w:adjustRightInd w:val="0"/>
        <w:rPr>
          <w:szCs w:val="28"/>
        </w:rPr>
      </w:pPr>
      <w:r w:rsidRPr="0016038C">
        <w:rPr>
          <w:szCs w:val="28"/>
        </w:rPr>
        <w:t>____________________________________________________________________</w:t>
      </w:r>
    </w:p>
    <w:p w:rsidR="0016038C" w:rsidRPr="0016038C" w:rsidRDefault="0016038C" w:rsidP="0016038C">
      <w:pPr>
        <w:suppressAutoHyphens/>
        <w:autoSpaceDE w:val="0"/>
        <w:autoSpaceDN w:val="0"/>
        <w:adjustRightInd w:val="0"/>
        <w:jc w:val="center"/>
        <w:rPr>
          <w:sz w:val="16"/>
          <w:szCs w:val="16"/>
        </w:rPr>
      </w:pPr>
      <w:r w:rsidRPr="0016038C">
        <w:rPr>
          <w:sz w:val="16"/>
          <w:szCs w:val="16"/>
        </w:rPr>
        <w:t>(тип рекламной конструкции)</w:t>
      </w:r>
    </w:p>
    <w:p w:rsidR="0016038C" w:rsidRPr="0016038C" w:rsidRDefault="0016038C" w:rsidP="0016038C">
      <w:pPr>
        <w:suppressAutoHyphens/>
        <w:autoSpaceDE w:val="0"/>
        <w:autoSpaceDN w:val="0"/>
        <w:adjustRightInd w:val="0"/>
        <w:rPr>
          <w:szCs w:val="28"/>
        </w:rPr>
      </w:pPr>
      <w:r w:rsidRPr="0016038C">
        <w:rPr>
          <w:szCs w:val="28"/>
        </w:rPr>
        <w:t>с площадью информационного поля ___________________________________</w:t>
      </w:r>
    </w:p>
    <w:p w:rsidR="0016038C" w:rsidRPr="0016038C" w:rsidRDefault="0016038C" w:rsidP="0016038C">
      <w:pPr>
        <w:suppressAutoHyphens/>
        <w:autoSpaceDE w:val="0"/>
        <w:autoSpaceDN w:val="0"/>
        <w:adjustRightInd w:val="0"/>
        <w:rPr>
          <w:szCs w:val="28"/>
        </w:rPr>
      </w:pPr>
      <w:r w:rsidRPr="0016038C">
        <w:rPr>
          <w:szCs w:val="28"/>
        </w:rPr>
        <w:t>на земельном участке, здании или ином недвижимом имуществе,</w:t>
      </w:r>
    </w:p>
    <w:p w:rsidR="0016038C" w:rsidRPr="0016038C" w:rsidRDefault="0016038C" w:rsidP="0016038C">
      <w:pPr>
        <w:suppressAutoHyphens/>
        <w:autoSpaceDE w:val="0"/>
        <w:autoSpaceDN w:val="0"/>
        <w:adjustRightInd w:val="0"/>
        <w:rPr>
          <w:szCs w:val="28"/>
        </w:rPr>
      </w:pPr>
      <w:r w:rsidRPr="0016038C">
        <w:rPr>
          <w:szCs w:val="28"/>
        </w:rPr>
        <w:t>принадлежащем ______________________________________________________</w:t>
      </w:r>
    </w:p>
    <w:p w:rsidR="0016038C" w:rsidRPr="0016038C" w:rsidRDefault="0016038C" w:rsidP="0016038C">
      <w:pPr>
        <w:suppressAutoHyphens/>
        <w:autoSpaceDE w:val="0"/>
        <w:autoSpaceDN w:val="0"/>
        <w:adjustRightInd w:val="0"/>
        <w:rPr>
          <w:sz w:val="16"/>
          <w:szCs w:val="16"/>
        </w:rPr>
      </w:pPr>
      <w:r w:rsidRPr="0016038C">
        <w:rPr>
          <w:szCs w:val="28"/>
        </w:rPr>
        <w:t xml:space="preserve">                                      </w:t>
      </w:r>
      <w:r w:rsidRPr="0016038C">
        <w:rPr>
          <w:sz w:val="16"/>
          <w:szCs w:val="16"/>
        </w:rPr>
        <w:t>(Ф.И.О., паспортные данные/наименование юридического лица, данные о его гос. регистрации)</w:t>
      </w:r>
    </w:p>
    <w:p w:rsidR="0016038C" w:rsidRPr="0016038C" w:rsidRDefault="0016038C" w:rsidP="0016038C">
      <w:pPr>
        <w:suppressAutoHyphens/>
        <w:autoSpaceDE w:val="0"/>
        <w:autoSpaceDN w:val="0"/>
        <w:adjustRightInd w:val="0"/>
        <w:rPr>
          <w:szCs w:val="28"/>
        </w:rPr>
      </w:pPr>
      <w:r w:rsidRPr="0016038C">
        <w:rPr>
          <w:szCs w:val="28"/>
        </w:rPr>
        <w:t xml:space="preserve">на праве __________________________________________________________, </w:t>
      </w:r>
    </w:p>
    <w:p w:rsidR="0016038C" w:rsidRPr="0016038C" w:rsidRDefault="0016038C" w:rsidP="0016038C">
      <w:pPr>
        <w:suppressAutoHyphens/>
        <w:autoSpaceDE w:val="0"/>
        <w:autoSpaceDN w:val="0"/>
        <w:adjustRightInd w:val="0"/>
        <w:rPr>
          <w:sz w:val="16"/>
          <w:szCs w:val="16"/>
        </w:rPr>
      </w:pPr>
      <w:r w:rsidRPr="0016038C">
        <w:rPr>
          <w:sz w:val="16"/>
          <w:szCs w:val="16"/>
        </w:rPr>
        <w:t xml:space="preserve">                                                  (реквизиты документа, подтверждающего право собственности или иное законное право)</w:t>
      </w:r>
    </w:p>
    <w:p w:rsidR="0016038C" w:rsidRPr="0016038C" w:rsidRDefault="0016038C" w:rsidP="0016038C">
      <w:pPr>
        <w:suppressAutoHyphens/>
        <w:autoSpaceDE w:val="0"/>
        <w:autoSpaceDN w:val="0"/>
        <w:adjustRightInd w:val="0"/>
        <w:jc w:val="center"/>
        <w:rPr>
          <w:szCs w:val="28"/>
        </w:rPr>
      </w:pPr>
      <w:r w:rsidRPr="0016038C">
        <w:rPr>
          <w:szCs w:val="28"/>
        </w:rPr>
        <w:t>расположенном_______________________________________________________</w:t>
      </w:r>
      <w:r w:rsidRPr="0016038C">
        <w:rPr>
          <w:sz w:val="16"/>
          <w:szCs w:val="16"/>
        </w:rPr>
        <w:t>(местоположение недвижимого имущества)</w:t>
      </w:r>
    </w:p>
    <w:p w:rsidR="0016038C" w:rsidRPr="0016038C" w:rsidRDefault="0016038C" w:rsidP="0016038C">
      <w:pPr>
        <w:suppressAutoHyphens/>
        <w:autoSpaceDE w:val="0"/>
        <w:autoSpaceDN w:val="0"/>
        <w:adjustRightInd w:val="0"/>
        <w:rPr>
          <w:szCs w:val="28"/>
        </w:rPr>
      </w:pPr>
      <w:r w:rsidRPr="0016038C">
        <w:rPr>
          <w:szCs w:val="28"/>
        </w:rPr>
        <w:t xml:space="preserve">____________________________________________________________________,     </w:t>
      </w:r>
    </w:p>
    <w:p w:rsidR="0016038C" w:rsidRPr="0016038C" w:rsidRDefault="0016038C" w:rsidP="0016038C">
      <w:pPr>
        <w:suppressAutoHyphens/>
        <w:autoSpaceDE w:val="0"/>
        <w:autoSpaceDN w:val="0"/>
        <w:adjustRightInd w:val="0"/>
        <w:jc w:val="both"/>
        <w:rPr>
          <w:szCs w:val="28"/>
        </w:rPr>
      </w:pPr>
      <w:r w:rsidRPr="0016038C">
        <w:rPr>
          <w:szCs w:val="28"/>
        </w:rPr>
        <w:t xml:space="preserve">по следующим основаниям, </w:t>
      </w:r>
      <w:r w:rsidRPr="0016038C">
        <w:rPr>
          <w:color w:val="000000"/>
          <w:szCs w:val="28"/>
        </w:rPr>
        <w:t xml:space="preserve">предусмотренным </w:t>
      </w:r>
      <w:hyperlink r:id="rId57" w:history="1">
        <w:r w:rsidRPr="0016038C">
          <w:rPr>
            <w:szCs w:val="28"/>
          </w:rPr>
          <w:t xml:space="preserve">пунктом </w:t>
        </w:r>
        <w:r w:rsidRPr="0016038C">
          <w:rPr>
            <w:color w:val="000000"/>
            <w:szCs w:val="28"/>
          </w:rPr>
          <w:t>2.9</w:t>
        </w:r>
      </w:hyperlink>
      <w:r w:rsidRPr="0016038C">
        <w:rPr>
          <w:szCs w:val="28"/>
        </w:rPr>
        <w:t xml:space="preserve">. </w:t>
      </w:r>
      <w:r w:rsidRPr="0016038C">
        <w:rPr>
          <w:color w:val="000000"/>
          <w:szCs w:val="28"/>
        </w:rPr>
        <w:t>Административного</w:t>
      </w:r>
      <w:r w:rsidRPr="0016038C">
        <w:rPr>
          <w:szCs w:val="28"/>
        </w:rPr>
        <w:t xml:space="preserve"> регламента по предоставлению муниципальной услуги «Выдача разрешения на установку и эксплуатацию рекламной конструкции на территории Татищевского муниципального района Саратовской области», утвержденного постановлением администрации Татищевского муниципального района Саратовской области от ___________ №__________:</w:t>
      </w:r>
    </w:p>
    <w:p w:rsidR="0016038C" w:rsidRPr="0016038C" w:rsidRDefault="0016038C" w:rsidP="0016038C">
      <w:pPr>
        <w:suppressAutoHyphens/>
        <w:autoSpaceDE w:val="0"/>
        <w:autoSpaceDN w:val="0"/>
        <w:adjustRightInd w:val="0"/>
        <w:rPr>
          <w:szCs w:val="28"/>
        </w:rPr>
      </w:pPr>
      <w:r w:rsidRPr="0016038C">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jc w:val="both"/>
        <w:rPr>
          <w:szCs w:val="28"/>
        </w:rPr>
      </w:pPr>
      <w:r w:rsidRPr="0016038C">
        <w:rPr>
          <w:szCs w:val="28"/>
        </w:rPr>
        <w:t xml:space="preserve">   Глава Татищевского</w:t>
      </w:r>
    </w:p>
    <w:p w:rsidR="0016038C" w:rsidRPr="0016038C" w:rsidRDefault="0016038C" w:rsidP="0016038C">
      <w:pPr>
        <w:suppressAutoHyphens/>
        <w:rPr>
          <w:sz w:val="16"/>
          <w:szCs w:val="16"/>
        </w:rPr>
      </w:pPr>
      <w:r w:rsidRPr="0016038C">
        <w:rPr>
          <w:szCs w:val="28"/>
        </w:rPr>
        <w:t xml:space="preserve">муниципального района   </w:t>
      </w:r>
      <w:r w:rsidRPr="0016038C">
        <w:rPr>
          <w:sz w:val="20"/>
        </w:rPr>
        <w:t xml:space="preserve">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1080"/>
        <w:gridCol w:w="1770"/>
        <w:gridCol w:w="1320"/>
        <w:gridCol w:w="2130"/>
      </w:tblGrid>
      <w:tr w:rsidR="0016038C" w:rsidRPr="0016038C" w:rsidTr="003F2913">
        <w:trPr>
          <w:trHeight w:val="345"/>
        </w:trPr>
        <w:tc>
          <w:tcPr>
            <w:tcW w:w="3180" w:type="dxa"/>
            <w:tcBorders>
              <w:left w:val="nil"/>
              <w:bottom w:val="nil"/>
              <w:right w:val="nil"/>
            </w:tcBorders>
          </w:tcPr>
          <w:p w:rsidR="0016038C" w:rsidRPr="0016038C" w:rsidRDefault="0016038C" w:rsidP="0016038C">
            <w:pPr>
              <w:suppressAutoHyphens/>
              <w:ind w:left="81"/>
              <w:rPr>
                <w:sz w:val="32"/>
                <w:szCs w:val="32"/>
              </w:rPr>
            </w:pPr>
            <w:r w:rsidRPr="0016038C">
              <w:rPr>
                <w:sz w:val="32"/>
                <w:szCs w:val="32"/>
              </w:rPr>
              <w:t xml:space="preserve">   </w:t>
            </w:r>
          </w:p>
        </w:tc>
        <w:tc>
          <w:tcPr>
            <w:tcW w:w="1080" w:type="dxa"/>
            <w:tcBorders>
              <w:top w:val="nil"/>
              <w:left w:val="nil"/>
              <w:bottom w:val="nil"/>
              <w:right w:val="nil"/>
            </w:tcBorders>
            <w:shd w:val="clear" w:color="auto" w:fill="auto"/>
          </w:tcPr>
          <w:p w:rsidR="0016038C" w:rsidRPr="0016038C" w:rsidRDefault="0016038C" w:rsidP="0016038C">
            <w:pPr>
              <w:suppressAutoHyphens/>
              <w:rPr>
                <w:sz w:val="32"/>
                <w:szCs w:val="32"/>
              </w:rPr>
            </w:pPr>
          </w:p>
        </w:tc>
        <w:tc>
          <w:tcPr>
            <w:tcW w:w="1770" w:type="dxa"/>
            <w:tcBorders>
              <w:left w:val="nil"/>
              <w:bottom w:val="nil"/>
              <w:right w:val="nil"/>
            </w:tcBorders>
            <w:shd w:val="clear" w:color="auto" w:fill="auto"/>
          </w:tcPr>
          <w:p w:rsidR="0016038C" w:rsidRPr="0016038C" w:rsidRDefault="0016038C" w:rsidP="0016038C">
            <w:pPr>
              <w:suppressAutoHyphens/>
              <w:jc w:val="center"/>
              <w:rPr>
                <w:sz w:val="32"/>
                <w:szCs w:val="32"/>
              </w:rPr>
            </w:pPr>
            <w:r w:rsidRPr="0016038C">
              <w:rPr>
                <w:sz w:val="16"/>
                <w:szCs w:val="16"/>
              </w:rPr>
              <w:t>(Подпись)</w:t>
            </w:r>
          </w:p>
        </w:tc>
        <w:tc>
          <w:tcPr>
            <w:tcW w:w="1320" w:type="dxa"/>
            <w:tcBorders>
              <w:top w:val="nil"/>
              <w:left w:val="nil"/>
              <w:bottom w:val="nil"/>
              <w:right w:val="nil"/>
            </w:tcBorders>
            <w:shd w:val="clear" w:color="auto" w:fill="auto"/>
          </w:tcPr>
          <w:p w:rsidR="0016038C" w:rsidRPr="0016038C" w:rsidRDefault="0016038C" w:rsidP="0016038C">
            <w:pPr>
              <w:suppressAutoHyphens/>
              <w:jc w:val="center"/>
              <w:rPr>
                <w:sz w:val="32"/>
                <w:szCs w:val="32"/>
              </w:rPr>
            </w:pPr>
          </w:p>
        </w:tc>
        <w:tc>
          <w:tcPr>
            <w:tcW w:w="2130" w:type="dxa"/>
            <w:tcBorders>
              <w:left w:val="nil"/>
              <w:bottom w:val="nil"/>
              <w:right w:val="nil"/>
            </w:tcBorders>
            <w:shd w:val="clear" w:color="auto" w:fill="auto"/>
          </w:tcPr>
          <w:p w:rsidR="0016038C" w:rsidRPr="0016038C" w:rsidRDefault="0016038C" w:rsidP="0016038C">
            <w:pPr>
              <w:suppressAutoHyphens/>
              <w:jc w:val="center"/>
              <w:rPr>
                <w:sz w:val="32"/>
                <w:szCs w:val="32"/>
              </w:rPr>
            </w:pPr>
            <w:r w:rsidRPr="0016038C">
              <w:rPr>
                <w:sz w:val="16"/>
                <w:szCs w:val="16"/>
              </w:rPr>
              <w:t>(Расшифровка подписи)</w:t>
            </w:r>
          </w:p>
        </w:tc>
      </w:tr>
    </w:tbl>
    <w:p w:rsidR="0016038C" w:rsidRPr="0016038C" w:rsidRDefault="0016038C" w:rsidP="0016038C">
      <w:pPr>
        <w:suppressAutoHyphens/>
        <w:rPr>
          <w:szCs w:val="28"/>
        </w:rPr>
      </w:pPr>
    </w:p>
    <w:p w:rsidR="0016038C" w:rsidRPr="0016038C" w:rsidRDefault="0016038C" w:rsidP="0016038C">
      <w:pPr>
        <w:suppressAutoHyphens/>
        <w:jc w:val="both"/>
        <w:rPr>
          <w:szCs w:val="28"/>
        </w:rPr>
      </w:pPr>
      <w:r w:rsidRPr="0016038C">
        <w:rPr>
          <w:szCs w:val="28"/>
        </w:rPr>
        <w:t xml:space="preserve"> «____»_________________20    г.</w:t>
      </w:r>
    </w:p>
    <w:p w:rsidR="0016038C" w:rsidRPr="0016038C" w:rsidRDefault="0016038C" w:rsidP="0016038C">
      <w:pPr>
        <w:suppressAutoHyphens/>
        <w:jc w:val="both"/>
        <w:rPr>
          <w:szCs w:val="28"/>
        </w:rPr>
      </w:pPr>
    </w:p>
    <w:p w:rsidR="0016038C" w:rsidRPr="0016038C" w:rsidRDefault="0016038C" w:rsidP="0016038C">
      <w:pPr>
        <w:suppressAutoHyphens/>
        <w:jc w:val="both"/>
        <w:rPr>
          <w:szCs w:val="28"/>
        </w:rPr>
        <w:sectPr w:rsidR="0016038C" w:rsidRPr="0016038C" w:rsidSect="00341402">
          <w:pgSz w:w="11906" w:h="16838"/>
          <w:pgMar w:top="1134" w:right="1134" w:bottom="567" w:left="1134" w:header="709" w:footer="709" w:gutter="0"/>
          <w:pgNumType w:start="1"/>
          <w:cols w:space="708"/>
          <w:titlePg/>
          <w:docGrid w:linePitch="381"/>
        </w:sectPr>
      </w:pPr>
      <w:r w:rsidRPr="0016038C">
        <w:rPr>
          <w:szCs w:val="28"/>
        </w:rPr>
        <w:t>М.П.</w:t>
      </w: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6</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jc w:val="center"/>
        <w:rPr>
          <w:b/>
          <w:szCs w:val="28"/>
        </w:rPr>
      </w:pPr>
    </w:p>
    <w:p w:rsidR="0016038C" w:rsidRPr="0016038C" w:rsidRDefault="0016038C" w:rsidP="0016038C">
      <w:pPr>
        <w:tabs>
          <w:tab w:val="left" w:pos="7380"/>
        </w:tabs>
        <w:suppressAutoHyphens/>
        <w:rPr>
          <w:szCs w:val="28"/>
        </w:rPr>
      </w:pPr>
      <w:r w:rsidRPr="0016038C">
        <w:rPr>
          <w:szCs w:val="28"/>
        </w:rPr>
        <w:t>на  №___________ от ______________</w:t>
      </w:r>
    </w:p>
    <w:p w:rsidR="0016038C" w:rsidRPr="0016038C" w:rsidRDefault="0016038C" w:rsidP="0016038C">
      <w:pPr>
        <w:suppressAutoHyphens/>
        <w:autoSpaceDE w:val="0"/>
        <w:autoSpaceDN w:val="0"/>
        <w:adjustRightInd w:val="0"/>
        <w:jc w:val="center"/>
        <w:rPr>
          <w:szCs w:val="28"/>
        </w:rPr>
      </w:pPr>
    </w:p>
    <w:p w:rsidR="0016038C" w:rsidRPr="0016038C" w:rsidRDefault="0016038C" w:rsidP="0016038C">
      <w:pPr>
        <w:suppressAutoHyphens/>
        <w:autoSpaceDE w:val="0"/>
        <w:autoSpaceDN w:val="0"/>
        <w:adjustRightInd w:val="0"/>
        <w:jc w:val="right"/>
        <w:rPr>
          <w:szCs w:val="28"/>
        </w:rPr>
      </w:pPr>
      <w:r w:rsidRPr="0016038C">
        <w:rPr>
          <w:szCs w:val="28"/>
        </w:rPr>
        <w:t xml:space="preserve">                                                                                                                         ___________________________</w:t>
      </w:r>
    </w:p>
    <w:p w:rsidR="0016038C" w:rsidRPr="0016038C" w:rsidRDefault="0016038C" w:rsidP="0016038C">
      <w:pPr>
        <w:suppressAutoHyphens/>
        <w:autoSpaceDE w:val="0"/>
        <w:autoSpaceDN w:val="0"/>
        <w:adjustRightInd w:val="0"/>
        <w:jc w:val="right"/>
        <w:rPr>
          <w:szCs w:val="28"/>
        </w:rPr>
      </w:pPr>
      <w:r w:rsidRPr="0016038C">
        <w:rPr>
          <w:szCs w:val="28"/>
        </w:rPr>
        <w:t xml:space="preserve">                                                                                                     ___________________________</w:t>
      </w:r>
    </w:p>
    <w:p w:rsidR="0016038C" w:rsidRPr="0016038C" w:rsidRDefault="0016038C" w:rsidP="0016038C">
      <w:pPr>
        <w:suppressAutoHyphens/>
        <w:autoSpaceDE w:val="0"/>
        <w:autoSpaceDN w:val="0"/>
        <w:adjustRightInd w:val="0"/>
        <w:jc w:val="center"/>
        <w:rPr>
          <w:szCs w:val="28"/>
        </w:rPr>
      </w:pPr>
    </w:p>
    <w:p w:rsidR="0016038C" w:rsidRPr="0016038C" w:rsidRDefault="0016038C" w:rsidP="0016038C">
      <w:pPr>
        <w:suppressAutoHyphens/>
        <w:autoSpaceDE w:val="0"/>
        <w:autoSpaceDN w:val="0"/>
        <w:adjustRightInd w:val="0"/>
        <w:jc w:val="center"/>
        <w:rPr>
          <w:szCs w:val="28"/>
        </w:rPr>
      </w:pPr>
      <w:r w:rsidRPr="0016038C">
        <w:rPr>
          <w:szCs w:val="28"/>
        </w:rPr>
        <w:t xml:space="preserve">О принятии решения о выдаче </w:t>
      </w:r>
    </w:p>
    <w:p w:rsidR="0016038C" w:rsidRPr="0016038C" w:rsidRDefault="0016038C" w:rsidP="0016038C">
      <w:pPr>
        <w:suppressAutoHyphens/>
        <w:autoSpaceDE w:val="0"/>
        <w:autoSpaceDN w:val="0"/>
        <w:adjustRightInd w:val="0"/>
        <w:jc w:val="center"/>
        <w:rPr>
          <w:szCs w:val="28"/>
        </w:rPr>
      </w:pPr>
      <w:r w:rsidRPr="0016038C">
        <w:rPr>
          <w:szCs w:val="28"/>
        </w:rPr>
        <w:t>разрешения на установку и эксплуатацию</w:t>
      </w:r>
    </w:p>
    <w:p w:rsidR="0016038C" w:rsidRPr="0016038C" w:rsidRDefault="0016038C" w:rsidP="0016038C">
      <w:pPr>
        <w:suppressAutoHyphens/>
        <w:autoSpaceDE w:val="0"/>
        <w:autoSpaceDN w:val="0"/>
        <w:adjustRightInd w:val="0"/>
        <w:jc w:val="center"/>
        <w:rPr>
          <w:szCs w:val="28"/>
        </w:rPr>
      </w:pPr>
      <w:r w:rsidRPr="0016038C">
        <w:rPr>
          <w:szCs w:val="28"/>
        </w:rPr>
        <w:t>рекламной конструкции</w:t>
      </w: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autoSpaceDE w:val="0"/>
        <w:autoSpaceDN w:val="0"/>
        <w:adjustRightInd w:val="0"/>
        <w:jc w:val="center"/>
        <w:rPr>
          <w:szCs w:val="28"/>
        </w:rPr>
      </w:pPr>
      <w:r w:rsidRPr="0016038C">
        <w:rPr>
          <w:szCs w:val="28"/>
        </w:rPr>
        <w:t>Уважаемый (ая)__________!</w:t>
      </w:r>
    </w:p>
    <w:p w:rsidR="0016038C" w:rsidRPr="0016038C" w:rsidRDefault="0016038C" w:rsidP="0016038C">
      <w:pPr>
        <w:suppressAutoHyphens/>
        <w:autoSpaceDE w:val="0"/>
        <w:autoSpaceDN w:val="0"/>
        <w:adjustRightInd w:val="0"/>
        <w:jc w:val="center"/>
        <w:rPr>
          <w:szCs w:val="28"/>
        </w:rPr>
      </w:pPr>
    </w:p>
    <w:p w:rsidR="0016038C" w:rsidRPr="0016038C" w:rsidRDefault="0016038C" w:rsidP="0016038C">
      <w:pPr>
        <w:suppressAutoHyphens/>
        <w:autoSpaceDE w:val="0"/>
        <w:autoSpaceDN w:val="0"/>
        <w:adjustRightInd w:val="0"/>
        <w:ind w:firstLine="567"/>
        <w:jc w:val="both"/>
        <w:rPr>
          <w:szCs w:val="28"/>
        </w:rPr>
      </w:pPr>
      <w:r w:rsidRPr="0016038C">
        <w:rPr>
          <w:szCs w:val="28"/>
        </w:rPr>
        <w:t>Рассмотрев представленные Вами документы, администрация Татищевского муниципального района Саратовской области приняла решение о выдаче разрешения на установку и эксплуатацию рекламной конструкции по адресу: __________________________________________________________________ __________________________________________________________________</w:t>
      </w:r>
    </w:p>
    <w:p w:rsidR="0016038C" w:rsidRPr="0016038C" w:rsidRDefault="0016038C" w:rsidP="0016038C">
      <w:pPr>
        <w:suppressAutoHyphens/>
        <w:autoSpaceDE w:val="0"/>
        <w:autoSpaceDN w:val="0"/>
        <w:adjustRightInd w:val="0"/>
        <w:jc w:val="center"/>
        <w:rPr>
          <w:szCs w:val="28"/>
        </w:rPr>
      </w:pP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jc w:val="both"/>
        <w:rPr>
          <w:szCs w:val="28"/>
        </w:rPr>
      </w:pPr>
      <w:r w:rsidRPr="0016038C">
        <w:rPr>
          <w:szCs w:val="28"/>
        </w:rPr>
        <w:t xml:space="preserve">   Глава Татищевского</w:t>
      </w:r>
    </w:p>
    <w:p w:rsidR="0016038C" w:rsidRPr="0016038C" w:rsidRDefault="0016038C" w:rsidP="0016038C">
      <w:pPr>
        <w:suppressAutoHyphens/>
        <w:rPr>
          <w:sz w:val="16"/>
          <w:szCs w:val="16"/>
        </w:rPr>
      </w:pPr>
      <w:r w:rsidRPr="0016038C">
        <w:rPr>
          <w:szCs w:val="28"/>
        </w:rPr>
        <w:t xml:space="preserve">муниципального района   </w:t>
      </w:r>
      <w:r w:rsidRPr="0016038C">
        <w:rPr>
          <w:sz w:val="20"/>
        </w:rPr>
        <w:t xml:space="preserve">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1080"/>
        <w:gridCol w:w="1770"/>
        <w:gridCol w:w="1320"/>
        <w:gridCol w:w="2130"/>
      </w:tblGrid>
      <w:tr w:rsidR="0016038C" w:rsidRPr="0016038C" w:rsidTr="003F2913">
        <w:trPr>
          <w:trHeight w:val="345"/>
        </w:trPr>
        <w:tc>
          <w:tcPr>
            <w:tcW w:w="3180" w:type="dxa"/>
            <w:tcBorders>
              <w:left w:val="nil"/>
              <w:bottom w:val="nil"/>
              <w:right w:val="nil"/>
            </w:tcBorders>
          </w:tcPr>
          <w:p w:rsidR="0016038C" w:rsidRPr="0016038C" w:rsidRDefault="0016038C" w:rsidP="0016038C">
            <w:pPr>
              <w:suppressAutoHyphens/>
              <w:ind w:left="81"/>
              <w:rPr>
                <w:sz w:val="32"/>
                <w:szCs w:val="32"/>
              </w:rPr>
            </w:pPr>
            <w:r w:rsidRPr="0016038C">
              <w:rPr>
                <w:sz w:val="32"/>
                <w:szCs w:val="32"/>
              </w:rPr>
              <w:t xml:space="preserve">   </w:t>
            </w:r>
          </w:p>
        </w:tc>
        <w:tc>
          <w:tcPr>
            <w:tcW w:w="1080" w:type="dxa"/>
            <w:tcBorders>
              <w:top w:val="nil"/>
              <w:left w:val="nil"/>
              <w:bottom w:val="nil"/>
              <w:right w:val="nil"/>
            </w:tcBorders>
            <w:shd w:val="clear" w:color="auto" w:fill="auto"/>
          </w:tcPr>
          <w:p w:rsidR="0016038C" w:rsidRPr="0016038C" w:rsidRDefault="0016038C" w:rsidP="0016038C">
            <w:pPr>
              <w:suppressAutoHyphens/>
              <w:rPr>
                <w:sz w:val="32"/>
                <w:szCs w:val="32"/>
              </w:rPr>
            </w:pPr>
          </w:p>
        </w:tc>
        <w:tc>
          <w:tcPr>
            <w:tcW w:w="1770" w:type="dxa"/>
            <w:tcBorders>
              <w:left w:val="nil"/>
              <w:bottom w:val="nil"/>
              <w:right w:val="nil"/>
            </w:tcBorders>
            <w:shd w:val="clear" w:color="auto" w:fill="auto"/>
          </w:tcPr>
          <w:p w:rsidR="0016038C" w:rsidRPr="0016038C" w:rsidRDefault="0016038C" w:rsidP="0016038C">
            <w:pPr>
              <w:suppressAutoHyphens/>
              <w:jc w:val="center"/>
              <w:rPr>
                <w:sz w:val="32"/>
                <w:szCs w:val="32"/>
              </w:rPr>
            </w:pPr>
            <w:r w:rsidRPr="0016038C">
              <w:rPr>
                <w:sz w:val="16"/>
                <w:szCs w:val="16"/>
              </w:rPr>
              <w:t>(Подпись)</w:t>
            </w:r>
          </w:p>
        </w:tc>
        <w:tc>
          <w:tcPr>
            <w:tcW w:w="1320" w:type="dxa"/>
            <w:tcBorders>
              <w:top w:val="nil"/>
              <w:left w:val="nil"/>
              <w:bottom w:val="nil"/>
              <w:right w:val="nil"/>
            </w:tcBorders>
            <w:shd w:val="clear" w:color="auto" w:fill="auto"/>
          </w:tcPr>
          <w:p w:rsidR="0016038C" w:rsidRPr="0016038C" w:rsidRDefault="0016038C" w:rsidP="0016038C">
            <w:pPr>
              <w:suppressAutoHyphens/>
              <w:jc w:val="center"/>
              <w:rPr>
                <w:sz w:val="32"/>
                <w:szCs w:val="32"/>
              </w:rPr>
            </w:pPr>
          </w:p>
        </w:tc>
        <w:tc>
          <w:tcPr>
            <w:tcW w:w="2130" w:type="dxa"/>
            <w:tcBorders>
              <w:left w:val="nil"/>
              <w:bottom w:val="nil"/>
              <w:right w:val="nil"/>
            </w:tcBorders>
            <w:shd w:val="clear" w:color="auto" w:fill="auto"/>
          </w:tcPr>
          <w:p w:rsidR="0016038C" w:rsidRPr="0016038C" w:rsidRDefault="0016038C" w:rsidP="0016038C">
            <w:pPr>
              <w:suppressAutoHyphens/>
              <w:jc w:val="center"/>
              <w:rPr>
                <w:sz w:val="32"/>
                <w:szCs w:val="32"/>
              </w:rPr>
            </w:pPr>
            <w:r w:rsidRPr="0016038C">
              <w:rPr>
                <w:sz w:val="16"/>
                <w:szCs w:val="16"/>
              </w:rPr>
              <w:t>(Расшифровка подписи)</w:t>
            </w:r>
          </w:p>
        </w:tc>
      </w:tr>
    </w:tbl>
    <w:p w:rsidR="0016038C" w:rsidRPr="0016038C" w:rsidRDefault="0016038C" w:rsidP="0016038C">
      <w:pPr>
        <w:suppressAutoHyphens/>
        <w:rPr>
          <w:szCs w:val="28"/>
        </w:rPr>
      </w:pPr>
    </w:p>
    <w:p w:rsidR="0016038C" w:rsidRPr="0016038C" w:rsidRDefault="0016038C" w:rsidP="0016038C">
      <w:pPr>
        <w:suppressAutoHyphens/>
        <w:autoSpaceDE w:val="0"/>
        <w:autoSpaceDN w:val="0"/>
        <w:adjustRightInd w:val="0"/>
        <w:jc w:val="both"/>
        <w:rPr>
          <w:szCs w:val="28"/>
        </w:rPr>
      </w:pPr>
    </w:p>
    <w:p w:rsidR="0016038C" w:rsidRPr="0016038C" w:rsidRDefault="0016038C" w:rsidP="0016038C">
      <w:pPr>
        <w:suppressAutoHyphens/>
        <w:ind w:hanging="426"/>
        <w:jc w:val="both"/>
        <w:rPr>
          <w:szCs w:val="28"/>
        </w:rPr>
      </w:pPr>
    </w:p>
    <w:p w:rsidR="0016038C" w:rsidRPr="0016038C" w:rsidRDefault="0016038C" w:rsidP="0016038C">
      <w:pPr>
        <w:suppressAutoHyphens/>
        <w:ind w:hanging="426"/>
        <w:jc w:val="both"/>
        <w:rPr>
          <w:szCs w:val="28"/>
        </w:rPr>
      </w:pPr>
    </w:p>
    <w:p w:rsidR="0016038C" w:rsidRPr="0016038C" w:rsidRDefault="0016038C" w:rsidP="0016038C">
      <w:pPr>
        <w:suppressAutoHyphens/>
        <w:jc w:val="both"/>
        <w:rPr>
          <w:szCs w:val="28"/>
        </w:rPr>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7</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autoSpaceDE w:val="0"/>
        <w:autoSpaceDN w:val="0"/>
        <w:adjustRightInd w:val="0"/>
        <w:jc w:val="both"/>
        <w:rPr>
          <w:sz w:val="22"/>
        </w:rPr>
      </w:pPr>
    </w:p>
    <w:p w:rsidR="0016038C" w:rsidRPr="0016038C" w:rsidRDefault="0016038C" w:rsidP="0016038C">
      <w:pPr>
        <w:suppressAutoHyphens/>
        <w:autoSpaceDE w:val="0"/>
        <w:autoSpaceDN w:val="0"/>
        <w:adjustRightInd w:val="0"/>
        <w:ind w:left="6096"/>
        <w:jc w:val="center"/>
        <w:outlineLvl w:val="1"/>
      </w:pPr>
      <w:r w:rsidRPr="0016038C">
        <w:t>Приложение № 1</w:t>
      </w:r>
    </w:p>
    <w:p w:rsidR="0016038C" w:rsidRPr="0016038C" w:rsidRDefault="0016038C" w:rsidP="0016038C">
      <w:pPr>
        <w:suppressAutoHyphens/>
        <w:autoSpaceDE w:val="0"/>
        <w:autoSpaceDN w:val="0"/>
        <w:adjustRightInd w:val="0"/>
        <w:ind w:left="6096"/>
        <w:jc w:val="center"/>
      </w:pPr>
      <w:r w:rsidRPr="0016038C">
        <w:t xml:space="preserve">к разрешению №_______ на установку </w:t>
      </w:r>
      <w:r w:rsidRPr="0016038C">
        <w:rPr>
          <w:szCs w:val="28"/>
        </w:rPr>
        <w:t xml:space="preserve">и эксплуатацию </w:t>
      </w:r>
      <w:r w:rsidRPr="0016038C">
        <w:t>рекламной конструкции</w:t>
      </w:r>
    </w:p>
    <w:p w:rsidR="0016038C" w:rsidRPr="0016038C" w:rsidRDefault="0016038C" w:rsidP="0016038C">
      <w:pPr>
        <w:suppressAutoHyphens/>
        <w:autoSpaceDE w:val="0"/>
        <w:autoSpaceDN w:val="0"/>
        <w:adjustRightInd w:val="0"/>
        <w:jc w:val="right"/>
        <w:rPr>
          <w:b/>
        </w:rPr>
      </w:pPr>
      <w:r w:rsidRPr="0016038C">
        <w:rPr>
          <w:b/>
        </w:rPr>
        <w:t>(лист 1)</w:t>
      </w:r>
    </w:p>
    <w:p w:rsidR="0016038C" w:rsidRPr="0016038C" w:rsidRDefault="0016038C" w:rsidP="0016038C">
      <w:pPr>
        <w:suppressAutoHyphens/>
        <w:jc w:val="center"/>
        <w:rPr>
          <w:sz w:val="22"/>
          <w:szCs w:val="32"/>
        </w:rPr>
      </w:pPr>
    </w:p>
    <w:p w:rsidR="0016038C" w:rsidRPr="0016038C" w:rsidRDefault="0016038C" w:rsidP="0016038C">
      <w:pPr>
        <w:suppressAutoHyphens/>
        <w:jc w:val="center"/>
        <w:rPr>
          <w:b/>
          <w:szCs w:val="28"/>
        </w:rPr>
      </w:pPr>
      <w:r w:rsidRPr="0016038C">
        <w:rPr>
          <w:b/>
          <w:szCs w:val="28"/>
        </w:rPr>
        <w:t>ПАСПОРТ</w:t>
      </w:r>
    </w:p>
    <w:p w:rsidR="0016038C" w:rsidRPr="0016038C" w:rsidRDefault="0016038C" w:rsidP="0016038C">
      <w:pPr>
        <w:suppressAutoHyphens/>
        <w:jc w:val="center"/>
        <w:rPr>
          <w:b/>
          <w:szCs w:val="28"/>
        </w:rPr>
      </w:pPr>
      <w:r w:rsidRPr="0016038C">
        <w:rPr>
          <w:b/>
          <w:szCs w:val="28"/>
        </w:rPr>
        <w:t>УСТАНОВКИ И ЭКСПЛУАТАЦИИ РЕКЛАМНОЙ КОНСТРУКЦИИ</w:t>
      </w:r>
    </w:p>
    <w:p w:rsidR="0016038C" w:rsidRPr="0016038C" w:rsidRDefault="0016038C" w:rsidP="0016038C">
      <w:pPr>
        <w:suppressAutoHyphens/>
        <w:jc w:val="center"/>
        <w:rPr>
          <w:sz w:val="20"/>
          <w:szCs w:val="28"/>
        </w:rPr>
      </w:pPr>
    </w:p>
    <w:p w:rsidR="0016038C" w:rsidRPr="0016038C" w:rsidRDefault="0016038C" w:rsidP="0016038C">
      <w:pPr>
        <w:suppressAutoHyphens/>
        <w:jc w:val="center"/>
        <w:rPr>
          <w:sz w:val="32"/>
          <w:szCs w:val="32"/>
        </w:rPr>
      </w:pPr>
      <w:r w:rsidRPr="0016038C">
        <w:rPr>
          <w:sz w:val="32"/>
          <w:szCs w:val="32"/>
        </w:rPr>
        <w:t xml:space="preserve">№______________ </w:t>
      </w:r>
    </w:p>
    <w:p w:rsidR="0016038C" w:rsidRPr="0016038C" w:rsidRDefault="0016038C" w:rsidP="0016038C">
      <w:pPr>
        <w:suppressAutoHyphens/>
        <w:jc w:val="center"/>
        <w:rPr>
          <w:sz w:val="22"/>
          <w:szCs w:val="32"/>
        </w:rPr>
      </w:pPr>
    </w:p>
    <w:p w:rsidR="0016038C" w:rsidRPr="0016038C" w:rsidRDefault="0016038C" w:rsidP="0016038C">
      <w:pPr>
        <w:suppressAutoHyphens/>
      </w:pPr>
      <w:r w:rsidRPr="0016038C">
        <w:t>Дата регистрации ‹‹______››______________________ 20     г.</w:t>
      </w:r>
    </w:p>
    <w:p w:rsidR="0016038C" w:rsidRPr="0016038C" w:rsidRDefault="0016038C" w:rsidP="0016038C">
      <w:pPr>
        <w:suppressAutoHyphens/>
        <w:jc w:val="center"/>
      </w:pPr>
    </w:p>
    <w:tbl>
      <w:tblPr>
        <w:tblW w:w="5000" w:type="pct"/>
        <w:tblLayout w:type="fixed"/>
        <w:tblLook w:val="0000" w:firstRow="0" w:lastRow="0" w:firstColumn="0" w:lastColumn="0" w:noHBand="0" w:noVBand="0"/>
      </w:tblPr>
      <w:tblGrid>
        <w:gridCol w:w="2740"/>
        <w:gridCol w:w="1309"/>
        <w:gridCol w:w="1654"/>
        <w:gridCol w:w="1906"/>
        <w:gridCol w:w="256"/>
        <w:gridCol w:w="1989"/>
      </w:tblGrid>
      <w:tr w:rsidR="0016038C" w:rsidRPr="0016038C" w:rsidTr="003F2913">
        <w:trPr>
          <w:trHeight w:val="255"/>
        </w:trPr>
        <w:tc>
          <w:tcPr>
            <w:tcW w:w="2055" w:type="pct"/>
            <w:gridSpan w:val="2"/>
            <w:tcBorders>
              <w:top w:val="single" w:sz="4" w:space="0" w:color="auto"/>
              <w:left w:val="single" w:sz="4" w:space="0" w:color="auto"/>
              <w:bottom w:val="nil"/>
              <w:right w:val="nil"/>
            </w:tcBorders>
            <w:noWrap/>
            <w:vAlign w:val="center"/>
          </w:tcPr>
          <w:p w:rsidR="0016038C" w:rsidRPr="0016038C" w:rsidRDefault="0016038C" w:rsidP="0016038C">
            <w:pPr>
              <w:suppressAutoHyphens/>
              <w:rPr>
                <w:sz w:val="24"/>
                <w:szCs w:val="24"/>
              </w:rPr>
            </w:pPr>
            <w:r w:rsidRPr="0016038C">
              <w:rPr>
                <w:sz w:val="24"/>
                <w:szCs w:val="24"/>
              </w:rPr>
              <w:t xml:space="preserve">     Владелец средства</w:t>
            </w:r>
          </w:p>
          <w:p w:rsidR="0016038C" w:rsidRPr="0016038C" w:rsidRDefault="0016038C" w:rsidP="0016038C">
            <w:pPr>
              <w:suppressAutoHyphens/>
              <w:rPr>
                <w:sz w:val="24"/>
                <w:szCs w:val="24"/>
              </w:rPr>
            </w:pPr>
            <w:r w:rsidRPr="0016038C">
              <w:rPr>
                <w:sz w:val="24"/>
                <w:szCs w:val="24"/>
              </w:rPr>
              <w:t xml:space="preserve">            наружной</w:t>
            </w:r>
          </w:p>
        </w:tc>
        <w:tc>
          <w:tcPr>
            <w:tcW w:w="839" w:type="pct"/>
            <w:tcBorders>
              <w:top w:val="single" w:sz="4" w:space="0" w:color="auto"/>
              <w:left w:val="nil"/>
              <w:bottom w:val="nil"/>
              <w:right w:val="nil"/>
            </w:tcBorders>
            <w:noWrap/>
            <w:vAlign w:val="center"/>
          </w:tcPr>
          <w:p w:rsidR="0016038C" w:rsidRPr="0016038C" w:rsidRDefault="0016038C" w:rsidP="0016038C">
            <w:pPr>
              <w:suppressAutoHyphens/>
              <w:jc w:val="center"/>
              <w:rPr>
                <w:sz w:val="24"/>
                <w:szCs w:val="24"/>
              </w:rPr>
            </w:pPr>
          </w:p>
        </w:tc>
        <w:tc>
          <w:tcPr>
            <w:tcW w:w="1097" w:type="pct"/>
            <w:gridSpan w:val="2"/>
            <w:tcBorders>
              <w:top w:val="single" w:sz="4" w:space="0" w:color="auto"/>
              <w:left w:val="nil"/>
              <w:bottom w:val="nil"/>
              <w:right w:val="nil"/>
            </w:tcBorders>
            <w:noWrap/>
            <w:vAlign w:val="center"/>
          </w:tcPr>
          <w:p w:rsidR="0016038C" w:rsidRPr="0016038C" w:rsidRDefault="0016038C" w:rsidP="0016038C">
            <w:pPr>
              <w:suppressAutoHyphens/>
              <w:jc w:val="center"/>
              <w:rPr>
                <w:sz w:val="24"/>
                <w:szCs w:val="24"/>
              </w:rPr>
            </w:pPr>
          </w:p>
        </w:tc>
        <w:tc>
          <w:tcPr>
            <w:tcW w:w="1009" w:type="pct"/>
            <w:tcBorders>
              <w:top w:val="single" w:sz="4" w:space="0" w:color="auto"/>
              <w:left w:val="nil"/>
              <w:bottom w:val="nil"/>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1391" w:type="pct"/>
            <w:tcBorders>
              <w:top w:val="nil"/>
              <w:left w:val="single" w:sz="4" w:space="0" w:color="auto"/>
              <w:bottom w:val="single" w:sz="4" w:space="0" w:color="auto"/>
              <w:right w:val="nil"/>
            </w:tcBorders>
            <w:noWrap/>
            <w:vAlign w:val="center"/>
          </w:tcPr>
          <w:p w:rsidR="0016038C" w:rsidRPr="0016038C" w:rsidRDefault="0016038C" w:rsidP="0016038C">
            <w:pPr>
              <w:suppressAutoHyphens/>
              <w:jc w:val="center"/>
              <w:rPr>
                <w:sz w:val="24"/>
                <w:szCs w:val="24"/>
              </w:rPr>
            </w:pPr>
            <w:r w:rsidRPr="0016038C">
              <w:rPr>
                <w:sz w:val="24"/>
                <w:szCs w:val="24"/>
              </w:rPr>
              <w:t>рекламы и информации:</w:t>
            </w:r>
          </w:p>
        </w:tc>
        <w:tc>
          <w:tcPr>
            <w:tcW w:w="664"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097" w:type="pct"/>
            <w:gridSpan w:val="2"/>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00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1391" w:type="pct"/>
            <w:tcBorders>
              <w:top w:val="nil"/>
              <w:left w:val="single" w:sz="4" w:space="0" w:color="auto"/>
              <w:bottom w:val="single" w:sz="4" w:space="0" w:color="auto"/>
              <w:right w:val="nil"/>
            </w:tcBorders>
            <w:noWrap/>
            <w:vAlign w:val="center"/>
          </w:tcPr>
          <w:p w:rsidR="0016038C" w:rsidRPr="0016038C" w:rsidRDefault="0016038C" w:rsidP="0016038C">
            <w:pPr>
              <w:suppressAutoHyphens/>
              <w:jc w:val="center"/>
              <w:rPr>
                <w:sz w:val="24"/>
                <w:szCs w:val="24"/>
              </w:rPr>
            </w:pPr>
            <w:r w:rsidRPr="0016038C">
              <w:rPr>
                <w:sz w:val="24"/>
                <w:szCs w:val="24"/>
              </w:rPr>
              <w:t>Вид средства наружной рекламы и информации</w:t>
            </w:r>
          </w:p>
        </w:tc>
        <w:tc>
          <w:tcPr>
            <w:tcW w:w="664" w:type="pct"/>
            <w:tcBorders>
              <w:top w:val="nil"/>
              <w:left w:val="single" w:sz="4" w:space="0" w:color="auto"/>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r w:rsidRPr="0016038C">
              <w:rPr>
                <w:sz w:val="24"/>
                <w:szCs w:val="24"/>
              </w:rPr>
              <w:t>Высота,</w:t>
            </w:r>
          </w:p>
          <w:p w:rsidR="0016038C" w:rsidRPr="0016038C" w:rsidRDefault="0016038C" w:rsidP="0016038C">
            <w:pPr>
              <w:suppressAutoHyphens/>
              <w:jc w:val="center"/>
              <w:rPr>
                <w:sz w:val="24"/>
                <w:szCs w:val="24"/>
              </w:rPr>
            </w:pPr>
            <w:r w:rsidRPr="0016038C">
              <w:rPr>
                <w:sz w:val="24"/>
                <w:szCs w:val="24"/>
              </w:rPr>
              <w:t>м</w:t>
            </w:r>
          </w:p>
        </w:tc>
        <w:tc>
          <w:tcPr>
            <w:tcW w:w="83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r w:rsidRPr="0016038C">
              <w:rPr>
                <w:sz w:val="24"/>
                <w:szCs w:val="24"/>
              </w:rPr>
              <w:t>Длина,</w:t>
            </w:r>
          </w:p>
          <w:p w:rsidR="0016038C" w:rsidRPr="0016038C" w:rsidRDefault="0016038C" w:rsidP="0016038C">
            <w:pPr>
              <w:suppressAutoHyphens/>
              <w:jc w:val="center"/>
              <w:rPr>
                <w:sz w:val="24"/>
                <w:szCs w:val="24"/>
              </w:rPr>
            </w:pPr>
            <w:r w:rsidRPr="0016038C">
              <w:rPr>
                <w:sz w:val="24"/>
                <w:szCs w:val="24"/>
              </w:rPr>
              <w:t>м</w:t>
            </w:r>
          </w:p>
        </w:tc>
        <w:tc>
          <w:tcPr>
            <w:tcW w:w="1097" w:type="pct"/>
            <w:gridSpan w:val="2"/>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r w:rsidRPr="0016038C">
              <w:rPr>
                <w:sz w:val="24"/>
                <w:szCs w:val="24"/>
              </w:rPr>
              <w:t>Площадь одной стороны, кв. м</w:t>
            </w:r>
          </w:p>
        </w:tc>
        <w:tc>
          <w:tcPr>
            <w:tcW w:w="100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r w:rsidRPr="0016038C">
              <w:rPr>
                <w:sz w:val="24"/>
                <w:szCs w:val="24"/>
              </w:rPr>
              <w:t>Количество сторон</w:t>
            </w:r>
          </w:p>
        </w:tc>
      </w:tr>
      <w:tr w:rsidR="0016038C" w:rsidRPr="0016038C" w:rsidTr="003F2913">
        <w:trPr>
          <w:trHeight w:val="255"/>
        </w:trPr>
        <w:tc>
          <w:tcPr>
            <w:tcW w:w="1391" w:type="pct"/>
            <w:tcBorders>
              <w:top w:val="single" w:sz="4" w:space="0" w:color="auto"/>
              <w:left w:val="single" w:sz="4" w:space="0" w:color="auto"/>
              <w:bottom w:val="nil"/>
              <w:right w:val="nil"/>
            </w:tcBorders>
            <w:noWrap/>
            <w:vAlign w:val="center"/>
          </w:tcPr>
          <w:p w:rsidR="0016038C" w:rsidRPr="0016038C" w:rsidRDefault="0016038C" w:rsidP="0016038C">
            <w:pPr>
              <w:suppressAutoHyphens/>
              <w:jc w:val="center"/>
              <w:rPr>
                <w:sz w:val="24"/>
                <w:szCs w:val="24"/>
              </w:rPr>
            </w:pPr>
          </w:p>
        </w:tc>
        <w:tc>
          <w:tcPr>
            <w:tcW w:w="664" w:type="pct"/>
            <w:tcBorders>
              <w:top w:val="single" w:sz="4" w:space="0" w:color="auto"/>
              <w:left w:val="single" w:sz="4" w:space="0" w:color="auto"/>
              <w:bottom w:val="nil"/>
              <w:right w:val="single" w:sz="4" w:space="0" w:color="auto"/>
            </w:tcBorders>
            <w:noWrap/>
            <w:vAlign w:val="center"/>
          </w:tcPr>
          <w:p w:rsidR="0016038C" w:rsidRPr="0016038C" w:rsidRDefault="0016038C" w:rsidP="0016038C">
            <w:pPr>
              <w:suppressAutoHyphens/>
              <w:jc w:val="center"/>
              <w:rPr>
                <w:sz w:val="24"/>
                <w:szCs w:val="24"/>
              </w:rPr>
            </w:pPr>
          </w:p>
        </w:tc>
        <w:tc>
          <w:tcPr>
            <w:tcW w:w="839" w:type="pct"/>
            <w:tcBorders>
              <w:top w:val="single" w:sz="4" w:space="0" w:color="auto"/>
              <w:left w:val="nil"/>
              <w:bottom w:val="nil"/>
              <w:right w:val="single" w:sz="4" w:space="0" w:color="auto"/>
            </w:tcBorders>
            <w:noWrap/>
            <w:vAlign w:val="center"/>
          </w:tcPr>
          <w:p w:rsidR="0016038C" w:rsidRPr="0016038C" w:rsidRDefault="0016038C" w:rsidP="0016038C">
            <w:pPr>
              <w:suppressAutoHyphens/>
              <w:jc w:val="center"/>
              <w:rPr>
                <w:sz w:val="24"/>
                <w:szCs w:val="24"/>
              </w:rPr>
            </w:pPr>
          </w:p>
        </w:tc>
        <w:tc>
          <w:tcPr>
            <w:tcW w:w="1097" w:type="pct"/>
            <w:gridSpan w:val="2"/>
            <w:tcBorders>
              <w:top w:val="single" w:sz="4" w:space="0" w:color="auto"/>
              <w:left w:val="nil"/>
              <w:bottom w:val="nil"/>
              <w:right w:val="single" w:sz="4" w:space="0" w:color="auto"/>
            </w:tcBorders>
            <w:noWrap/>
            <w:vAlign w:val="center"/>
          </w:tcPr>
          <w:p w:rsidR="0016038C" w:rsidRPr="0016038C" w:rsidRDefault="0016038C" w:rsidP="0016038C">
            <w:pPr>
              <w:suppressAutoHyphens/>
              <w:jc w:val="center"/>
              <w:rPr>
                <w:sz w:val="24"/>
                <w:szCs w:val="24"/>
              </w:rPr>
            </w:pPr>
          </w:p>
        </w:tc>
        <w:tc>
          <w:tcPr>
            <w:tcW w:w="1009" w:type="pct"/>
            <w:tcBorders>
              <w:top w:val="single" w:sz="4" w:space="0" w:color="auto"/>
              <w:left w:val="nil"/>
              <w:bottom w:val="nil"/>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80"/>
        </w:trPr>
        <w:tc>
          <w:tcPr>
            <w:tcW w:w="1391" w:type="pct"/>
            <w:tcBorders>
              <w:top w:val="nil"/>
              <w:left w:val="single" w:sz="4" w:space="0" w:color="auto"/>
              <w:bottom w:val="single" w:sz="4" w:space="0" w:color="auto"/>
              <w:right w:val="nil"/>
            </w:tcBorders>
            <w:noWrap/>
            <w:vAlign w:val="center"/>
          </w:tcPr>
          <w:p w:rsidR="0016038C" w:rsidRPr="0016038C" w:rsidRDefault="0016038C" w:rsidP="0016038C">
            <w:pPr>
              <w:suppressAutoHyphens/>
              <w:jc w:val="center"/>
              <w:rPr>
                <w:sz w:val="24"/>
                <w:szCs w:val="24"/>
              </w:rPr>
            </w:pPr>
          </w:p>
        </w:tc>
        <w:tc>
          <w:tcPr>
            <w:tcW w:w="664" w:type="pct"/>
            <w:tcBorders>
              <w:top w:val="nil"/>
              <w:left w:val="single" w:sz="4" w:space="0" w:color="auto"/>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c>
          <w:tcPr>
            <w:tcW w:w="1097" w:type="pct"/>
            <w:gridSpan w:val="2"/>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c>
          <w:tcPr>
            <w:tcW w:w="100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1391" w:type="pct"/>
            <w:tcBorders>
              <w:top w:val="nil"/>
              <w:left w:val="single" w:sz="4" w:space="0" w:color="auto"/>
              <w:bottom w:val="nil"/>
              <w:right w:val="nil"/>
            </w:tcBorders>
            <w:noWrap/>
            <w:vAlign w:val="center"/>
          </w:tcPr>
          <w:p w:rsidR="0016038C" w:rsidRPr="0016038C" w:rsidRDefault="0016038C" w:rsidP="0016038C">
            <w:pPr>
              <w:suppressAutoHyphens/>
              <w:jc w:val="center"/>
              <w:rPr>
                <w:sz w:val="24"/>
                <w:szCs w:val="24"/>
              </w:rPr>
            </w:pPr>
            <w:r w:rsidRPr="0016038C">
              <w:rPr>
                <w:sz w:val="24"/>
                <w:szCs w:val="24"/>
              </w:rPr>
              <w:t>Адрес рекламного места:</w:t>
            </w:r>
          </w:p>
        </w:tc>
        <w:tc>
          <w:tcPr>
            <w:tcW w:w="664"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1097" w:type="pct"/>
            <w:gridSpan w:val="2"/>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1009" w:type="pct"/>
            <w:tcBorders>
              <w:top w:val="nil"/>
              <w:left w:val="nil"/>
              <w:bottom w:val="nil"/>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1391" w:type="pct"/>
            <w:tcBorders>
              <w:top w:val="nil"/>
              <w:left w:val="single" w:sz="4" w:space="0" w:color="auto"/>
              <w:bottom w:val="nil"/>
              <w:right w:val="nil"/>
            </w:tcBorders>
            <w:noWrap/>
            <w:vAlign w:val="center"/>
          </w:tcPr>
          <w:p w:rsidR="0016038C" w:rsidRPr="0016038C" w:rsidRDefault="0016038C" w:rsidP="0016038C">
            <w:pPr>
              <w:suppressAutoHyphens/>
              <w:jc w:val="center"/>
              <w:rPr>
                <w:sz w:val="24"/>
                <w:szCs w:val="24"/>
              </w:rPr>
            </w:pPr>
          </w:p>
        </w:tc>
        <w:tc>
          <w:tcPr>
            <w:tcW w:w="664"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1097" w:type="pct"/>
            <w:gridSpan w:val="2"/>
            <w:tcBorders>
              <w:top w:val="nil"/>
              <w:left w:val="nil"/>
              <w:right w:val="nil"/>
            </w:tcBorders>
            <w:noWrap/>
            <w:vAlign w:val="center"/>
          </w:tcPr>
          <w:p w:rsidR="0016038C" w:rsidRPr="0016038C" w:rsidRDefault="0016038C" w:rsidP="0016038C">
            <w:pPr>
              <w:suppressAutoHyphens/>
              <w:jc w:val="center"/>
              <w:rPr>
                <w:sz w:val="24"/>
                <w:szCs w:val="24"/>
              </w:rPr>
            </w:pPr>
          </w:p>
        </w:tc>
        <w:tc>
          <w:tcPr>
            <w:tcW w:w="1009" w:type="pct"/>
            <w:tcBorders>
              <w:top w:val="nil"/>
              <w:left w:val="nil"/>
              <w:bottom w:val="nil"/>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1391" w:type="pct"/>
            <w:tcBorders>
              <w:top w:val="nil"/>
              <w:left w:val="single" w:sz="4" w:space="0" w:color="auto"/>
              <w:bottom w:val="single" w:sz="4" w:space="0" w:color="auto"/>
              <w:right w:val="nil"/>
            </w:tcBorders>
            <w:noWrap/>
            <w:vAlign w:val="center"/>
          </w:tcPr>
          <w:p w:rsidR="0016038C" w:rsidRPr="0016038C" w:rsidRDefault="0016038C" w:rsidP="0016038C">
            <w:pPr>
              <w:suppressAutoHyphens/>
              <w:jc w:val="center"/>
              <w:rPr>
                <w:sz w:val="24"/>
                <w:szCs w:val="24"/>
              </w:rPr>
            </w:pPr>
          </w:p>
        </w:tc>
        <w:tc>
          <w:tcPr>
            <w:tcW w:w="664"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097" w:type="pct"/>
            <w:gridSpan w:val="2"/>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00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2055" w:type="pct"/>
            <w:gridSpan w:val="2"/>
            <w:tcBorders>
              <w:top w:val="single" w:sz="4" w:space="0" w:color="auto"/>
              <w:left w:val="single" w:sz="4" w:space="0" w:color="auto"/>
              <w:bottom w:val="single" w:sz="4" w:space="0" w:color="auto"/>
              <w:right w:val="nil"/>
            </w:tcBorders>
            <w:noWrap/>
            <w:vAlign w:val="center"/>
          </w:tcPr>
          <w:p w:rsidR="0016038C" w:rsidRPr="0016038C" w:rsidRDefault="0016038C" w:rsidP="0016038C">
            <w:pPr>
              <w:suppressAutoHyphens/>
              <w:jc w:val="center"/>
              <w:rPr>
                <w:sz w:val="24"/>
                <w:szCs w:val="24"/>
              </w:rPr>
            </w:pPr>
            <w:r w:rsidRPr="0016038C">
              <w:rPr>
                <w:sz w:val="24"/>
                <w:szCs w:val="24"/>
              </w:rPr>
              <w:t>Собственник</w:t>
            </w:r>
          </w:p>
          <w:p w:rsidR="0016038C" w:rsidRPr="0016038C" w:rsidRDefault="0016038C" w:rsidP="0016038C">
            <w:pPr>
              <w:suppressAutoHyphens/>
              <w:jc w:val="center"/>
              <w:rPr>
                <w:sz w:val="24"/>
                <w:szCs w:val="24"/>
              </w:rPr>
            </w:pPr>
            <w:r w:rsidRPr="0016038C">
              <w:rPr>
                <w:sz w:val="24"/>
                <w:szCs w:val="24"/>
              </w:rPr>
              <w:t>рекламного места (лицо,</w:t>
            </w:r>
          </w:p>
          <w:p w:rsidR="0016038C" w:rsidRPr="0016038C" w:rsidRDefault="0016038C" w:rsidP="0016038C">
            <w:pPr>
              <w:suppressAutoHyphens/>
              <w:jc w:val="center"/>
              <w:rPr>
                <w:sz w:val="24"/>
                <w:szCs w:val="24"/>
              </w:rPr>
            </w:pPr>
            <w:r w:rsidRPr="0016038C">
              <w:rPr>
                <w:sz w:val="24"/>
                <w:szCs w:val="24"/>
              </w:rPr>
              <w:t>обладающее иным вещным правом):</w:t>
            </w:r>
          </w:p>
        </w:tc>
        <w:tc>
          <w:tcPr>
            <w:tcW w:w="839"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097" w:type="pct"/>
            <w:gridSpan w:val="2"/>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009" w:type="pct"/>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5000" w:type="pct"/>
            <w:gridSpan w:val="6"/>
            <w:tcBorders>
              <w:top w:val="single" w:sz="4" w:space="0" w:color="auto"/>
              <w:left w:val="single" w:sz="4" w:space="0" w:color="auto"/>
              <w:bottom w:val="single" w:sz="4" w:space="0" w:color="auto"/>
              <w:right w:val="single" w:sz="4" w:space="0" w:color="000000"/>
            </w:tcBorders>
            <w:noWrap/>
            <w:vAlign w:val="center"/>
          </w:tcPr>
          <w:p w:rsidR="0016038C" w:rsidRPr="0016038C" w:rsidRDefault="0016038C" w:rsidP="0016038C">
            <w:pPr>
              <w:suppressAutoHyphens/>
              <w:jc w:val="center"/>
              <w:rPr>
                <w:sz w:val="24"/>
                <w:szCs w:val="24"/>
              </w:rPr>
            </w:pPr>
            <w:r w:rsidRPr="0016038C">
              <w:rPr>
                <w:sz w:val="24"/>
                <w:szCs w:val="24"/>
              </w:rPr>
              <w:t>Собственник рекламного места (лицо, обладающее иным вещным правом) разрешает установку и эксплуатацию рекламной конструкции по указанному адресу и месту на срок:</w:t>
            </w:r>
          </w:p>
          <w:tbl>
            <w:tblPr>
              <w:tblW w:w="0" w:type="auto"/>
              <w:tblInd w:w="4387" w:type="dxa"/>
              <w:tblBorders>
                <w:top w:val="single" w:sz="4" w:space="0" w:color="auto"/>
                <w:left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40"/>
              <w:gridCol w:w="2160"/>
              <w:gridCol w:w="720"/>
              <w:gridCol w:w="2042"/>
            </w:tblGrid>
            <w:tr w:rsidR="0016038C" w:rsidRPr="0016038C" w:rsidTr="003F2913">
              <w:tc>
                <w:tcPr>
                  <w:tcW w:w="540" w:type="dxa"/>
                  <w:shd w:val="clear" w:color="000000" w:fill="auto"/>
                </w:tcPr>
                <w:p w:rsidR="0016038C" w:rsidRPr="0016038C" w:rsidRDefault="0016038C" w:rsidP="0016038C">
                  <w:pPr>
                    <w:suppressAutoHyphens/>
                    <w:jc w:val="center"/>
                    <w:rPr>
                      <w:b/>
                      <w:sz w:val="24"/>
                      <w:szCs w:val="24"/>
                    </w:rPr>
                  </w:pPr>
                  <w:r w:rsidRPr="0016038C">
                    <w:rPr>
                      <w:b/>
                      <w:sz w:val="24"/>
                      <w:szCs w:val="24"/>
                    </w:rPr>
                    <w:t>С</w:t>
                  </w:r>
                </w:p>
              </w:tc>
              <w:tc>
                <w:tcPr>
                  <w:tcW w:w="2160" w:type="dxa"/>
                  <w:shd w:val="clear" w:color="000000" w:fill="auto"/>
                </w:tcPr>
                <w:p w:rsidR="0016038C" w:rsidRPr="0016038C" w:rsidRDefault="0016038C" w:rsidP="0016038C">
                  <w:pPr>
                    <w:suppressAutoHyphens/>
                    <w:jc w:val="center"/>
                    <w:rPr>
                      <w:sz w:val="24"/>
                      <w:szCs w:val="24"/>
                    </w:rPr>
                  </w:pPr>
                </w:p>
              </w:tc>
              <w:tc>
                <w:tcPr>
                  <w:tcW w:w="720" w:type="dxa"/>
                  <w:shd w:val="clear" w:color="000000" w:fill="auto"/>
                </w:tcPr>
                <w:p w:rsidR="0016038C" w:rsidRPr="0016038C" w:rsidRDefault="0016038C" w:rsidP="0016038C">
                  <w:pPr>
                    <w:suppressAutoHyphens/>
                    <w:jc w:val="center"/>
                    <w:rPr>
                      <w:b/>
                      <w:sz w:val="24"/>
                      <w:szCs w:val="24"/>
                    </w:rPr>
                  </w:pPr>
                  <w:r w:rsidRPr="0016038C">
                    <w:rPr>
                      <w:b/>
                      <w:sz w:val="24"/>
                      <w:szCs w:val="24"/>
                    </w:rPr>
                    <w:t>ПО</w:t>
                  </w:r>
                </w:p>
              </w:tc>
              <w:tc>
                <w:tcPr>
                  <w:tcW w:w="2042" w:type="dxa"/>
                  <w:shd w:val="clear" w:color="000000" w:fill="auto"/>
                </w:tcPr>
                <w:p w:rsidR="0016038C" w:rsidRPr="0016038C" w:rsidRDefault="0016038C" w:rsidP="0016038C">
                  <w:pPr>
                    <w:suppressAutoHyphens/>
                    <w:jc w:val="center"/>
                    <w:rPr>
                      <w:sz w:val="24"/>
                      <w:szCs w:val="24"/>
                    </w:rPr>
                  </w:pPr>
                </w:p>
              </w:tc>
            </w:tr>
          </w:tbl>
          <w:p w:rsidR="0016038C" w:rsidRPr="0016038C" w:rsidRDefault="0016038C" w:rsidP="0016038C">
            <w:pPr>
              <w:suppressAutoHyphens/>
              <w:jc w:val="center"/>
              <w:rPr>
                <w:sz w:val="24"/>
                <w:szCs w:val="24"/>
              </w:rPr>
            </w:pPr>
          </w:p>
        </w:tc>
      </w:tr>
      <w:tr w:rsidR="0016038C" w:rsidRPr="0016038C" w:rsidTr="003F2913">
        <w:trPr>
          <w:trHeight w:val="255"/>
        </w:trPr>
        <w:tc>
          <w:tcPr>
            <w:tcW w:w="5000" w:type="pct"/>
            <w:gridSpan w:val="6"/>
            <w:tcBorders>
              <w:top w:val="single" w:sz="4" w:space="0" w:color="auto"/>
              <w:left w:val="single" w:sz="4" w:space="0" w:color="auto"/>
              <w:bottom w:val="single" w:sz="4" w:space="0" w:color="auto"/>
              <w:right w:val="single" w:sz="4" w:space="0" w:color="000000"/>
            </w:tcBorders>
            <w:noWrap/>
            <w:vAlign w:val="center"/>
          </w:tcPr>
          <w:p w:rsidR="0016038C" w:rsidRPr="0016038C" w:rsidRDefault="0016038C" w:rsidP="0016038C">
            <w:pPr>
              <w:suppressAutoHyphens/>
              <w:jc w:val="center"/>
              <w:rPr>
                <w:sz w:val="24"/>
                <w:szCs w:val="24"/>
              </w:rPr>
            </w:pPr>
            <w:r w:rsidRPr="0016038C">
              <w:rPr>
                <w:sz w:val="24"/>
                <w:szCs w:val="24"/>
              </w:rPr>
              <w:t>Дата выдачи паспорта владельцу средства наружной рекламы и информации:</w:t>
            </w:r>
          </w:p>
        </w:tc>
      </w:tr>
      <w:tr w:rsidR="0016038C" w:rsidRPr="0016038C" w:rsidTr="003F2913">
        <w:trPr>
          <w:trHeight w:val="255"/>
        </w:trPr>
        <w:tc>
          <w:tcPr>
            <w:tcW w:w="1391" w:type="pct"/>
            <w:tcBorders>
              <w:top w:val="nil"/>
              <w:left w:val="single" w:sz="4" w:space="0" w:color="auto"/>
              <w:bottom w:val="nil"/>
              <w:right w:val="nil"/>
            </w:tcBorders>
            <w:noWrap/>
            <w:vAlign w:val="center"/>
          </w:tcPr>
          <w:p w:rsidR="0016038C" w:rsidRPr="0016038C" w:rsidRDefault="0016038C" w:rsidP="0016038C">
            <w:pPr>
              <w:suppressAutoHyphens/>
              <w:jc w:val="center"/>
              <w:rPr>
                <w:sz w:val="24"/>
                <w:szCs w:val="24"/>
              </w:rPr>
            </w:pPr>
          </w:p>
          <w:p w:rsidR="0016038C" w:rsidRPr="0016038C" w:rsidRDefault="0016038C" w:rsidP="0016038C">
            <w:pPr>
              <w:suppressAutoHyphens/>
              <w:jc w:val="center"/>
              <w:rPr>
                <w:sz w:val="24"/>
                <w:szCs w:val="24"/>
              </w:rPr>
            </w:pPr>
            <w:r w:rsidRPr="0016038C">
              <w:rPr>
                <w:sz w:val="24"/>
                <w:szCs w:val="24"/>
              </w:rPr>
              <w:t>Паспорт получил:</w:t>
            </w:r>
          </w:p>
        </w:tc>
        <w:tc>
          <w:tcPr>
            <w:tcW w:w="664"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967" w:type="pct"/>
            <w:tcBorders>
              <w:top w:val="nil"/>
              <w:left w:val="nil"/>
              <w:bottom w:val="nil"/>
              <w:right w:val="nil"/>
            </w:tcBorders>
            <w:noWrap/>
            <w:vAlign w:val="center"/>
          </w:tcPr>
          <w:p w:rsidR="0016038C" w:rsidRPr="0016038C" w:rsidRDefault="0016038C" w:rsidP="0016038C">
            <w:pPr>
              <w:suppressAutoHyphens/>
              <w:jc w:val="center"/>
              <w:rPr>
                <w:sz w:val="24"/>
                <w:szCs w:val="24"/>
              </w:rPr>
            </w:pPr>
          </w:p>
        </w:tc>
        <w:tc>
          <w:tcPr>
            <w:tcW w:w="1139" w:type="pct"/>
            <w:gridSpan w:val="2"/>
            <w:tcBorders>
              <w:top w:val="nil"/>
              <w:left w:val="nil"/>
              <w:bottom w:val="nil"/>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255"/>
        </w:trPr>
        <w:tc>
          <w:tcPr>
            <w:tcW w:w="5000" w:type="pct"/>
            <w:gridSpan w:val="6"/>
            <w:tcBorders>
              <w:top w:val="nil"/>
              <w:left w:val="single" w:sz="4" w:space="0" w:color="auto"/>
              <w:bottom w:val="nil"/>
              <w:right w:val="single" w:sz="4" w:space="0" w:color="000000"/>
            </w:tcBorders>
            <w:noWrap/>
            <w:vAlign w:val="center"/>
          </w:tcPr>
          <w:p w:rsidR="0016038C" w:rsidRPr="0016038C" w:rsidRDefault="0016038C" w:rsidP="0016038C">
            <w:pPr>
              <w:suppressAutoHyphens/>
              <w:jc w:val="center"/>
              <w:rPr>
                <w:sz w:val="24"/>
                <w:szCs w:val="24"/>
              </w:rPr>
            </w:pPr>
            <w:r w:rsidRPr="0016038C">
              <w:rPr>
                <w:sz w:val="24"/>
                <w:szCs w:val="24"/>
              </w:rPr>
              <w:t>Ф.И.О.______________________________________________________________</w:t>
            </w:r>
          </w:p>
        </w:tc>
      </w:tr>
      <w:tr w:rsidR="0016038C" w:rsidRPr="0016038C" w:rsidTr="003F2913">
        <w:trPr>
          <w:trHeight w:val="255"/>
        </w:trPr>
        <w:tc>
          <w:tcPr>
            <w:tcW w:w="3861" w:type="pct"/>
            <w:gridSpan w:val="4"/>
            <w:tcBorders>
              <w:top w:val="nil"/>
              <w:left w:val="single" w:sz="4" w:space="0" w:color="auto"/>
              <w:bottom w:val="nil"/>
              <w:right w:val="nil"/>
            </w:tcBorders>
            <w:noWrap/>
            <w:vAlign w:val="center"/>
          </w:tcPr>
          <w:p w:rsidR="0016038C" w:rsidRPr="0016038C" w:rsidRDefault="0016038C" w:rsidP="0016038C">
            <w:pPr>
              <w:suppressAutoHyphens/>
              <w:jc w:val="center"/>
              <w:rPr>
                <w:sz w:val="24"/>
                <w:szCs w:val="24"/>
              </w:rPr>
            </w:pPr>
            <w:r w:rsidRPr="0016038C">
              <w:rPr>
                <w:sz w:val="24"/>
                <w:szCs w:val="24"/>
              </w:rPr>
              <w:t>доверенность_____________ от «____»___________________г.</w:t>
            </w:r>
          </w:p>
        </w:tc>
        <w:tc>
          <w:tcPr>
            <w:tcW w:w="1139" w:type="pct"/>
            <w:gridSpan w:val="2"/>
            <w:tcBorders>
              <w:top w:val="nil"/>
              <w:left w:val="nil"/>
              <w:bottom w:val="nil"/>
              <w:right w:val="single" w:sz="4" w:space="0" w:color="auto"/>
            </w:tcBorders>
            <w:noWrap/>
            <w:vAlign w:val="center"/>
          </w:tcPr>
          <w:p w:rsidR="0016038C" w:rsidRPr="0016038C" w:rsidRDefault="0016038C" w:rsidP="0016038C">
            <w:pPr>
              <w:suppressAutoHyphens/>
              <w:jc w:val="center"/>
              <w:rPr>
                <w:sz w:val="24"/>
                <w:szCs w:val="24"/>
              </w:rPr>
            </w:pPr>
          </w:p>
        </w:tc>
      </w:tr>
      <w:tr w:rsidR="0016038C" w:rsidRPr="0016038C" w:rsidTr="003F2913">
        <w:trPr>
          <w:trHeight w:val="165"/>
        </w:trPr>
        <w:tc>
          <w:tcPr>
            <w:tcW w:w="1391" w:type="pct"/>
            <w:tcBorders>
              <w:top w:val="nil"/>
              <w:left w:val="single" w:sz="4" w:space="0" w:color="auto"/>
              <w:bottom w:val="single" w:sz="4" w:space="0" w:color="auto"/>
              <w:right w:val="nil"/>
            </w:tcBorders>
            <w:noWrap/>
            <w:vAlign w:val="center"/>
          </w:tcPr>
          <w:p w:rsidR="0016038C" w:rsidRPr="0016038C" w:rsidRDefault="0016038C" w:rsidP="0016038C">
            <w:pPr>
              <w:suppressAutoHyphens/>
              <w:jc w:val="center"/>
              <w:rPr>
                <w:sz w:val="24"/>
                <w:szCs w:val="24"/>
              </w:rPr>
            </w:pPr>
          </w:p>
        </w:tc>
        <w:tc>
          <w:tcPr>
            <w:tcW w:w="664"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839"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967" w:type="pct"/>
            <w:tcBorders>
              <w:top w:val="nil"/>
              <w:left w:val="nil"/>
              <w:bottom w:val="single" w:sz="4" w:space="0" w:color="auto"/>
              <w:right w:val="nil"/>
            </w:tcBorders>
            <w:noWrap/>
            <w:vAlign w:val="center"/>
          </w:tcPr>
          <w:p w:rsidR="0016038C" w:rsidRPr="0016038C" w:rsidRDefault="0016038C" w:rsidP="0016038C">
            <w:pPr>
              <w:suppressAutoHyphens/>
              <w:jc w:val="center"/>
              <w:rPr>
                <w:sz w:val="24"/>
                <w:szCs w:val="24"/>
              </w:rPr>
            </w:pPr>
          </w:p>
        </w:tc>
        <w:tc>
          <w:tcPr>
            <w:tcW w:w="1139" w:type="pct"/>
            <w:gridSpan w:val="2"/>
            <w:tcBorders>
              <w:top w:val="nil"/>
              <w:left w:val="nil"/>
              <w:bottom w:val="single" w:sz="4" w:space="0" w:color="auto"/>
              <w:right w:val="single" w:sz="4" w:space="0" w:color="auto"/>
            </w:tcBorders>
            <w:noWrap/>
            <w:vAlign w:val="center"/>
          </w:tcPr>
          <w:p w:rsidR="0016038C" w:rsidRPr="0016038C" w:rsidRDefault="0016038C" w:rsidP="0016038C">
            <w:pPr>
              <w:suppressAutoHyphens/>
              <w:jc w:val="center"/>
              <w:rPr>
                <w:sz w:val="24"/>
                <w:szCs w:val="24"/>
              </w:rPr>
            </w:pPr>
          </w:p>
        </w:tc>
      </w:tr>
    </w:tbl>
    <w:p w:rsidR="0016038C" w:rsidRPr="0016038C" w:rsidRDefault="0016038C" w:rsidP="0016038C">
      <w:pPr>
        <w:suppressAutoHyphens/>
        <w:rPr>
          <w:sz w:val="32"/>
          <w:szCs w:val="32"/>
        </w:rPr>
      </w:pPr>
    </w:p>
    <w:p w:rsidR="0016038C" w:rsidRPr="0016038C" w:rsidRDefault="0016038C" w:rsidP="0016038C">
      <w:pPr>
        <w:suppressAutoHyphens/>
        <w:jc w:val="right"/>
        <w:rPr>
          <w:b/>
        </w:rPr>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jc w:val="right"/>
        <w:rPr>
          <w:b/>
        </w:rPr>
      </w:pPr>
    </w:p>
    <w:p w:rsidR="0016038C" w:rsidRPr="0016038C" w:rsidRDefault="0016038C" w:rsidP="0016038C">
      <w:pPr>
        <w:suppressAutoHyphens/>
        <w:jc w:val="right"/>
        <w:rPr>
          <w:b/>
        </w:rPr>
      </w:pPr>
      <w:r w:rsidRPr="0016038C">
        <w:rPr>
          <w:b/>
        </w:rPr>
        <w:t xml:space="preserve"> (обратная сторона лист 1)</w:t>
      </w:r>
    </w:p>
    <w:p w:rsidR="0016038C" w:rsidRPr="0016038C" w:rsidRDefault="0016038C" w:rsidP="0016038C">
      <w:pPr>
        <w:suppressAutoHyphens/>
        <w:jc w:val="right"/>
        <w:rPr>
          <w:b/>
        </w:rPr>
      </w:pPr>
      <w:r w:rsidRPr="0016038C">
        <w:rPr>
          <w:noProof/>
          <w:szCs w:val="28"/>
        </w:rPr>
        <mc:AlternateContent>
          <mc:Choice Requires="wps">
            <w:drawing>
              <wp:anchor distT="0" distB="0" distL="114300" distR="114300" simplePos="0" relativeHeight="251659776" behindDoc="0" locked="0" layoutInCell="1" allowOverlap="1" wp14:anchorId="49DA56C9" wp14:editId="58402925">
                <wp:simplePos x="0" y="0"/>
                <wp:positionH relativeFrom="column">
                  <wp:align>center</wp:align>
                </wp:positionH>
                <wp:positionV relativeFrom="paragraph">
                  <wp:posOffset>168910</wp:posOffset>
                </wp:positionV>
                <wp:extent cx="6400800" cy="2377440"/>
                <wp:effectExtent l="6350" t="5715" r="12700"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77440"/>
                        </a:xfrm>
                        <a:prstGeom prst="rect">
                          <a:avLst/>
                        </a:prstGeom>
                        <a:solidFill>
                          <a:srgbClr val="FFFFFF"/>
                        </a:solidFill>
                        <a:ln w="9525">
                          <a:solidFill>
                            <a:srgbClr val="000000"/>
                          </a:solidFill>
                          <a:miter lim="800000"/>
                          <a:headEnd/>
                          <a:tailEnd/>
                        </a:ln>
                      </wps:spPr>
                      <wps:txbx>
                        <w:txbxContent>
                          <w:p w:rsidR="0016038C" w:rsidRPr="006E19A6" w:rsidRDefault="0016038C" w:rsidP="0016038C">
                            <w:pPr>
                              <w:jc w:val="center"/>
                              <w:rPr>
                                <w:szCs w:val="28"/>
                              </w:rPr>
                            </w:pPr>
                            <w:r w:rsidRPr="006E19A6">
                              <w:rPr>
                                <w:szCs w:val="28"/>
                              </w:rPr>
                              <w:t>Место для карты (схемы) размещения</w:t>
                            </w:r>
                          </w:p>
                          <w:p w:rsidR="0016038C" w:rsidRPr="006E19A6" w:rsidRDefault="0016038C" w:rsidP="0016038C">
                            <w:pPr>
                              <w:jc w:val="center"/>
                              <w:rPr>
                                <w:szCs w:val="28"/>
                              </w:rPr>
                            </w:pPr>
                            <w:r w:rsidRPr="006E19A6">
                              <w:rPr>
                                <w:szCs w:val="28"/>
                              </w:rPr>
                              <w:t>средства наружной рекламы 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0;margin-top:13.3pt;width:7in;height:187.2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">
                <v:textbox>
                  <w:txbxContent>
                    <w:p w:rsidR="0016038C" w:rsidRPr="006E19A6" w:rsidRDefault="0016038C" w:rsidP="0016038C">
                      <w:pPr>
                        <w:jc w:val="center"/>
                        <w:rPr>
                          <w:szCs w:val="28"/>
                        </w:rPr>
                      </w:pPr>
                      <w:r w:rsidRPr="006E19A6">
                        <w:rPr>
                          <w:szCs w:val="28"/>
                        </w:rPr>
                        <w:t>Место для карты (схемы) размещения</w:t>
                      </w:r>
                    </w:p>
                    <w:p w:rsidR="0016038C" w:rsidRPr="006E19A6" w:rsidRDefault="0016038C" w:rsidP="0016038C">
                      <w:pPr>
                        <w:jc w:val="center"/>
                        <w:rPr>
                          <w:szCs w:val="28"/>
                        </w:rPr>
                      </w:pPr>
                      <w:r w:rsidRPr="006E19A6">
                        <w:rPr>
                          <w:szCs w:val="28"/>
                        </w:rPr>
                        <w:t>средства наружной рекламы и информации</w:t>
                      </w:r>
                    </w:p>
                  </w:txbxContent>
                </v:textbox>
              </v:shape>
            </w:pict>
          </mc:Fallback>
        </mc:AlternateContent>
      </w:r>
    </w:p>
    <w:p w:rsidR="0016038C" w:rsidRPr="0016038C" w:rsidRDefault="0016038C" w:rsidP="0016038C">
      <w:pPr>
        <w:suppressAutoHyphens/>
        <w:jc w:val="right"/>
        <w:rPr>
          <w:b/>
        </w:rPr>
      </w:pPr>
    </w:p>
    <w:p w:rsidR="0016038C" w:rsidRPr="0016038C" w:rsidRDefault="0016038C" w:rsidP="0016038C">
      <w:pPr>
        <w:suppressAutoHyphens/>
        <w:jc w:val="right"/>
        <w:rPr>
          <w:b/>
          <w:sz w:val="20"/>
        </w:rPr>
      </w:pPr>
    </w:p>
    <w:p w:rsidR="0016038C" w:rsidRPr="0016038C" w:rsidRDefault="0016038C" w:rsidP="0016038C">
      <w:pPr>
        <w:suppressAutoHyphens/>
        <w:jc w:val="right"/>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jc w:val="center"/>
        <w:rPr>
          <w:sz w:val="32"/>
          <w:szCs w:val="32"/>
        </w:rPr>
      </w:pPr>
    </w:p>
    <w:p w:rsidR="0016038C" w:rsidRPr="0016038C" w:rsidRDefault="0016038C" w:rsidP="0016038C">
      <w:pPr>
        <w:suppressAutoHyphens/>
        <w:rPr>
          <w:sz w:val="32"/>
          <w:szCs w:val="32"/>
        </w:rPr>
      </w:pPr>
    </w:p>
    <w:p w:rsidR="0016038C" w:rsidRPr="0016038C" w:rsidRDefault="0016038C" w:rsidP="0016038C">
      <w:pPr>
        <w:suppressAutoHyphens/>
        <w:rPr>
          <w:sz w:val="32"/>
          <w:szCs w:val="32"/>
        </w:rPr>
      </w:pPr>
    </w:p>
    <w:p w:rsidR="0016038C" w:rsidRPr="0016038C" w:rsidRDefault="0016038C" w:rsidP="0016038C">
      <w:pPr>
        <w:suppressAutoHyphens/>
        <w:jc w:val="right"/>
        <w:rPr>
          <w:b/>
        </w:rPr>
      </w:pPr>
      <w:r w:rsidRPr="0016038C">
        <w:rPr>
          <w:b/>
        </w:rPr>
        <w:t>(лист 2)</w:t>
      </w:r>
    </w:p>
    <w:p w:rsidR="0016038C" w:rsidRPr="0016038C" w:rsidRDefault="0016038C" w:rsidP="0016038C">
      <w:pPr>
        <w:suppressAutoHyphens/>
        <w:jc w:val="center"/>
        <w:rPr>
          <w:szCs w:val="28"/>
        </w:rPr>
      </w:pPr>
      <w:r w:rsidRPr="0016038C">
        <w:rPr>
          <w:szCs w:val="28"/>
        </w:rPr>
        <w:t>Продолжение к паспорту № ____________________</w:t>
      </w:r>
    </w:p>
    <w:p w:rsidR="0016038C" w:rsidRPr="0016038C" w:rsidRDefault="0016038C" w:rsidP="0016038C">
      <w:pPr>
        <w:suppressAutoHyphens/>
        <w:rPr>
          <w:b/>
          <w:sz w:val="32"/>
          <w:szCs w:val="32"/>
        </w:rPr>
      </w:pPr>
      <w:r w:rsidRPr="0016038C">
        <w:rPr>
          <w:noProof/>
          <w:sz w:val="22"/>
          <w:szCs w:val="22"/>
        </w:rPr>
        <mc:AlternateContent>
          <mc:Choice Requires="wps">
            <w:drawing>
              <wp:anchor distT="0" distB="0" distL="114300" distR="114300" simplePos="0" relativeHeight="251660800" behindDoc="0" locked="0" layoutInCell="1" allowOverlap="1" wp14:anchorId="56C1C090" wp14:editId="620526E2">
                <wp:simplePos x="0" y="0"/>
                <wp:positionH relativeFrom="column">
                  <wp:posOffset>-133985</wp:posOffset>
                </wp:positionH>
                <wp:positionV relativeFrom="paragraph">
                  <wp:posOffset>151434</wp:posOffset>
                </wp:positionV>
                <wp:extent cx="6400800" cy="2621280"/>
                <wp:effectExtent l="0" t="0" r="19050" b="266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21280"/>
                        </a:xfrm>
                        <a:prstGeom prst="rect">
                          <a:avLst/>
                        </a:prstGeom>
                        <a:solidFill>
                          <a:srgbClr val="FFFFFF"/>
                        </a:solidFill>
                        <a:ln w="9525">
                          <a:solidFill>
                            <a:srgbClr val="000000"/>
                          </a:solidFill>
                          <a:miter lim="800000"/>
                          <a:headEnd/>
                          <a:tailEnd/>
                        </a:ln>
                      </wps:spPr>
                      <wps:txbx>
                        <w:txbxContent>
                          <w:p w:rsidR="0016038C" w:rsidRPr="006E19A6" w:rsidRDefault="0016038C" w:rsidP="0016038C">
                            <w:pPr>
                              <w:jc w:val="center"/>
                              <w:rPr>
                                <w:color w:val="FFFFFF"/>
                                <w:szCs w:val="28"/>
                              </w:rPr>
                            </w:pPr>
                            <w:proofErr w:type="spellStart"/>
                            <w:r w:rsidRPr="006E19A6">
                              <w:rPr>
                                <w:color w:val="FFFFFF"/>
                                <w:szCs w:val="28"/>
                              </w:rPr>
                              <w:t>М</w:t>
                            </w:r>
                            <w:r w:rsidRPr="006E19A6">
                              <w:rPr>
                                <w:szCs w:val="28"/>
                              </w:rPr>
                              <w:t>Место</w:t>
                            </w:r>
                            <w:proofErr w:type="spellEnd"/>
                            <w:r w:rsidRPr="006E19A6">
                              <w:rPr>
                                <w:szCs w:val="28"/>
                              </w:rPr>
                              <w:t xml:space="preserve"> для фотографии рекламного места</w:t>
                            </w:r>
                          </w:p>
                          <w:p w:rsidR="0016038C" w:rsidRPr="006E19A6" w:rsidRDefault="0016038C" w:rsidP="0016038C">
                            <w:pPr>
                              <w:jc w:val="center"/>
                              <w:rPr>
                                <w:szCs w:val="28"/>
                              </w:rPr>
                            </w:pPr>
                            <w:r w:rsidRPr="006E19A6">
                              <w:rPr>
                                <w:szCs w:val="28"/>
                              </w:rPr>
                              <w:t>с установленной на нем рекламной конструкцией</w:t>
                            </w:r>
                          </w:p>
                          <w:p w:rsidR="0016038C" w:rsidRDefault="0016038C" w:rsidP="001603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10.55pt;margin-top:11.9pt;width:7in;height:20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">
                <v:textbox>
                  <w:txbxContent>
                    <w:p w:rsidR="0016038C" w:rsidRPr="006E19A6" w:rsidRDefault="0016038C" w:rsidP="0016038C">
                      <w:pPr>
                        <w:jc w:val="center"/>
                        <w:rPr>
                          <w:color w:val="FFFFFF"/>
                          <w:szCs w:val="28"/>
                        </w:rPr>
                      </w:pPr>
                      <w:proofErr w:type="spellStart"/>
                      <w:r w:rsidRPr="006E19A6">
                        <w:rPr>
                          <w:color w:val="FFFFFF"/>
                          <w:szCs w:val="28"/>
                        </w:rPr>
                        <w:t>М</w:t>
                      </w:r>
                      <w:r w:rsidRPr="006E19A6">
                        <w:rPr>
                          <w:szCs w:val="28"/>
                        </w:rPr>
                        <w:t>Место</w:t>
                      </w:r>
                      <w:proofErr w:type="spellEnd"/>
                      <w:r w:rsidRPr="006E19A6">
                        <w:rPr>
                          <w:szCs w:val="28"/>
                        </w:rPr>
                        <w:t xml:space="preserve"> для фотографии рекламного места</w:t>
                      </w:r>
                    </w:p>
                    <w:p w:rsidR="0016038C" w:rsidRPr="006E19A6" w:rsidRDefault="0016038C" w:rsidP="0016038C">
                      <w:pPr>
                        <w:jc w:val="center"/>
                        <w:rPr>
                          <w:szCs w:val="28"/>
                        </w:rPr>
                      </w:pPr>
                      <w:r w:rsidRPr="006E19A6">
                        <w:rPr>
                          <w:szCs w:val="28"/>
                        </w:rPr>
                        <w:t>с установленной на нем рекламной конструкцией</w:t>
                      </w:r>
                    </w:p>
                    <w:p w:rsidR="0016038C" w:rsidRDefault="0016038C" w:rsidP="0016038C">
                      <w:pPr>
                        <w:jc w:val="center"/>
                      </w:pPr>
                    </w:p>
                  </w:txbxContent>
                </v:textbox>
              </v:shape>
            </w:pict>
          </mc:Fallback>
        </mc:AlternateContent>
      </w: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jc w:val="center"/>
        <w:rPr>
          <w:b/>
          <w:sz w:val="32"/>
          <w:szCs w:val="32"/>
        </w:rPr>
      </w:pPr>
    </w:p>
    <w:p w:rsidR="0016038C" w:rsidRPr="0016038C" w:rsidRDefault="0016038C" w:rsidP="0016038C">
      <w:pPr>
        <w:suppressAutoHyphens/>
        <w:rPr>
          <w:b/>
          <w:sz w:val="32"/>
          <w:szCs w:val="32"/>
        </w:rPr>
      </w:pPr>
    </w:p>
    <w:p w:rsidR="0016038C" w:rsidRPr="0016038C" w:rsidRDefault="0016038C" w:rsidP="0016038C">
      <w:pPr>
        <w:suppressAutoHyphens/>
        <w:rPr>
          <w:b/>
          <w:sz w:val="32"/>
          <w:szCs w:val="32"/>
        </w:rPr>
      </w:pPr>
    </w:p>
    <w:p w:rsidR="0016038C" w:rsidRPr="0016038C" w:rsidRDefault="0016038C" w:rsidP="0016038C">
      <w:pPr>
        <w:suppressAutoHyphens/>
        <w:rPr>
          <w:b/>
          <w:sz w:val="32"/>
          <w:szCs w:val="32"/>
        </w:rPr>
      </w:pPr>
    </w:p>
    <w:p w:rsidR="0016038C" w:rsidRPr="0016038C" w:rsidRDefault="0016038C" w:rsidP="0016038C">
      <w:pPr>
        <w:suppressAutoHyphens/>
        <w:rPr>
          <w:b/>
          <w:sz w:val="32"/>
          <w:szCs w:val="32"/>
        </w:rPr>
      </w:pPr>
    </w:p>
    <w:p w:rsidR="0016038C" w:rsidRPr="0016038C" w:rsidRDefault="0016038C" w:rsidP="0016038C">
      <w:pPr>
        <w:suppressAutoHyphens/>
        <w:rPr>
          <w:b/>
          <w:sz w:val="32"/>
          <w:szCs w:val="32"/>
        </w:rPr>
      </w:pPr>
    </w:p>
    <w:p w:rsidR="0016038C" w:rsidRPr="0016038C" w:rsidRDefault="0016038C" w:rsidP="0016038C">
      <w:pPr>
        <w:suppressAutoHyphens/>
        <w:rPr>
          <w:b/>
          <w:szCs w:val="28"/>
        </w:rPr>
      </w:pPr>
    </w:p>
    <w:p w:rsidR="0016038C" w:rsidRPr="0016038C" w:rsidRDefault="0016038C" w:rsidP="0016038C">
      <w:pPr>
        <w:suppressAutoHyphens/>
        <w:jc w:val="center"/>
        <w:rPr>
          <w:b/>
          <w:szCs w:val="28"/>
        </w:rPr>
      </w:pPr>
      <w:r w:rsidRPr="0016038C">
        <w:rPr>
          <w:b/>
          <w:szCs w:val="28"/>
        </w:rPr>
        <w:t>СОГЛАСОВАНО:</w:t>
      </w:r>
    </w:p>
    <w:p w:rsidR="0016038C" w:rsidRPr="0016038C" w:rsidRDefault="0016038C" w:rsidP="0016038C">
      <w:pPr>
        <w:suppressAutoHyphens/>
        <w:jc w:val="center"/>
        <w:rPr>
          <w:b/>
          <w:szCs w:val="28"/>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3126"/>
        <w:gridCol w:w="3126"/>
        <w:gridCol w:w="3126"/>
      </w:tblGrid>
      <w:tr w:rsidR="0016038C" w:rsidRPr="0016038C" w:rsidTr="003F2913">
        <w:trPr>
          <w:trHeight w:val="2463"/>
          <w:jc w:val="center"/>
        </w:trPr>
        <w:tc>
          <w:tcPr>
            <w:tcW w:w="3126" w:type="dxa"/>
            <w:shd w:val="clear" w:color="000000" w:fill="auto"/>
            <w:vAlign w:val="center"/>
          </w:tcPr>
          <w:p w:rsidR="0016038C" w:rsidRPr="0016038C" w:rsidRDefault="0016038C" w:rsidP="0016038C">
            <w:pPr>
              <w:suppressAutoHyphens/>
              <w:jc w:val="center"/>
              <w:rPr>
                <w:sz w:val="23"/>
                <w:szCs w:val="23"/>
              </w:rPr>
            </w:pPr>
            <w:r w:rsidRPr="0016038C">
              <w:rPr>
                <w:sz w:val="23"/>
                <w:szCs w:val="23"/>
              </w:rPr>
              <w:t>Разрешение на установку</w:t>
            </w:r>
          </w:p>
          <w:p w:rsidR="0016038C" w:rsidRPr="0016038C" w:rsidRDefault="0016038C" w:rsidP="0016038C">
            <w:pPr>
              <w:suppressAutoHyphens/>
              <w:jc w:val="center"/>
              <w:rPr>
                <w:sz w:val="23"/>
                <w:szCs w:val="23"/>
              </w:rPr>
            </w:pPr>
            <w:r w:rsidRPr="0016038C">
              <w:rPr>
                <w:sz w:val="23"/>
                <w:szCs w:val="23"/>
              </w:rPr>
              <w:t>рекламной конструкции</w:t>
            </w:r>
          </w:p>
          <w:p w:rsidR="0016038C" w:rsidRPr="0016038C" w:rsidRDefault="0016038C" w:rsidP="0016038C">
            <w:pPr>
              <w:suppressAutoHyphens/>
              <w:jc w:val="center"/>
              <w:rPr>
                <w:sz w:val="23"/>
                <w:szCs w:val="23"/>
              </w:rPr>
            </w:pPr>
            <w:r w:rsidRPr="0016038C">
              <w:rPr>
                <w:sz w:val="23"/>
                <w:szCs w:val="23"/>
              </w:rPr>
              <w:t>выдано.</w:t>
            </w:r>
          </w:p>
          <w:p w:rsidR="0016038C" w:rsidRPr="0016038C" w:rsidRDefault="0016038C" w:rsidP="0016038C">
            <w:pPr>
              <w:suppressAutoHyphens/>
              <w:jc w:val="center"/>
            </w:pPr>
            <w:r w:rsidRPr="0016038C">
              <w:rPr>
                <w:sz w:val="23"/>
                <w:szCs w:val="23"/>
              </w:rPr>
              <w:t>Заместитель главы администрации Татищевского муниципального района Саратовской области</w:t>
            </w:r>
          </w:p>
          <w:p w:rsidR="0016038C" w:rsidRPr="0016038C" w:rsidRDefault="0016038C" w:rsidP="0016038C">
            <w:pPr>
              <w:suppressAutoHyphens/>
              <w:jc w:val="center"/>
              <w:rPr>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tc>
        <w:tc>
          <w:tcPr>
            <w:tcW w:w="3126" w:type="dxa"/>
            <w:shd w:val="clear" w:color="000000" w:fill="auto"/>
            <w:vAlign w:val="center"/>
          </w:tcPr>
          <w:p w:rsidR="0016038C" w:rsidRPr="0016038C" w:rsidRDefault="0016038C" w:rsidP="0016038C">
            <w:pPr>
              <w:suppressAutoHyphens/>
              <w:jc w:val="center"/>
              <w:rPr>
                <w:sz w:val="23"/>
                <w:szCs w:val="23"/>
              </w:rPr>
            </w:pPr>
            <w:r w:rsidRPr="0016038C">
              <w:rPr>
                <w:sz w:val="23"/>
                <w:szCs w:val="23"/>
              </w:rPr>
              <w:t>Заявитель принял бланк паспорта для самостоятельного</w:t>
            </w:r>
          </w:p>
          <w:p w:rsidR="0016038C" w:rsidRPr="0016038C" w:rsidRDefault="0016038C" w:rsidP="0016038C">
            <w:pPr>
              <w:suppressAutoHyphens/>
              <w:jc w:val="center"/>
              <w:rPr>
                <w:sz w:val="23"/>
                <w:szCs w:val="23"/>
              </w:rPr>
            </w:pPr>
            <w:r w:rsidRPr="0016038C">
              <w:rPr>
                <w:sz w:val="23"/>
                <w:szCs w:val="23"/>
              </w:rPr>
              <w:t>согласования.</w:t>
            </w:r>
          </w:p>
          <w:p w:rsidR="0016038C" w:rsidRPr="0016038C" w:rsidRDefault="0016038C" w:rsidP="0016038C">
            <w:pPr>
              <w:suppressAutoHyphens/>
              <w:jc w:val="center"/>
              <w:rPr>
                <w:sz w:val="23"/>
                <w:szCs w:val="23"/>
              </w:rPr>
            </w:pPr>
            <w:r w:rsidRPr="0016038C">
              <w:rPr>
                <w:sz w:val="23"/>
                <w:szCs w:val="23"/>
              </w:rPr>
              <w:t>Представитель заявителя</w:t>
            </w: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tc>
        <w:tc>
          <w:tcPr>
            <w:tcW w:w="3126" w:type="dxa"/>
            <w:shd w:val="clear" w:color="000000" w:fill="auto"/>
            <w:vAlign w:val="center"/>
          </w:tcPr>
          <w:p w:rsidR="0016038C" w:rsidRPr="0016038C" w:rsidRDefault="0016038C" w:rsidP="0016038C">
            <w:pPr>
              <w:suppressAutoHyphens/>
              <w:jc w:val="center"/>
              <w:rPr>
                <w:sz w:val="23"/>
                <w:szCs w:val="23"/>
              </w:rPr>
            </w:pPr>
            <w:r w:rsidRPr="0016038C">
              <w:rPr>
                <w:sz w:val="23"/>
                <w:szCs w:val="23"/>
              </w:rPr>
              <w:t>Собственник рекламного места или лицо, обладающее</w:t>
            </w:r>
          </w:p>
          <w:p w:rsidR="0016038C" w:rsidRPr="0016038C" w:rsidRDefault="0016038C" w:rsidP="0016038C">
            <w:pPr>
              <w:suppressAutoHyphens/>
              <w:jc w:val="center"/>
              <w:rPr>
                <w:sz w:val="23"/>
                <w:szCs w:val="23"/>
              </w:rPr>
            </w:pPr>
            <w:r w:rsidRPr="0016038C">
              <w:rPr>
                <w:sz w:val="23"/>
                <w:szCs w:val="23"/>
              </w:rPr>
              <w:t>иным вещным правом</w:t>
            </w:r>
          </w:p>
          <w:p w:rsidR="0016038C" w:rsidRPr="0016038C" w:rsidRDefault="0016038C" w:rsidP="0016038C">
            <w:pPr>
              <w:suppressAutoHyphens/>
              <w:jc w:val="center"/>
              <w:rPr>
                <w:sz w:val="23"/>
                <w:szCs w:val="23"/>
              </w:rPr>
            </w:pPr>
            <w:r w:rsidRPr="0016038C">
              <w:rPr>
                <w:sz w:val="23"/>
                <w:szCs w:val="23"/>
              </w:rPr>
              <w:t>на срок до_______________</w:t>
            </w:r>
          </w:p>
          <w:p w:rsidR="0016038C" w:rsidRPr="0016038C" w:rsidRDefault="0016038C" w:rsidP="0016038C">
            <w:pPr>
              <w:suppressAutoHyphens/>
              <w:jc w:val="center"/>
              <w:rPr>
                <w:color w:val="FF0000"/>
                <w:sz w:val="23"/>
                <w:szCs w:val="23"/>
              </w:rPr>
            </w:pPr>
          </w:p>
          <w:p w:rsidR="0016038C" w:rsidRPr="0016038C" w:rsidRDefault="0016038C" w:rsidP="0016038C">
            <w:pPr>
              <w:suppressAutoHyphens/>
              <w:jc w:val="center"/>
              <w:rPr>
                <w:color w:val="FF0000"/>
                <w:sz w:val="23"/>
                <w:szCs w:val="23"/>
              </w:rPr>
            </w:pPr>
          </w:p>
          <w:p w:rsidR="0016038C" w:rsidRPr="0016038C" w:rsidRDefault="0016038C" w:rsidP="0016038C">
            <w:pPr>
              <w:suppressAutoHyphens/>
              <w:jc w:val="center"/>
              <w:rPr>
                <w:color w:val="FF0000"/>
                <w:sz w:val="23"/>
                <w:szCs w:val="23"/>
              </w:rPr>
            </w:pPr>
          </w:p>
          <w:p w:rsidR="0016038C" w:rsidRPr="0016038C" w:rsidRDefault="0016038C" w:rsidP="0016038C">
            <w:pPr>
              <w:suppressAutoHyphens/>
              <w:jc w:val="center"/>
              <w:rPr>
                <w:color w:val="FF0000"/>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rPr>
                <w:color w:val="000000"/>
                <w:sz w:val="23"/>
                <w:szCs w:val="23"/>
              </w:rPr>
            </w:pPr>
          </w:p>
        </w:tc>
      </w:tr>
      <w:tr w:rsidR="0016038C" w:rsidRPr="0016038C" w:rsidTr="003F2913">
        <w:trPr>
          <w:trHeight w:val="5270"/>
          <w:jc w:val="center"/>
        </w:trPr>
        <w:tc>
          <w:tcPr>
            <w:tcW w:w="3126" w:type="dxa"/>
            <w:shd w:val="clear" w:color="000000" w:fill="auto"/>
            <w:vAlign w:val="center"/>
          </w:tcPr>
          <w:p w:rsidR="0016038C" w:rsidRPr="0016038C" w:rsidRDefault="0016038C" w:rsidP="0016038C">
            <w:pPr>
              <w:suppressAutoHyphens/>
              <w:jc w:val="center"/>
              <w:rPr>
                <w:sz w:val="23"/>
                <w:szCs w:val="23"/>
              </w:rPr>
            </w:pPr>
            <w:r w:rsidRPr="0016038C">
              <w:rPr>
                <w:sz w:val="23"/>
                <w:szCs w:val="23"/>
              </w:rPr>
              <w:t>Отдел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p w:rsidR="0016038C" w:rsidRPr="0016038C" w:rsidRDefault="0016038C" w:rsidP="0016038C">
            <w:pPr>
              <w:suppressAutoHyphens/>
              <w:jc w:val="center"/>
              <w:rPr>
                <w:sz w:val="23"/>
                <w:szCs w:val="23"/>
              </w:rPr>
            </w:pPr>
            <w:r w:rsidRPr="0016038C">
              <w:rPr>
                <w:sz w:val="23"/>
                <w:szCs w:val="23"/>
              </w:rPr>
              <w:t>на срок до_______________</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18"/>
                <w:szCs w:val="18"/>
              </w:rPr>
            </w:pPr>
            <w:r w:rsidRPr="0016038C">
              <w:rPr>
                <w:sz w:val="18"/>
                <w:szCs w:val="18"/>
              </w:rPr>
              <w:t>Начальник отдела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w:t>
            </w:r>
          </w:p>
          <w:p w:rsidR="0016038C" w:rsidRPr="0016038C" w:rsidRDefault="0016038C" w:rsidP="0016038C">
            <w:pPr>
              <w:suppressAutoHyphens/>
              <w:jc w:val="center"/>
              <w:rPr>
                <w:sz w:val="20"/>
              </w:rPr>
            </w:pPr>
          </w:p>
          <w:p w:rsidR="0016038C" w:rsidRPr="0016038C" w:rsidRDefault="0016038C" w:rsidP="0016038C">
            <w:pPr>
              <w:suppressAutoHyphens/>
              <w:jc w:val="cente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rPr>
                <w:sz w:val="23"/>
                <w:szCs w:val="23"/>
              </w:rPr>
            </w:pPr>
          </w:p>
        </w:tc>
        <w:tc>
          <w:tcPr>
            <w:tcW w:w="3126" w:type="dxa"/>
            <w:shd w:val="clear" w:color="000000" w:fill="auto"/>
            <w:vAlign w:val="center"/>
          </w:tcPr>
          <w:p w:rsidR="0016038C" w:rsidRPr="0016038C" w:rsidRDefault="0016038C" w:rsidP="0016038C">
            <w:pPr>
              <w:suppressAutoHyphens/>
              <w:jc w:val="center"/>
              <w:rPr>
                <w:color w:val="000000" w:themeColor="text1"/>
              </w:rPr>
            </w:pPr>
            <w:r w:rsidRPr="0016038C">
              <w:rPr>
                <w:color w:val="000000" w:themeColor="text1"/>
                <w:sz w:val="23"/>
                <w:szCs w:val="23"/>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16038C" w:rsidRPr="0016038C" w:rsidRDefault="0016038C" w:rsidP="0016038C">
            <w:pPr>
              <w:suppressAutoHyphens/>
              <w:jc w:val="center"/>
              <w:rPr>
                <w:color w:val="000000" w:themeColor="text1"/>
              </w:rPr>
            </w:pPr>
            <w:r w:rsidRPr="0016038C">
              <w:rPr>
                <w:color w:val="000000" w:themeColor="text1"/>
                <w:sz w:val="23"/>
                <w:szCs w:val="23"/>
              </w:rPr>
              <w:t>на срок до_______________</w:t>
            </w:r>
          </w:p>
          <w:p w:rsidR="0016038C" w:rsidRPr="0016038C" w:rsidRDefault="0016038C" w:rsidP="0016038C">
            <w:pPr>
              <w:suppressAutoHyphens/>
              <w:jc w:val="center"/>
              <w:rPr>
                <w:color w:val="000000" w:themeColor="text1"/>
              </w:rPr>
            </w:pPr>
          </w:p>
          <w:p w:rsidR="0016038C" w:rsidRPr="0016038C" w:rsidRDefault="0016038C" w:rsidP="0016038C">
            <w:pPr>
              <w:suppressAutoHyphens/>
              <w:jc w:val="center"/>
              <w:rPr>
                <w:color w:val="000000" w:themeColor="text1"/>
                <w:sz w:val="20"/>
              </w:rPr>
            </w:pPr>
            <w:r w:rsidRPr="0016038C">
              <w:rPr>
                <w:color w:val="000000" w:themeColor="text1"/>
                <w:sz w:val="20"/>
              </w:rPr>
              <w:t>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16038C" w:rsidRPr="0016038C" w:rsidRDefault="0016038C" w:rsidP="0016038C">
            <w:pPr>
              <w:suppressAutoHyphens/>
              <w:jc w:val="center"/>
              <w:rPr>
                <w:sz w:val="20"/>
              </w:rPr>
            </w:pPr>
          </w:p>
          <w:p w:rsidR="0016038C" w:rsidRPr="0016038C" w:rsidRDefault="0016038C" w:rsidP="0016038C">
            <w:pPr>
              <w:suppressAutoHyphens/>
              <w:jc w:val="center"/>
              <w:rPr>
                <w:sz w:val="20"/>
              </w:rPr>
            </w:pPr>
          </w:p>
          <w:p w:rsidR="0016038C" w:rsidRPr="0016038C" w:rsidRDefault="0016038C" w:rsidP="0016038C">
            <w:pPr>
              <w:suppressAutoHyphens/>
              <w:jc w:val="cente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p>
        </w:tc>
        <w:tc>
          <w:tcPr>
            <w:tcW w:w="3126" w:type="dxa"/>
            <w:shd w:val="clear" w:color="000000" w:fill="auto"/>
            <w:vAlign w:val="center"/>
          </w:tcPr>
          <w:p w:rsidR="0016038C" w:rsidRPr="0016038C" w:rsidRDefault="0016038C" w:rsidP="0016038C">
            <w:pPr>
              <w:suppressAutoHyphens/>
              <w:jc w:val="center"/>
              <w:rPr>
                <w:color w:val="FF0000"/>
                <w:sz w:val="23"/>
                <w:szCs w:val="23"/>
              </w:rPr>
            </w:pPr>
          </w:p>
          <w:p w:rsidR="0016038C" w:rsidRPr="0016038C" w:rsidRDefault="0016038C" w:rsidP="0016038C">
            <w:pPr>
              <w:suppressAutoHyphens/>
              <w:jc w:val="center"/>
              <w:rPr>
                <w:color w:val="000000"/>
                <w:sz w:val="23"/>
                <w:szCs w:val="23"/>
              </w:rPr>
            </w:pPr>
            <w:r w:rsidRPr="0016038C">
              <w:rPr>
                <w:color w:val="000000"/>
                <w:sz w:val="23"/>
                <w:szCs w:val="23"/>
              </w:rPr>
              <w:t>ОГИБДД ОМВД РФ</w:t>
            </w:r>
          </w:p>
          <w:p w:rsidR="0016038C" w:rsidRPr="0016038C" w:rsidRDefault="0016038C" w:rsidP="0016038C">
            <w:pPr>
              <w:suppressAutoHyphens/>
              <w:jc w:val="center"/>
              <w:rPr>
                <w:color w:val="000000"/>
                <w:sz w:val="23"/>
                <w:szCs w:val="23"/>
              </w:rPr>
            </w:pPr>
            <w:r w:rsidRPr="0016038C">
              <w:rPr>
                <w:color w:val="000000"/>
                <w:sz w:val="23"/>
                <w:szCs w:val="23"/>
              </w:rPr>
              <w:t>по Татищевскому району</w:t>
            </w:r>
          </w:p>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r w:rsidRPr="0016038C">
              <w:rPr>
                <w:color w:val="000000"/>
                <w:sz w:val="23"/>
                <w:szCs w:val="23"/>
              </w:rPr>
              <w:t>на срок до_______________</w:t>
            </w:r>
          </w:p>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rPr>
                <w:color w:val="FF0000"/>
                <w:sz w:val="23"/>
                <w:szCs w:val="23"/>
              </w:rPr>
            </w:pPr>
          </w:p>
        </w:tc>
      </w:tr>
      <w:tr w:rsidR="0016038C" w:rsidRPr="0016038C" w:rsidTr="003F2913">
        <w:trPr>
          <w:trHeight w:val="4397"/>
          <w:jc w:val="center"/>
        </w:trPr>
        <w:tc>
          <w:tcPr>
            <w:tcW w:w="3126" w:type="dxa"/>
            <w:shd w:val="clear" w:color="000000" w:fill="auto"/>
            <w:vAlign w:val="center"/>
          </w:tcPr>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color w:val="000000"/>
                <w:sz w:val="23"/>
                <w:szCs w:val="23"/>
              </w:rPr>
            </w:pPr>
            <w:r w:rsidRPr="0016038C">
              <w:rPr>
                <w:color w:val="000000"/>
                <w:sz w:val="23"/>
                <w:szCs w:val="23"/>
              </w:rPr>
              <w:t>Управление</w:t>
            </w:r>
          </w:p>
          <w:p w:rsidR="0016038C" w:rsidRPr="0016038C" w:rsidRDefault="0016038C" w:rsidP="0016038C">
            <w:pPr>
              <w:suppressAutoHyphens/>
              <w:jc w:val="center"/>
              <w:rPr>
                <w:color w:val="000000"/>
                <w:sz w:val="23"/>
                <w:szCs w:val="23"/>
              </w:rPr>
            </w:pPr>
            <w:r w:rsidRPr="0016038C">
              <w:rPr>
                <w:color w:val="000000"/>
                <w:sz w:val="23"/>
                <w:szCs w:val="23"/>
              </w:rPr>
              <w:t>автодорогами</w:t>
            </w:r>
          </w:p>
          <w:p w:rsidR="0016038C" w:rsidRPr="0016038C" w:rsidRDefault="0016038C" w:rsidP="0016038C">
            <w:pPr>
              <w:suppressAutoHyphens/>
              <w:jc w:val="center"/>
              <w:rPr>
                <w:color w:val="000000"/>
                <w:sz w:val="23"/>
                <w:szCs w:val="23"/>
              </w:rPr>
            </w:pPr>
            <w:r w:rsidRPr="0016038C">
              <w:rPr>
                <w:color w:val="000000"/>
                <w:sz w:val="23"/>
                <w:szCs w:val="23"/>
              </w:rPr>
              <w:t>на срок до_______________</w:t>
            </w:r>
          </w:p>
          <w:p w:rsidR="0016038C" w:rsidRPr="0016038C" w:rsidRDefault="0016038C" w:rsidP="0016038C">
            <w:pPr>
              <w:suppressAutoHyphens/>
              <w:jc w:val="center"/>
            </w:pPr>
          </w:p>
          <w:p w:rsidR="0016038C" w:rsidRPr="0016038C" w:rsidRDefault="0016038C" w:rsidP="0016038C">
            <w:pPr>
              <w:suppressAutoHyphens/>
              <w:jc w:val="center"/>
            </w:pPr>
          </w:p>
          <w:p w:rsidR="0016038C" w:rsidRPr="0016038C" w:rsidRDefault="0016038C" w:rsidP="0016038C">
            <w:pPr>
              <w:suppressAutoHyphens/>
              <w:jc w:val="center"/>
            </w:pPr>
          </w:p>
          <w:p w:rsidR="0016038C" w:rsidRPr="0016038C" w:rsidRDefault="0016038C" w:rsidP="0016038C">
            <w:pPr>
              <w:suppressAutoHyphens/>
              <w:jc w:val="cente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pPr>
          </w:p>
        </w:tc>
        <w:tc>
          <w:tcPr>
            <w:tcW w:w="3126" w:type="dxa"/>
            <w:shd w:val="clear" w:color="000000" w:fill="auto"/>
            <w:vAlign w:val="center"/>
          </w:tcPr>
          <w:p w:rsidR="0016038C" w:rsidRPr="0016038C" w:rsidRDefault="0016038C" w:rsidP="0016038C">
            <w:pPr>
              <w:suppressAutoHyphens/>
              <w:jc w:val="center"/>
              <w:rPr>
                <w:color w:val="000000"/>
                <w:sz w:val="23"/>
                <w:szCs w:val="23"/>
              </w:rPr>
            </w:pPr>
          </w:p>
          <w:p w:rsidR="0016038C" w:rsidRPr="0016038C" w:rsidRDefault="0016038C" w:rsidP="0016038C">
            <w:pPr>
              <w:suppressAutoHyphens/>
              <w:jc w:val="center"/>
              <w:rPr>
                <w:sz w:val="23"/>
                <w:szCs w:val="23"/>
              </w:rPr>
            </w:pPr>
            <w:r w:rsidRPr="0016038C">
              <w:rPr>
                <w:sz w:val="23"/>
                <w:szCs w:val="23"/>
              </w:rPr>
              <w:t>Глава муниципального образования Татищевского района Саратовской области</w:t>
            </w:r>
          </w:p>
          <w:p w:rsidR="0016038C" w:rsidRPr="0016038C" w:rsidRDefault="0016038C" w:rsidP="0016038C">
            <w:pPr>
              <w:suppressAutoHyphens/>
              <w:jc w:val="center"/>
              <w:rPr>
                <w:color w:val="000000"/>
                <w:sz w:val="23"/>
                <w:szCs w:val="23"/>
              </w:rPr>
            </w:pPr>
            <w:r w:rsidRPr="0016038C">
              <w:rPr>
                <w:color w:val="000000"/>
                <w:sz w:val="23"/>
                <w:szCs w:val="23"/>
              </w:rPr>
              <w:t>на срок до_______________</w:t>
            </w:r>
          </w:p>
          <w:p w:rsidR="0016038C" w:rsidRPr="0016038C" w:rsidRDefault="0016038C" w:rsidP="0016038C">
            <w:pPr>
              <w:suppressAutoHyphens/>
              <w:jc w:val="center"/>
            </w:pPr>
          </w:p>
          <w:p w:rsidR="0016038C" w:rsidRPr="0016038C" w:rsidRDefault="0016038C" w:rsidP="0016038C">
            <w:pPr>
              <w:suppressAutoHyphens/>
              <w:jc w:val="center"/>
            </w:pPr>
          </w:p>
          <w:p w:rsidR="0016038C" w:rsidRPr="0016038C" w:rsidRDefault="0016038C" w:rsidP="0016038C">
            <w:pPr>
              <w:suppressAutoHyphens/>
              <w:jc w:val="cente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pPr>
          </w:p>
        </w:tc>
        <w:tc>
          <w:tcPr>
            <w:tcW w:w="3126" w:type="dxa"/>
            <w:shd w:val="clear" w:color="000000" w:fill="auto"/>
            <w:vAlign w:val="center"/>
          </w:tcPr>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Заявитель согласен с условиями, установленными действующими правилами и настоящим паспортом.</w:t>
            </w:r>
          </w:p>
          <w:p w:rsidR="0016038C" w:rsidRPr="0016038C" w:rsidRDefault="0016038C" w:rsidP="0016038C">
            <w:pPr>
              <w:suppressAutoHyphens/>
              <w:jc w:val="center"/>
              <w:rPr>
                <w:sz w:val="23"/>
                <w:szCs w:val="23"/>
              </w:rPr>
            </w:pPr>
            <w:r w:rsidRPr="0016038C">
              <w:rPr>
                <w:sz w:val="23"/>
                <w:szCs w:val="23"/>
              </w:rPr>
              <w:t>Руководитель</w:t>
            </w: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pBdr>
                <w:bottom w:val="single" w:sz="12" w:space="1" w:color="auto"/>
              </w:pBd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«___»_____________20  _г.</w:t>
            </w:r>
          </w:p>
          <w:p w:rsidR="0016038C" w:rsidRPr="0016038C" w:rsidRDefault="0016038C" w:rsidP="0016038C">
            <w:pPr>
              <w:suppressAutoHyphens/>
              <w:jc w:val="center"/>
              <w:rPr>
                <w:sz w:val="23"/>
                <w:szCs w:val="23"/>
              </w:rPr>
            </w:pPr>
          </w:p>
          <w:p w:rsidR="0016038C" w:rsidRPr="0016038C" w:rsidRDefault="0016038C" w:rsidP="0016038C">
            <w:pPr>
              <w:suppressAutoHyphens/>
              <w:jc w:val="center"/>
              <w:rPr>
                <w:sz w:val="23"/>
                <w:szCs w:val="23"/>
              </w:rPr>
            </w:pPr>
            <w:r w:rsidRPr="0016038C">
              <w:rPr>
                <w:sz w:val="23"/>
                <w:szCs w:val="23"/>
              </w:rPr>
              <w:t>МП</w:t>
            </w:r>
          </w:p>
          <w:p w:rsidR="0016038C" w:rsidRPr="0016038C" w:rsidRDefault="0016038C" w:rsidP="0016038C">
            <w:pPr>
              <w:suppressAutoHyphens/>
              <w:jc w:val="center"/>
            </w:pPr>
          </w:p>
          <w:p w:rsidR="0016038C" w:rsidRPr="0016038C" w:rsidRDefault="0016038C" w:rsidP="0016038C">
            <w:pPr>
              <w:suppressAutoHyphens/>
              <w:jc w:val="center"/>
            </w:pPr>
          </w:p>
          <w:p w:rsidR="0016038C" w:rsidRPr="0016038C" w:rsidRDefault="0016038C" w:rsidP="0016038C">
            <w:pPr>
              <w:suppressAutoHyphens/>
              <w:jc w:val="center"/>
              <w:rPr>
                <w:b/>
              </w:rPr>
            </w:pPr>
          </w:p>
        </w:tc>
      </w:tr>
      <w:tr w:rsidR="0016038C" w:rsidRPr="0016038C" w:rsidTr="003F2913">
        <w:trPr>
          <w:trHeight w:val="2498"/>
          <w:jc w:val="center"/>
        </w:trPr>
        <w:tc>
          <w:tcPr>
            <w:tcW w:w="3126" w:type="dxa"/>
            <w:shd w:val="clear" w:color="000000" w:fill="auto"/>
            <w:vAlign w:val="center"/>
          </w:tcPr>
          <w:p w:rsidR="0016038C" w:rsidRPr="0016038C" w:rsidRDefault="0016038C" w:rsidP="0016038C">
            <w:pPr>
              <w:suppressAutoHyphens/>
              <w:jc w:val="center"/>
              <w:rPr>
                <w:sz w:val="23"/>
                <w:szCs w:val="23"/>
              </w:rPr>
            </w:pPr>
            <w:r w:rsidRPr="0016038C">
              <w:rPr>
                <w:sz w:val="23"/>
                <w:szCs w:val="23"/>
              </w:rPr>
              <w:t>Организации, эксплуатирующие</w:t>
            </w:r>
          </w:p>
          <w:p w:rsidR="0016038C" w:rsidRPr="0016038C" w:rsidRDefault="0016038C" w:rsidP="0016038C">
            <w:pPr>
              <w:suppressAutoHyphens/>
              <w:jc w:val="center"/>
            </w:pPr>
            <w:r w:rsidRPr="0016038C">
              <w:rPr>
                <w:sz w:val="23"/>
                <w:szCs w:val="23"/>
              </w:rPr>
              <w:t>сети инженерно-технического обеспечения (в случае предполагаемой установки рекламной конструкции на земельном участке)</w:t>
            </w:r>
          </w:p>
        </w:tc>
        <w:tc>
          <w:tcPr>
            <w:tcW w:w="3126" w:type="dxa"/>
            <w:shd w:val="clear" w:color="000000" w:fill="auto"/>
            <w:vAlign w:val="center"/>
          </w:tcPr>
          <w:p w:rsidR="0016038C" w:rsidRPr="0016038C" w:rsidRDefault="0016038C" w:rsidP="0016038C">
            <w:pPr>
              <w:suppressAutoHyphens/>
              <w:jc w:val="center"/>
              <w:rPr>
                <w:color w:val="000000"/>
                <w:sz w:val="23"/>
                <w:szCs w:val="23"/>
              </w:rPr>
            </w:pPr>
          </w:p>
        </w:tc>
        <w:tc>
          <w:tcPr>
            <w:tcW w:w="3126" w:type="dxa"/>
            <w:shd w:val="clear" w:color="000000" w:fill="auto"/>
            <w:vAlign w:val="center"/>
          </w:tcPr>
          <w:p w:rsidR="0016038C" w:rsidRPr="0016038C" w:rsidRDefault="0016038C" w:rsidP="0016038C">
            <w:pPr>
              <w:suppressAutoHyphens/>
              <w:jc w:val="center"/>
              <w:rPr>
                <w:sz w:val="23"/>
                <w:szCs w:val="23"/>
              </w:rPr>
            </w:pPr>
          </w:p>
        </w:tc>
      </w:tr>
    </w:tbl>
    <w:p w:rsidR="0016038C" w:rsidRPr="0016038C" w:rsidRDefault="0016038C" w:rsidP="0016038C">
      <w:pPr>
        <w:suppressAutoHyphens/>
        <w:rPr>
          <w:b/>
          <w:sz w:val="32"/>
          <w:szCs w:val="32"/>
        </w:rPr>
      </w:pPr>
    </w:p>
    <w:p w:rsidR="0016038C" w:rsidRPr="0016038C" w:rsidRDefault="0016038C" w:rsidP="0016038C">
      <w:pPr>
        <w:suppressAutoHyphens/>
        <w:rPr>
          <w:b/>
          <w:sz w:val="32"/>
          <w:szCs w:val="32"/>
        </w:rPr>
      </w:pPr>
    </w:p>
    <w:p w:rsidR="0016038C" w:rsidRPr="0016038C" w:rsidRDefault="0016038C" w:rsidP="0016038C">
      <w:pPr>
        <w:suppressAutoHyphens/>
        <w:jc w:val="right"/>
        <w:rPr>
          <w:b/>
        </w:rPr>
      </w:pPr>
      <w:r w:rsidRPr="0016038C">
        <w:rPr>
          <w:b/>
        </w:rPr>
        <w:t>(обратная сторона лист 2)</w:t>
      </w:r>
    </w:p>
    <w:p w:rsidR="0016038C" w:rsidRPr="0016038C" w:rsidRDefault="0016038C" w:rsidP="0016038C">
      <w:pPr>
        <w:suppressAutoHyphens/>
        <w:jc w:val="right"/>
        <w:rPr>
          <w:b/>
          <w:sz w:val="20"/>
        </w:rPr>
      </w:pPr>
    </w:p>
    <w:p w:rsidR="0016038C" w:rsidRPr="0016038C" w:rsidRDefault="0016038C" w:rsidP="0016038C">
      <w:pPr>
        <w:suppressAutoHyphens/>
        <w:jc w:val="center"/>
        <w:rPr>
          <w:b/>
          <w:szCs w:val="28"/>
        </w:rPr>
      </w:pPr>
      <w:r w:rsidRPr="0016038C">
        <w:rPr>
          <w:b/>
          <w:szCs w:val="28"/>
        </w:rPr>
        <w:t>ОСОБЫЕ УСЛОВИЯ СОГЛАСУЮЩИХ ОРГАНИЗАЦИЙ</w:t>
      </w:r>
    </w:p>
    <w:p w:rsidR="0016038C" w:rsidRPr="0016038C" w:rsidRDefault="0016038C" w:rsidP="0016038C">
      <w:pPr>
        <w:suppressAutoHyphens/>
        <w:jc w:val="center"/>
        <w:rPr>
          <w:sz w:val="32"/>
          <w:szCs w:val="32"/>
        </w:rPr>
      </w:pPr>
      <w:r w:rsidRPr="0016038C">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38C" w:rsidRPr="0016038C" w:rsidRDefault="0016038C" w:rsidP="0016038C">
      <w:pPr>
        <w:suppressAutoHyphens/>
        <w:jc w:val="center"/>
        <w:rPr>
          <w:color w:val="000000"/>
        </w:rPr>
      </w:pPr>
    </w:p>
    <w:p w:rsidR="0016038C" w:rsidRPr="0016038C" w:rsidRDefault="0016038C" w:rsidP="0016038C">
      <w:pPr>
        <w:suppressAutoHyphens/>
        <w:jc w:val="center"/>
        <w:rPr>
          <w:color w:val="000000"/>
        </w:rPr>
      </w:pPr>
    </w:p>
    <w:p w:rsidR="0016038C" w:rsidRPr="0016038C" w:rsidRDefault="0016038C" w:rsidP="0016038C">
      <w:pPr>
        <w:suppressAutoHyphens/>
        <w:jc w:val="center"/>
        <w:rPr>
          <w:color w:val="000000"/>
        </w:rPr>
      </w:pPr>
    </w:p>
    <w:p w:rsidR="0016038C" w:rsidRPr="0016038C" w:rsidRDefault="0016038C" w:rsidP="0016038C">
      <w:pPr>
        <w:suppressAutoHyphens/>
        <w:jc w:val="center"/>
        <w:rPr>
          <w:color w:val="000000"/>
        </w:rPr>
      </w:pPr>
      <w:r w:rsidRPr="0016038C">
        <w:rPr>
          <w:color w:val="000000"/>
        </w:rPr>
        <w:t>Памятка</w:t>
      </w:r>
    </w:p>
    <w:p w:rsidR="0016038C" w:rsidRPr="0016038C" w:rsidRDefault="0016038C" w:rsidP="0016038C">
      <w:pPr>
        <w:suppressAutoHyphens/>
        <w:jc w:val="center"/>
        <w:rPr>
          <w:color w:val="FF0000"/>
        </w:rPr>
      </w:pPr>
    </w:p>
    <w:p w:rsidR="0016038C" w:rsidRPr="0016038C" w:rsidRDefault="0016038C" w:rsidP="0016038C">
      <w:pPr>
        <w:numPr>
          <w:ilvl w:val="0"/>
          <w:numId w:val="35"/>
        </w:numPr>
        <w:tabs>
          <w:tab w:val="num" w:pos="0"/>
          <w:tab w:val="left" w:pos="851"/>
        </w:tabs>
        <w:suppressAutoHyphens/>
        <w:ind w:firstLine="567"/>
        <w:jc w:val="both"/>
        <w:rPr>
          <w:color w:val="000000"/>
          <w:szCs w:val="28"/>
        </w:rPr>
      </w:pPr>
      <w:r w:rsidRPr="0016038C">
        <w:rPr>
          <w:color w:val="000000"/>
          <w:szCs w:val="28"/>
        </w:rPr>
        <w:t>Разрешение на установку рекламной конструкции выдается сроком на пять лет.</w:t>
      </w:r>
    </w:p>
    <w:p w:rsidR="0016038C" w:rsidRPr="0016038C" w:rsidRDefault="0016038C" w:rsidP="0016038C">
      <w:pPr>
        <w:numPr>
          <w:ilvl w:val="0"/>
          <w:numId w:val="35"/>
        </w:numPr>
        <w:tabs>
          <w:tab w:val="num" w:pos="0"/>
          <w:tab w:val="left" w:pos="851"/>
        </w:tabs>
        <w:suppressAutoHyphens/>
        <w:ind w:firstLine="567"/>
        <w:jc w:val="both"/>
        <w:rPr>
          <w:color w:val="000000"/>
          <w:szCs w:val="28"/>
        </w:rPr>
      </w:pPr>
      <w:r w:rsidRPr="0016038C">
        <w:rPr>
          <w:color w:val="000000"/>
          <w:szCs w:val="28"/>
        </w:rPr>
        <w:t>Администрацией Татищевского муниципального района Саратовской области решение об аннулировании разрешения на установку рекламной конструкции принимается:</w:t>
      </w:r>
    </w:p>
    <w:p w:rsidR="0016038C" w:rsidRPr="0016038C" w:rsidRDefault="0016038C" w:rsidP="0016038C">
      <w:pPr>
        <w:tabs>
          <w:tab w:val="num" w:pos="0"/>
          <w:tab w:val="left" w:pos="851"/>
        </w:tabs>
        <w:suppressAutoHyphens/>
        <w:ind w:firstLine="567"/>
        <w:jc w:val="both"/>
        <w:rPr>
          <w:color w:val="000000"/>
          <w:szCs w:val="28"/>
        </w:rPr>
      </w:pPr>
      <w:r w:rsidRPr="0016038C">
        <w:rPr>
          <w:color w:val="000000"/>
          <w:szCs w:val="28"/>
        </w:rPr>
        <w:t>в течение месяца со дня направления ей владельцем рекламной конструкции уведомления в письменной форме о своем отказе от дальнейшего использования разрешения на установку рекламной конструкции;</w:t>
      </w:r>
    </w:p>
    <w:p w:rsidR="0016038C" w:rsidRPr="0016038C" w:rsidRDefault="0016038C" w:rsidP="0016038C">
      <w:pPr>
        <w:tabs>
          <w:tab w:val="num" w:pos="0"/>
          <w:tab w:val="left" w:pos="851"/>
        </w:tabs>
        <w:suppressAutoHyphens/>
        <w:ind w:firstLine="567"/>
        <w:jc w:val="both"/>
        <w:rPr>
          <w:color w:val="000000"/>
          <w:szCs w:val="28"/>
        </w:rPr>
      </w:pPr>
      <w:r w:rsidRPr="0016038C">
        <w:rPr>
          <w:color w:val="000000"/>
          <w:szCs w:val="28"/>
        </w:rPr>
        <w:t>в течение месяца с момента направления ей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16038C" w:rsidRPr="0016038C" w:rsidRDefault="0016038C" w:rsidP="0016038C">
      <w:pPr>
        <w:tabs>
          <w:tab w:val="num" w:pos="0"/>
          <w:tab w:val="left" w:pos="851"/>
        </w:tabs>
        <w:suppressAutoHyphens/>
        <w:ind w:firstLine="567"/>
        <w:jc w:val="both"/>
        <w:rPr>
          <w:color w:val="000000"/>
          <w:szCs w:val="28"/>
        </w:rPr>
      </w:pPr>
      <w:r w:rsidRPr="0016038C">
        <w:rPr>
          <w:color w:val="000000"/>
          <w:szCs w:val="28"/>
        </w:rPr>
        <w:t>в случае если в течение года со дня выдачи разрешения на установку рекламной конструкции рекламная конструкция не установлена;</w:t>
      </w:r>
    </w:p>
    <w:p w:rsidR="0016038C" w:rsidRPr="0016038C" w:rsidRDefault="0016038C" w:rsidP="0016038C">
      <w:pPr>
        <w:tabs>
          <w:tab w:val="num" w:pos="0"/>
          <w:tab w:val="left" w:pos="851"/>
        </w:tabs>
        <w:suppressAutoHyphens/>
        <w:ind w:firstLine="567"/>
        <w:jc w:val="both"/>
        <w:rPr>
          <w:color w:val="000000"/>
          <w:szCs w:val="28"/>
        </w:rPr>
      </w:pPr>
      <w:r w:rsidRPr="0016038C">
        <w:rPr>
          <w:color w:val="000000"/>
          <w:szCs w:val="28"/>
        </w:rPr>
        <w:t>в случае если рекламная конструкция</w:t>
      </w:r>
      <w:r w:rsidRPr="0016038C">
        <w:rPr>
          <w:color w:val="000000"/>
          <w:sz w:val="20"/>
        </w:rPr>
        <w:t xml:space="preserve"> </w:t>
      </w:r>
      <w:r w:rsidRPr="0016038C">
        <w:rPr>
          <w:color w:val="000000"/>
          <w:szCs w:val="28"/>
        </w:rPr>
        <w:t>используется не в целях распространения рекламы.</w:t>
      </w:r>
    </w:p>
    <w:p w:rsidR="0016038C" w:rsidRPr="0016038C" w:rsidRDefault="0016038C" w:rsidP="0016038C">
      <w:pPr>
        <w:tabs>
          <w:tab w:val="num" w:pos="0"/>
          <w:tab w:val="left" w:pos="851"/>
        </w:tabs>
        <w:suppressAutoHyphens/>
        <w:ind w:firstLine="567"/>
        <w:jc w:val="both"/>
        <w:rPr>
          <w:color w:val="000000"/>
          <w:szCs w:val="28"/>
        </w:rPr>
        <w:sectPr w:rsidR="0016038C" w:rsidRPr="0016038C" w:rsidSect="00341402">
          <w:pgSz w:w="11906" w:h="16838"/>
          <w:pgMar w:top="1134" w:right="1134" w:bottom="1134" w:left="1134" w:header="709" w:footer="709" w:gutter="0"/>
          <w:pgNumType w:start="1"/>
          <w:cols w:space="708"/>
          <w:titlePg/>
          <w:docGrid w:linePitch="381"/>
        </w:sect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8</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tabs>
          <w:tab w:val="center" w:pos="4536"/>
          <w:tab w:val="right" w:pos="9072"/>
        </w:tabs>
        <w:suppressAutoHyphens/>
        <w:rPr>
          <w:b/>
          <w:szCs w:val="28"/>
        </w:rPr>
      </w:pPr>
    </w:p>
    <w:p w:rsidR="0016038C" w:rsidRPr="0016038C" w:rsidRDefault="0016038C" w:rsidP="0016038C">
      <w:pPr>
        <w:tabs>
          <w:tab w:val="center" w:pos="4536"/>
          <w:tab w:val="right" w:pos="9072"/>
        </w:tabs>
        <w:suppressAutoHyphens/>
        <w:rPr>
          <w:sz w:val="24"/>
          <w:szCs w:val="24"/>
        </w:rPr>
      </w:pPr>
      <w:r w:rsidRPr="0016038C">
        <w:rPr>
          <w:sz w:val="24"/>
          <w:szCs w:val="24"/>
        </w:rPr>
        <w:t>________________№_______________</w:t>
      </w:r>
    </w:p>
    <w:p w:rsidR="0016038C" w:rsidRPr="0016038C" w:rsidRDefault="0016038C" w:rsidP="0016038C">
      <w:pPr>
        <w:tabs>
          <w:tab w:val="center" w:pos="4536"/>
          <w:tab w:val="right" w:pos="9072"/>
        </w:tabs>
        <w:suppressAutoHyphens/>
        <w:rPr>
          <w:sz w:val="24"/>
          <w:szCs w:val="24"/>
        </w:rPr>
      </w:pPr>
      <w:r w:rsidRPr="0016038C">
        <w:rPr>
          <w:sz w:val="24"/>
          <w:szCs w:val="24"/>
        </w:rPr>
        <w:t>на №___________ от  ______________</w:t>
      </w:r>
    </w:p>
    <w:p w:rsidR="0016038C" w:rsidRPr="0016038C" w:rsidRDefault="0016038C" w:rsidP="0016038C">
      <w:pPr>
        <w:suppressAutoHyphens/>
        <w:autoSpaceDE w:val="0"/>
        <w:autoSpaceDN w:val="0"/>
        <w:adjustRightInd w:val="0"/>
        <w:rPr>
          <w:sz w:val="20"/>
        </w:rPr>
      </w:pPr>
    </w:p>
    <w:p w:rsidR="0016038C" w:rsidRPr="0016038C" w:rsidRDefault="0016038C" w:rsidP="0016038C">
      <w:pPr>
        <w:suppressAutoHyphens/>
        <w:autoSpaceDE w:val="0"/>
        <w:autoSpaceDN w:val="0"/>
        <w:adjustRightInd w:val="0"/>
        <w:jc w:val="right"/>
        <w:rPr>
          <w:szCs w:val="28"/>
        </w:rPr>
      </w:pPr>
      <w:r w:rsidRPr="0016038C">
        <w:rPr>
          <w:szCs w:val="28"/>
        </w:rPr>
        <w:t>_________________________</w:t>
      </w:r>
    </w:p>
    <w:p w:rsidR="0016038C" w:rsidRPr="0016038C" w:rsidRDefault="0016038C" w:rsidP="0016038C">
      <w:pPr>
        <w:suppressAutoHyphens/>
        <w:autoSpaceDE w:val="0"/>
        <w:autoSpaceDN w:val="0"/>
        <w:adjustRightInd w:val="0"/>
        <w:jc w:val="right"/>
        <w:rPr>
          <w:szCs w:val="28"/>
        </w:rPr>
      </w:pPr>
      <w:r w:rsidRPr="0016038C">
        <w:rPr>
          <w:szCs w:val="28"/>
        </w:rPr>
        <w:t>_________________________</w:t>
      </w:r>
    </w:p>
    <w:p w:rsidR="0016038C" w:rsidRPr="0016038C" w:rsidRDefault="0016038C" w:rsidP="0016038C">
      <w:pPr>
        <w:suppressAutoHyphens/>
        <w:autoSpaceDE w:val="0"/>
        <w:autoSpaceDN w:val="0"/>
        <w:adjustRightInd w:val="0"/>
        <w:jc w:val="right"/>
        <w:rPr>
          <w:sz w:val="20"/>
        </w:rPr>
      </w:pPr>
    </w:p>
    <w:p w:rsidR="0016038C" w:rsidRPr="0016038C" w:rsidRDefault="0016038C" w:rsidP="0016038C">
      <w:pPr>
        <w:suppressAutoHyphens/>
        <w:autoSpaceDE w:val="0"/>
        <w:autoSpaceDN w:val="0"/>
        <w:adjustRightInd w:val="0"/>
        <w:rPr>
          <w:sz w:val="20"/>
        </w:rPr>
      </w:pP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autoSpaceDE w:val="0"/>
        <w:autoSpaceDN w:val="0"/>
        <w:adjustRightInd w:val="0"/>
        <w:jc w:val="center"/>
        <w:rPr>
          <w:b/>
          <w:szCs w:val="28"/>
        </w:rPr>
      </w:pPr>
      <w:r w:rsidRPr="0016038C">
        <w:rPr>
          <w:b/>
          <w:szCs w:val="28"/>
        </w:rPr>
        <w:t xml:space="preserve">ПРЕДПИСАНИЕ № </w:t>
      </w:r>
    </w:p>
    <w:p w:rsidR="0016038C" w:rsidRPr="0016038C" w:rsidRDefault="0016038C" w:rsidP="0016038C">
      <w:pPr>
        <w:suppressAutoHyphens/>
        <w:autoSpaceDE w:val="0"/>
        <w:autoSpaceDN w:val="0"/>
        <w:adjustRightInd w:val="0"/>
        <w:jc w:val="center"/>
        <w:rPr>
          <w:b/>
          <w:szCs w:val="28"/>
        </w:rPr>
      </w:pPr>
      <w:r w:rsidRPr="0016038C">
        <w:rPr>
          <w:b/>
          <w:szCs w:val="28"/>
        </w:rPr>
        <w:t>О ДЕМОНТАЖЕ РЕКЛАМНОЙ КОНСТРУКЦИИ</w:t>
      </w:r>
    </w:p>
    <w:p w:rsidR="0016038C" w:rsidRPr="0016038C" w:rsidRDefault="0016038C" w:rsidP="0016038C">
      <w:pPr>
        <w:suppressAutoHyphens/>
        <w:autoSpaceDE w:val="0"/>
        <w:autoSpaceDN w:val="0"/>
        <w:adjustRightInd w:val="0"/>
        <w:rPr>
          <w:szCs w:val="28"/>
        </w:rPr>
      </w:pPr>
    </w:p>
    <w:p w:rsidR="0016038C" w:rsidRPr="0016038C" w:rsidRDefault="0016038C" w:rsidP="0016038C">
      <w:pPr>
        <w:suppressAutoHyphens/>
        <w:ind w:firstLine="567"/>
        <w:jc w:val="both"/>
        <w:rPr>
          <w:szCs w:val="28"/>
        </w:rPr>
      </w:pPr>
      <w:r w:rsidRPr="0016038C">
        <w:rPr>
          <w:szCs w:val="28"/>
        </w:rPr>
        <w:t>Вами установлена рекламная конструкция без разрешения администрации Татищевского муниципального района Саратовской области по адресу:______________________________________________________________</w:t>
      </w:r>
    </w:p>
    <w:p w:rsidR="0016038C" w:rsidRPr="0016038C" w:rsidRDefault="0016038C" w:rsidP="0016038C">
      <w:pPr>
        <w:suppressAutoHyphens/>
        <w:autoSpaceDE w:val="0"/>
        <w:autoSpaceDN w:val="0"/>
        <w:adjustRightInd w:val="0"/>
        <w:ind w:firstLine="567"/>
        <w:jc w:val="both"/>
        <w:rPr>
          <w:szCs w:val="28"/>
        </w:rPr>
      </w:pPr>
      <w:r w:rsidRPr="0016038C">
        <w:rPr>
          <w:szCs w:val="28"/>
        </w:rPr>
        <w:t>В соответствии с п.10 ст.19 Федерального закона от 13.03.2006 № 38-ФЗ «О рекламе»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w:t>
      </w:r>
    </w:p>
    <w:p w:rsidR="0016038C" w:rsidRPr="0016038C" w:rsidRDefault="0016038C" w:rsidP="0016038C">
      <w:pPr>
        <w:suppressAutoHyphens/>
        <w:autoSpaceDE w:val="0"/>
        <w:autoSpaceDN w:val="0"/>
        <w:adjustRightInd w:val="0"/>
        <w:ind w:firstLine="567"/>
        <w:jc w:val="both"/>
        <w:rPr>
          <w:szCs w:val="28"/>
        </w:rPr>
      </w:pPr>
      <w:r w:rsidRPr="0016038C">
        <w:rPr>
          <w:szCs w:val="28"/>
        </w:rPr>
        <w:t>На основании вышеизложенного, Вы обязаны осуществить демонтаж  рекламной конструкции в течение месяца со дня получения настоящего предписания, а также удалить информацию, размещенную на такой рекламной конструкции, в течение трех дней со дня выдачи указанного предписания.</w:t>
      </w:r>
    </w:p>
    <w:p w:rsidR="0016038C" w:rsidRPr="0016038C" w:rsidRDefault="0016038C" w:rsidP="0016038C">
      <w:pPr>
        <w:suppressAutoHyphens/>
        <w:autoSpaceDE w:val="0"/>
        <w:autoSpaceDN w:val="0"/>
        <w:adjustRightInd w:val="0"/>
        <w:ind w:firstLine="567"/>
        <w:jc w:val="both"/>
        <w:rPr>
          <w:szCs w:val="28"/>
        </w:rPr>
      </w:pPr>
      <w:r w:rsidRPr="0016038C">
        <w:rPr>
          <w:szCs w:val="28"/>
        </w:rPr>
        <w:t>При невыполнении обязанности по демонтажу рекламной конструкции в установленный срок,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16038C" w:rsidRPr="0016038C" w:rsidRDefault="0016038C" w:rsidP="0016038C">
      <w:pPr>
        <w:tabs>
          <w:tab w:val="left" w:pos="709"/>
        </w:tabs>
        <w:suppressAutoHyphens/>
        <w:ind w:firstLine="567"/>
        <w:jc w:val="both"/>
        <w:rPr>
          <w:sz w:val="20"/>
        </w:rPr>
      </w:pPr>
    </w:p>
    <w:p w:rsidR="0016038C" w:rsidRPr="0016038C" w:rsidRDefault="0016038C" w:rsidP="0016038C">
      <w:pPr>
        <w:suppressAutoHyphens/>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1E0" w:firstRow="1" w:lastRow="1" w:firstColumn="1" w:lastColumn="1" w:noHBand="0" w:noVBand="0"/>
      </w:tblPr>
      <w:tblGrid>
        <w:gridCol w:w="9570"/>
      </w:tblGrid>
      <w:tr w:rsidR="0016038C" w:rsidRPr="0016038C" w:rsidTr="003F2913">
        <w:trPr>
          <w:trHeight w:val="2491"/>
          <w:jc w:val="center"/>
        </w:trPr>
        <w:tc>
          <w:tcPr>
            <w:tcW w:w="9570" w:type="dxa"/>
            <w:shd w:val="clear" w:color="000000" w:fill="FFFFFF"/>
          </w:tcPr>
          <w:p w:rsidR="0016038C" w:rsidRPr="0016038C" w:rsidRDefault="0016038C" w:rsidP="0016038C">
            <w:pPr>
              <w:suppressAutoHyphens/>
              <w:jc w:val="center"/>
              <w:rPr>
                <w:color w:val="FFFFFF"/>
                <w:sz w:val="20"/>
              </w:rPr>
            </w:pPr>
            <w:r w:rsidRPr="0016038C">
              <w:rPr>
                <w:color w:val="FFFFFF"/>
                <w:sz w:val="20"/>
              </w:rPr>
              <w:t>Место для фотоснимка рекламного места</w:t>
            </w:r>
          </w:p>
          <w:p w:rsidR="0016038C" w:rsidRPr="0016038C" w:rsidRDefault="0016038C" w:rsidP="0016038C">
            <w:pPr>
              <w:suppressAutoHyphens/>
              <w:jc w:val="center"/>
              <w:rPr>
                <w:szCs w:val="28"/>
              </w:rPr>
            </w:pPr>
            <w:r w:rsidRPr="0016038C">
              <w:rPr>
                <w:szCs w:val="28"/>
              </w:rPr>
              <w:t>Место для фотографии рекламного места</w:t>
            </w:r>
          </w:p>
          <w:p w:rsidR="0016038C" w:rsidRPr="0016038C" w:rsidRDefault="0016038C" w:rsidP="0016038C">
            <w:pPr>
              <w:suppressAutoHyphens/>
              <w:jc w:val="center"/>
              <w:rPr>
                <w:szCs w:val="28"/>
              </w:rPr>
            </w:pPr>
            <w:r w:rsidRPr="0016038C">
              <w:rPr>
                <w:szCs w:val="28"/>
              </w:rPr>
              <w:t>с установленной на нем рекламной конструкцией</w:t>
            </w:r>
          </w:p>
          <w:p w:rsidR="0016038C" w:rsidRPr="0016038C" w:rsidRDefault="0016038C" w:rsidP="0016038C">
            <w:pPr>
              <w:suppressAutoHyphens/>
              <w:jc w:val="center"/>
              <w:rPr>
                <w:color w:val="FFFFFF"/>
                <w:sz w:val="20"/>
              </w:rPr>
            </w:pPr>
            <w:r w:rsidRPr="0016038C">
              <w:rPr>
                <w:color w:val="FFFFFF"/>
                <w:sz w:val="20"/>
              </w:rPr>
              <w:t>с установленной на нем рекламной конструкцией</w:t>
            </w: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color w:val="FFFFFF"/>
                <w:szCs w:val="28"/>
              </w:rPr>
            </w:pPr>
          </w:p>
          <w:p w:rsidR="0016038C" w:rsidRPr="0016038C" w:rsidRDefault="0016038C" w:rsidP="0016038C">
            <w:pPr>
              <w:suppressAutoHyphens/>
              <w:jc w:val="both"/>
              <w:rPr>
                <w:szCs w:val="28"/>
              </w:rPr>
            </w:pPr>
          </w:p>
        </w:tc>
      </w:tr>
    </w:tbl>
    <w:p w:rsidR="0016038C" w:rsidRPr="0016038C" w:rsidRDefault="0016038C" w:rsidP="0016038C">
      <w:pPr>
        <w:suppressAutoHyphens/>
        <w:rPr>
          <w:szCs w:val="28"/>
        </w:rPr>
      </w:pPr>
    </w:p>
    <w:p w:rsidR="0016038C" w:rsidRPr="0016038C" w:rsidRDefault="0016038C" w:rsidP="0016038C">
      <w:pPr>
        <w:suppressAutoHyphens/>
        <w:jc w:val="both"/>
        <w:rPr>
          <w:szCs w:val="28"/>
        </w:rPr>
      </w:pPr>
    </w:p>
    <w:p w:rsidR="0016038C" w:rsidRPr="0016038C" w:rsidRDefault="0016038C" w:rsidP="0016038C">
      <w:pPr>
        <w:suppressAutoHyphens/>
        <w:jc w:val="both"/>
        <w:rPr>
          <w:szCs w:val="28"/>
        </w:rPr>
      </w:pPr>
      <w:r w:rsidRPr="0016038C">
        <w:rPr>
          <w:szCs w:val="28"/>
        </w:rPr>
        <w:t xml:space="preserve">   Глава Татищевского</w:t>
      </w:r>
    </w:p>
    <w:p w:rsidR="0016038C" w:rsidRPr="0016038C" w:rsidRDefault="0016038C" w:rsidP="0016038C">
      <w:pPr>
        <w:suppressAutoHyphens/>
        <w:jc w:val="both"/>
        <w:rPr>
          <w:szCs w:val="28"/>
        </w:rPr>
      </w:pPr>
      <w:r w:rsidRPr="0016038C">
        <w:rPr>
          <w:szCs w:val="28"/>
        </w:rPr>
        <w:t>муниципального района   _______________              ________________________</w:t>
      </w:r>
    </w:p>
    <w:p w:rsidR="0016038C" w:rsidRPr="0016038C" w:rsidRDefault="0016038C" w:rsidP="0016038C">
      <w:pPr>
        <w:suppressAutoHyphens/>
        <w:jc w:val="center"/>
        <w:rPr>
          <w:sz w:val="20"/>
        </w:rPr>
      </w:pPr>
      <w:r w:rsidRPr="0016038C">
        <w:rPr>
          <w:sz w:val="20"/>
        </w:rPr>
        <w:t xml:space="preserve">                                                           (подпись)                                     (расшифровка подписи)</w:t>
      </w:r>
    </w:p>
    <w:p w:rsidR="0016038C" w:rsidRPr="0016038C" w:rsidRDefault="0016038C" w:rsidP="0016038C">
      <w:pPr>
        <w:suppressAutoHyphens/>
        <w:jc w:val="center"/>
        <w:rPr>
          <w:szCs w:val="28"/>
        </w:rPr>
      </w:pPr>
    </w:p>
    <w:p w:rsidR="0016038C" w:rsidRPr="0016038C" w:rsidRDefault="0016038C" w:rsidP="0016038C">
      <w:pPr>
        <w:suppressAutoHyphens/>
        <w:rPr>
          <w:szCs w:val="28"/>
        </w:rPr>
      </w:pPr>
    </w:p>
    <w:p w:rsidR="0016038C" w:rsidRPr="0016038C" w:rsidRDefault="0016038C" w:rsidP="0016038C">
      <w:pPr>
        <w:tabs>
          <w:tab w:val="left" w:pos="567"/>
          <w:tab w:val="left" w:pos="851"/>
        </w:tabs>
        <w:suppressAutoHyphens/>
        <w:rPr>
          <w:szCs w:val="28"/>
        </w:rPr>
      </w:pPr>
      <w:r w:rsidRPr="0016038C">
        <w:rPr>
          <w:szCs w:val="28"/>
        </w:rPr>
        <w:t xml:space="preserve"> М.П.</w:t>
      </w:r>
    </w:p>
    <w:p w:rsidR="0016038C" w:rsidRPr="0016038C" w:rsidRDefault="0016038C" w:rsidP="0016038C">
      <w:pPr>
        <w:suppressAutoHyphens/>
        <w:jc w:val="both"/>
        <w:rPr>
          <w:szCs w:val="28"/>
        </w:rPr>
      </w:pPr>
    </w:p>
    <w:p w:rsidR="0016038C" w:rsidRPr="0016038C" w:rsidRDefault="0016038C" w:rsidP="0016038C">
      <w:pPr>
        <w:suppressAutoHyphens/>
        <w:jc w:val="both"/>
        <w:rPr>
          <w:szCs w:val="28"/>
        </w:rPr>
      </w:pPr>
      <w:r w:rsidRPr="0016038C">
        <w:rPr>
          <w:szCs w:val="28"/>
        </w:rPr>
        <w:t>Предписание получил:</w:t>
      </w:r>
    </w:p>
    <w:p w:rsidR="0016038C" w:rsidRPr="0016038C" w:rsidRDefault="0016038C" w:rsidP="0016038C">
      <w:pPr>
        <w:suppressAutoHyphens/>
        <w:jc w:val="both"/>
        <w:rPr>
          <w:szCs w:val="28"/>
        </w:rPr>
      </w:pPr>
      <w:r w:rsidRPr="0016038C">
        <w:rPr>
          <w:szCs w:val="28"/>
        </w:rPr>
        <w:t>Должность_______________________________</w:t>
      </w:r>
    </w:p>
    <w:p w:rsidR="0016038C" w:rsidRPr="0016038C" w:rsidRDefault="0016038C" w:rsidP="0016038C">
      <w:pPr>
        <w:suppressAutoHyphens/>
        <w:jc w:val="both"/>
        <w:rPr>
          <w:szCs w:val="28"/>
        </w:rPr>
      </w:pPr>
    </w:p>
    <w:p w:rsidR="0016038C" w:rsidRPr="0016038C" w:rsidRDefault="0016038C" w:rsidP="0016038C">
      <w:pPr>
        <w:suppressAutoHyphens/>
        <w:jc w:val="both"/>
        <w:rPr>
          <w:szCs w:val="28"/>
        </w:rPr>
      </w:pPr>
      <w:r w:rsidRPr="0016038C">
        <w:rPr>
          <w:szCs w:val="28"/>
        </w:rPr>
        <w:t>Ф.И.О.___________________________________           ______________</w:t>
      </w:r>
    </w:p>
    <w:p w:rsidR="0016038C" w:rsidRPr="0016038C" w:rsidRDefault="0016038C" w:rsidP="0016038C">
      <w:pPr>
        <w:suppressAutoHyphens/>
        <w:rPr>
          <w:sz w:val="16"/>
          <w:szCs w:val="16"/>
        </w:rPr>
      </w:pPr>
      <w:r w:rsidRPr="0016038C">
        <w:rPr>
          <w:szCs w:val="28"/>
        </w:rPr>
        <w:t xml:space="preserve">                                                                                                           </w:t>
      </w:r>
      <w:r w:rsidRPr="0016038C">
        <w:rPr>
          <w:sz w:val="16"/>
          <w:szCs w:val="16"/>
        </w:rPr>
        <w:t>(подпись)</w:t>
      </w:r>
    </w:p>
    <w:p w:rsidR="0016038C" w:rsidRPr="0016038C" w:rsidRDefault="0016038C" w:rsidP="0016038C">
      <w:pPr>
        <w:suppressAutoHyphens/>
        <w:jc w:val="center"/>
        <w:rPr>
          <w:color w:val="000000"/>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pPr>
    </w:p>
    <w:p w:rsidR="0016038C" w:rsidRPr="0016038C" w:rsidRDefault="0016038C" w:rsidP="0016038C">
      <w:pPr>
        <w:suppressAutoHyphens/>
        <w:rPr>
          <w:sz w:val="20"/>
        </w:rPr>
        <w:sectPr w:rsidR="0016038C" w:rsidRPr="0016038C" w:rsidSect="00341402">
          <w:pgSz w:w="11906" w:h="16838"/>
          <w:pgMar w:top="1134" w:right="1134" w:bottom="1134" w:left="1134" w:header="709" w:footer="709" w:gutter="0"/>
          <w:cols w:space="708"/>
          <w:titlePg/>
          <w:docGrid w:linePitch="381"/>
        </w:sectPr>
      </w:pPr>
    </w:p>
    <w:p w:rsidR="0016038C" w:rsidRPr="0016038C" w:rsidRDefault="0016038C" w:rsidP="0016038C">
      <w:pPr>
        <w:suppressAutoHyphens/>
        <w:jc w:val="center"/>
        <w:rPr>
          <w:color w:val="000000"/>
          <w:sz w:val="20"/>
        </w:rPr>
      </w:pPr>
    </w:p>
    <w:p w:rsidR="0016038C" w:rsidRPr="0016038C" w:rsidRDefault="0016038C" w:rsidP="0016038C">
      <w:pPr>
        <w:suppressAutoHyphens/>
        <w:overflowPunct w:val="0"/>
        <w:autoSpaceDE w:val="0"/>
        <w:autoSpaceDN w:val="0"/>
        <w:adjustRightInd w:val="0"/>
        <w:ind w:left="4395"/>
        <w:jc w:val="center"/>
        <w:textAlignment w:val="baseline"/>
        <w:rPr>
          <w:szCs w:val="28"/>
        </w:rPr>
      </w:pPr>
      <w:r w:rsidRPr="0016038C">
        <w:rPr>
          <w:szCs w:val="28"/>
        </w:rPr>
        <w:t>Приложение № 9</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к административному регламенту</w:t>
      </w:r>
    </w:p>
    <w:p w:rsidR="0016038C" w:rsidRPr="0016038C" w:rsidRDefault="0016038C" w:rsidP="0016038C">
      <w:pPr>
        <w:suppressAutoHyphens/>
        <w:autoSpaceDE w:val="0"/>
        <w:autoSpaceDN w:val="0"/>
        <w:adjustRightInd w:val="0"/>
        <w:ind w:left="4395"/>
        <w:jc w:val="center"/>
        <w:rPr>
          <w:bCs/>
          <w:szCs w:val="28"/>
        </w:rPr>
      </w:pPr>
      <w:r w:rsidRPr="0016038C">
        <w:rPr>
          <w:bCs/>
          <w:szCs w:val="28"/>
        </w:rPr>
        <w:t xml:space="preserve">по предоставлению муниципальной </w:t>
      </w:r>
    </w:p>
    <w:p w:rsidR="0016038C" w:rsidRPr="0016038C" w:rsidRDefault="0016038C" w:rsidP="0016038C">
      <w:pPr>
        <w:suppressAutoHyphens/>
        <w:autoSpaceDE w:val="0"/>
        <w:autoSpaceDN w:val="0"/>
        <w:adjustRightInd w:val="0"/>
        <w:ind w:left="4395"/>
        <w:jc w:val="center"/>
        <w:rPr>
          <w:szCs w:val="28"/>
        </w:rPr>
      </w:pPr>
      <w:r w:rsidRPr="0016038C">
        <w:rPr>
          <w:bCs/>
          <w:szCs w:val="28"/>
        </w:rPr>
        <w:t xml:space="preserve">услуги «Выдача разрешения на установку и эксплуатацию рекламной конструкции на территории Татищевского муниципального </w:t>
      </w:r>
      <w:r w:rsidRPr="0016038C">
        <w:rPr>
          <w:szCs w:val="28"/>
        </w:rPr>
        <w:t>района Саратовской области»</w:t>
      </w:r>
    </w:p>
    <w:p w:rsidR="0016038C" w:rsidRPr="0016038C" w:rsidRDefault="0016038C" w:rsidP="0016038C">
      <w:pPr>
        <w:suppressAutoHyphens/>
        <w:jc w:val="center"/>
        <w:rPr>
          <w:color w:val="000000"/>
          <w:szCs w:val="28"/>
        </w:rPr>
      </w:pPr>
    </w:p>
    <w:p w:rsidR="0016038C" w:rsidRPr="0016038C" w:rsidRDefault="0016038C" w:rsidP="0016038C">
      <w:pPr>
        <w:suppressAutoHyphens/>
        <w:jc w:val="center"/>
        <w:rPr>
          <w:b/>
          <w:i/>
          <w:szCs w:val="28"/>
        </w:rPr>
      </w:pPr>
      <w:r w:rsidRPr="0016038C">
        <w:rPr>
          <w:b/>
          <w:i/>
          <w:szCs w:val="28"/>
        </w:rPr>
        <w:t xml:space="preserve">Администрация Татищевского муниципального района </w:t>
      </w:r>
    </w:p>
    <w:p w:rsidR="0016038C" w:rsidRPr="0016038C" w:rsidRDefault="0016038C" w:rsidP="0016038C">
      <w:pPr>
        <w:suppressAutoHyphens/>
        <w:jc w:val="center"/>
        <w:rPr>
          <w:b/>
          <w:i/>
          <w:szCs w:val="28"/>
        </w:rPr>
      </w:pPr>
      <w:r w:rsidRPr="0016038C">
        <w:rPr>
          <w:b/>
          <w:i/>
          <w:szCs w:val="28"/>
        </w:rPr>
        <w:t>Саратовской области</w:t>
      </w:r>
    </w:p>
    <w:p w:rsidR="0016038C" w:rsidRPr="0016038C" w:rsidRDefault="0016038C" w:rsidP="0016038C">
      <w:pPr>
        <w:suppressAutoHyphens/>
        <w:rPr>
          <w:szCs w:val="28"/>
        </w:rPr>
      </w:pPr>
    </w:p>
    <w:p w:rsidR="0016038C" w:rsidRPr="0016038C" w:rsidRDefault="0016038C" w:rsidP="0016038C">
      <w:pPr>
        <w:suppressAutoHyphens/>
        <w:jc w:val="center"/>
        <w:rPr>
          <w:szCs w:val="28"/>
        </w:rPr>
      </w:pPr>
      <w:r w:rsidRPr="0016038C">
        <w:rPr>
          <w:szCs w:val="28"/>
        </w:rPr>
        <w:t>Реестр передаваемых документов администрацией Татищевского муниципального района Саратовской области в ОП ГАУСО « » в р.п.Татищево</w:t>
      </w:r>
    </w:p>
    <w:p w:rsidR="0016038C" w:rsidRPr="0016038C" w:rsidRDefault="0016038C" w:rsidP="0016038C">
      <w:pPr>
        <w:suppressAutoHyphens/>
        <w:jc w:val="center"/>
        <w:rPr>
          <w:szCs w:val="28"/>
        </w:rPr>
      </w:pPr>
    </w:p>
    <w:p w:rsidR="0016038C" w:rsidRPr="0016038C" w:rsidRDefault="0016038C" w:rsidP="0016038C">
      <w:pPr>
        <w:suppressAutoHyphens/>
        <w:ind w:firstLine="567"/>
        <w:jc w:val="both"/>
        <w:rPr>
          <w:szCs w:val="28"/>
        </w:rPr>
      </w:pPr>
      <w:r w:rsidRPr="0016038C">
        <w:rPr>
          <w:szCs w:val="28"/>
        </w:rPr>
        <w:t>В соответствии с п.5.2.6. Соглашения о взаимодействии между государственным автономным учреждением Саратовской области «Многофункциональный цент предоставления государственных и муниципальных услуг» и администрацией Татищевского муниципального района Саратовской области от 07.08.2013 № 62 направляем Вам подготовленные документы в результате рассмотрения заявлений о предоставлении муниципальных услуг в количестве __ пакета(ов) документов</w:t>
      </w:r>
    </w:p>
    <w:p w:rsidR="0016038C" w:rsidRPr="0016038C" w:rsidRDefault="0016038C" w:rsidP="0016038C">
      <w:pPr>
        <w:suppressAutoHyphens/>
        <w:ind w:firstLine="567"/>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40"/>
        <w:gridCol w:w="3013"/>
        <w:gridCol w:w="2178"/>
        <w:gridCol w:w="2083"/>
      </w:tblGrid>
      <w:tr w:rsidR="0016038C" w:rsidRPr="0016038C" w:rsidTr="003F2913">
        <w:tc>
          <w:tcPr>
            <w:tcW w:w="540" w:type="dxa"/>
            <w:shd w:val="clear" w:color="auto" w:fill="auto"/>
            <w:vAlign w:val="center"/>
          </w:tcPr>
          <w:p w:rsidR="0016038C" w:rsidRPr="0016038C" w:rsidRDefault="0016038C" w:rsidP="0016038C">
            <w:pPr>
              <w:suppressAutoHyphens/>
              <w:jc w:val="center"/>
              <w:rPr>
                <w:sz w:val="24"/>
                <w:szCs w:val="24"/>
              </w:rPr>
            </w:pPr>
            <w:r w:rsidRPr="0016038C">
              <w:rPr>
                <w:sz w:val="24"/>
                <w:szCs w:val="24"/>
              </w:rPr>
              <w:t>№ п/п</w:t>
            </w:r>
          </w:p>
        </w:tc>
        <w:tc>
          <w:tcPr>
            <w:tcW w:w="2040" w:type="dxa"/>
            <w:shd w:val="clear" w:color="auto" w:fill="auto"/>
            <w:vAlign w:val="center"/>
          </w:tcPr>
          <w:p w:rsidR="0016038C" w:rsidRPr="0016038C" w:rsidRDefault="0016038C" w:rsidP="0016038C">
            <w:pPr>
              <w:suppressAutoHyphens/>
              <w:jc w:val="center"/>
              <w:rPr>
                <w:sz w:val="24"/>
                <w:szCs w:val="24"/>
              </w:rPr>
            </w:pPr>
            <w:r w:rsidRPr="0016038C">
              <w:rPr>
                <w:sz w:val="24"/>
                <w:szCs w:val="24"/>
              </w:rPr>
              <w:t>Ф.И.О. заявителя</w:t>
            </w:r>
          </w:p>
        </w:tc>
        <w:tc>
          <w:tcPr>
            <w:tcW w:w="3013" w:type="dxa"/>
            <w:shd w:val="clear" w:color="auto" w:fill="auto"/>
            <w:vAlign w:val="center"/>
          </w:tcPr>
          <w:p w:rsidR="0016038C" w:rsidRPr="0016038C" w:rsidRDefault="0016038C" w:rsidP="0016038C">
            <w:pPr>
              <w:suppressAutoHyphens/>
              <w:jc w:val="center"/>
              <w:rPr>
                <w:sz w:val="24"/>
                <w:szCs w:val="24"/>
              </w:rPr>
            </w:pPr>
            <w:r w:rsidRPr="0016038C">
              <w:rPr>
                <w:sz w:val="24"/>
                <w:szCs w:val="24"/>
              </w:rPr>
              <w:t>Наименование передаваемых документов</w:t>
            </w:r>
          </w:p>
        </w:tc>
        <w:tc>
          <w:tcPr>
            <w:tcW w:w="2178" w:type="dxa"/>
            <w:shd w:val="clear" w:color="auto" w:fill="auto"/>
            <w:vAlign w:val="center"/>
          </w:tcPr>
          <w:p w:rsidR="0016038C" w:rsidRPr="0016038C" w:rsidRDefault="0016038C" w:rsidP="0016038C">
            <w:pPr>
              <w:suppressAutoHyphens/>
              <w:jc w:val="center"/>
              <w:rPr>
                <w:sz w:val="24"/>
                <w:szCs w:val="24"/>
              </w:rPr>
            </w:pPr>
            <w:r w:rsidRPr="0016038C">
              <w:rPr>
                <w:sz w:val="24"/>
                <w:szCs w:val="24"/>
              </w:rPr>
              <w:t>Количество экземпляров (Количество листов)</w:t>
            </w:r>
          </w:p>
        </w:tc>
        <w:tc>
          <w:tcPr>
            <w:tcW w:w="2083" w:type="dxa"/>
            <w:shd w:val="clear" w:color="auto" w:fill="auto"/>
            <w:vAlign w:val="center"/>
          </w:tcPr>
          <w:p w:rsidR="0016038C" w:rsidRPr="0016038C" w:rsidRDefault="0016038C" w:rsidP="0016038C">
            <w:pPr>
              <w:suppressAutoHyphens/>
              <w:jc w:val="center"/>
              <w:rPr>
                <w:sz w:val="24"/>
                <w:szCs w:val="24"/>
              </w:rPr>
            </w:pPr>
            <w:r w:rsidRPr="0016038C">
              <w:rPr>
                <w:sz w:val="24"/>
                <w:szCs w:val="24"/>
              </w:rPr>
              <w:t>Примечание</w:t>
            </w:r>
          </w:p>
        </w:tc>
      </w:tr>
      <w:tr w:rsidR="0016038C" w:rsidRPr="0016038C" w:rsidTr="003F2913">
        <w:tc>
          <w:tcPr>
            <w:tcW w:w="540" w:type="dxa"/>
            <w:shd w:val="clear" w:color="auto" w:fill="auto"/>
            <w:vAlign w:val="center"/>
          </w:tcPr>
          <w:p w:rsidR="0016038C" w:rsidRPr="0016038C" w:rsidRDefault="0016038C" w:rsidP="0016038C">
            <w:pPr>
              <w:suppressAutoHyphens/>
              <w:jc w:val="center"/>
              <w:rPr>
                <w:sz w:val="24"/>
                <w:szCs w:val="24"/>
              </w:rPr>
            </w:pPr>
          </w:p>
        </w:tc>
        <w:tc>
          <w:tcPr>
            <w:tcW w:w="2040" w:type="dxa"/>
            <w:shd w:val="clear" w:color="auto" w:fill="auto"/>
            <w:vAlign w:val="center"/>
          </w:tcPr>
          <w:p w:rsidR="0016038C" w:rsidRPr="0016038C" w:rsidRDefault="0016038C" w:rsidP="0016038C">
            <w:pPr>
              <w:suppressAutoHyphens/>
              <w:jc w:val="center"/>
              <w:rPr>
                <w:sz w:val="24"/>
                <w:szCs w:val="24"/>
              </w:rPr>
            </w:pPr>
          </w:p>
        </w:tc>
        <w:tc>
          <w:tcPr>
            <w:tcW w:w="3013" w:type="dxa"/>
            <w:shd w:val="clear" w:color="auto" w:fill="auto"/>
            <w:vAlign w:val="center"/>
          </w:tcPr>
          <w:p w:rsidR="0016038C" w:rsidRPr="0016038C" w:rsidRDefault="0016038C" w:rsidP="0016038C">
            <w:pPr>
              <w:suppressAutoHyphens/>
              <w:jc w:val="center"/>
              <w:rPr>
                <w:sz w:val="24"/>
                <w:szCs w:val="24"/>
              </w:rPr>
            </w:pPr>
          </w:p>
        </w:tc>
        <w:tc>
          <w:tcPr>
            <w:tcW w:w="2178" w:type="dxa"/>
            <w:shd w:val="clear" w:color="auto" w:fill="auto"/>
            <w:vAlign w:val="center"/>
          </w:tcPr>
          <w:p w:rsidR="0016038C" w:rsidRPr="0016038C" w:rsidRDefault="0016038C" w:rsidP="0016038C">
            <w:pPr>
              <w:suppressAutoHyphens/>
              <w:jc w:val="center"/>
              <w:rPr>
                <w:sz w:val="24"/>
                <w:szCs w:val="24"/>
              </w:rPr>
            </w:pPr>
          </w:p>
        </w:tc>
        <w:tc>
          <w:tcPr>
            <w:tcW w:w="2083" w:type="dxa"/>
            <w:shd w:val="clear" w:color="auto" w:fill="auto"/>
            <w:vAlign w:val="center"/>
          </w:tcPr>
          <w:p w:rsidR="0016038C" w:rsidRPr="0016038C" w:rsidRDefault="0016038C" w:rsidP="0016038C">
            <w:pPr>
              <w:suppressAutoHyphens/>
              <w:jc w:val="center"/>
              <w:rPr>
                <w:sz w:val="24"/>
                <w:szCs w:val="24"/>
              </w:rPr>
            </w:pPr>
          </w:p>
        </w:tc>
      </w:tr>
    </w:tbl>
    <w:p w:rsidR="0016038C" w:rsidRPr="0016038C" w:rsidRDefault="0016038C" w:rsidP="0016038C">
      <w:pPr>
        <w:suppressAutoHyphens/>
        <w:ind w:firstLine="567"/>
        <w:rPr>
          <w:szCs w:val="28"/>
        </w:rPr>
      </w:pPr>
    </w:p>
    <w:p w:rsidR="0016038C" w:rsidRPr="0016038C" w:rsidRDefault="0016038C" w:rsidP="0016038C">
      <w:pPr>
        <w:suppressAutoHyphens/>
        <w:ind w:firstLine="567"/>
        <w:rPr>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6038C" w:rsidRPr="0016038C" w:rsidTr="003F2913">
        <w:tc>
          <w:tcPr>
            <w:tcW w:w="4927" w:type="dxa"/>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Начальник отдела архитектуры</w:t>
            </w:r>
          </w:p>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и градостроительства, главный</w:t>
            </w:r>
          </w:p>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архитектор управления</w:t>
            </w:r>
          </w:p>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индустриальной, строительной</w:t>
            </w:r>
          </w:p>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и коммунальной политики</w:t>
            </w:r>
          </w:p>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администрации Татищевского</w:t>
            </w:r>
          </w:p>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муниципального района</w:t>
            </w:r>
          </w:p>
          <w:p w:rsidR="0016038C" w:rsidRPr="0016038C" w:rsidRDefault="0016038C" w:rsidP="0016038C">
            <w:pPr>
              <w:suppressAutoHyphens/>
              <w:jc w:val="center"/>
              <w:rPr>
                <w:szCs w:val="28"/>
              </w:rPr>
            </w:pPr>
            <w:r w:rsidRPr="0016038C">
              <w:rPr>
                <w:szCs w:val="28"/>
              </w:rPr>
              <w:t>Саратовской области</w:t>
            </w:r>
          </w:p>
        </w:tc>
        <w:tc>
          <w:tcPr>
            <w:tcW w:w="4927" w:type="dxa"/>
            <w:vAlign w:val="bottom"/>
          </w:tcPr>
          <w:p w:rsidR="0016038C" w:rsidRPr="0016038C" w:rsidRDefault="0016038C" w:rsidP="0016038C">
            <w:pPr>
              <w:suppressAutoHyphens/>
              <w:jc w:val="right"/>
              <w:rPr>
                <w:szCs w:val="28"/>
              </w:rPr>
            </w:pPr>
            <w:r w:rsidRPr="0016038C">
              <w:rPr>
                <w:szCs w:val="28"/>
              </w:rPr>
              <w:t>________________       И.Ю.Котлярова</w:t>
            </w:r>
          </w:p>
        </w:tc>
      </w:tr>
    </w:tbl>
    <w:p w:rsidR="0016038C" w:rsidRPr="0016038C" w:rsidRDefault="0016038C" w:rsidP="0016038C">
      <w:pPr>
        <w:suppressAutoHyphens/>
        <w:ind w:firstLine="567"/>
        <w:rPr>
          <w:szCs w:val="28"/>
        </w:rPr>
      </w:pPr>
    </w:p>
    <w:p w:rsidR="0016038C" w:rsidRPr="0016038C" w:rsidRDefault="0016038C" w:rsidP="0016038C">
      <w:pPr>
        <w:suppressAutoHyphens/>
        <w:overflowPunct w:val="0"/>
        <w:autoSpaceDE w:val="0"/>
        <w:autoSpaceDN w:val="0"/>
        <w:adjustRightInd w:val="0"/>
        <w:jc w:val="center"/>
        <w:textAlignment w:val="baseline"/>
        <w:rPr>
          <w:sz w:val="24"/>
          <w:szCs w:val="24"/>
        </w:rPr>
      </w:pPr>
      <w:r w:rsidRPr="0016038C">
        <w:rPr>
          <w:sz w:val="24"/>
          <w:szCs w:val="24"/>
        </w:rPr>
        <w:t xml:space="preserve">                                                   </w:t>
      </w:r>
    </w:p>
    <w:p w:rsidR="0016038C" w:rsidRPr="0016038C" w:rsidRDefault="0016038C" w:rsidP="0016038C">
      <w:pPr>
        <w:suppressAutoHyphens/>
        <w:overflowPunct w:val="0"/>
        <w:autoSpaceDE w:val="0"/>
        <w:autoSpaceDN w:val="0"/>
        <w:adjustRightInd w:val="0"/>
        <w:textAlignment w:val="baseline"/>
        <w:rPr>
          <w:szCs w:val="28"/>
        </w:rPr>
      </w:pPr>
      <w:r w:rsidRPr="0016038C">
        <w:rPr>
          <w:szCs w:val="28"/>
        </w:rPr>
        <w:t>Документы согласно реестру передал (а):</w:t>
      </w:r>
    </w:p>
    <w:p w:rsidR="0016038C" w:rsidRPr="0016038C" w:rsidRDefault="0016038C" w:rsidP="0016038C">
      <w:pPr>
        <w:suppressAutoHyphens/>
        <w:overflowPunct w:val="0"/>
        <w:autoSpaceDE w:val="0"/>
        <w:autoSpaceDN w:val="0"/>
        <w:adjustRightInd w:val="0"/>
        <w:textAlignment w:val="baseline"/>
        <w:rPr>
          <w:sz w:val="22"/>
          <w:szCs w:val="28"/>
        </w:rPr>
      </w:pPr>
    </w:p>
    <w:tbl>
      <w:tblPr>
        <w:tblW w:w="0" w:type="auto"/>
        <w:tblBorders>
          <w:top w:val="single" w:sz="4" w:space="0" w:color="auto"/>
          <w:insideH w:val="single" w:sz="4" w:space="0" w:color="auto"/>
        </w:tblBorders>
        <w:tblLook w:val="04A0" w:firstRow="1" w:lastRow="0" w:firstColumn="1" w:lastColumn="0" w:noHBand="0" w:noVBand="1"/>
      </w:tblPr>
      <w:tblGrid>
        <w:gridCol w:w="2660"/>
        <w:gridCol w:w="425"/>
        <w:gridCol w:w="1843"/>
        <w:gridCol w:w="425"/>
        <w:gridCol w:w="2410"/>
        <w:gridCol w:w="425"/>
        <w:gridCol w:w="1666"/>
      </w:tblGrid>
      <w:tr w:rsidR="0016038C" w:rsidRPr="0016038C" w:rsidTr="003F2913">
        <w:tc>
          <w:tcPr>
            <w:tcW w:w="2660"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(должность)</w:t>
            </w:r>
          </w:p>
        </w:tc>
        <w:tc>
          <w:tcPr>
            <w:tcW w:w="425" w:type="dxa"/>
            <w:tcBorders>
              <w:top w:val="nil"/>
              <w:bottom w:val="nil"/>
            </w:tcBorders>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p>
        </w:tc>
        <w:tc>
          <w:tcPr>
            <w:tcW w:w="1843"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(подпись)</w:t>
            </w:r>
          </w:p>
        </w:tc>
        <w:tc>
          <w:tcPr>
            <w:tcW w:w="425" w:type="dxa"/>
            <w:tcBorders>
              <w:top w:val="nil"/>
              <w:bottom w:val="nil"/>
            </w:tcBorders>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p>
        </w:tc>
        <w:tc>
          <w:tcPr>
            <w:tcW w:w="2410"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(Ф.И.О.)</w:t>
            </w:r>
          </w:p>
        </w:tc>
        <w:tc>
          <w:tcPr>
            <w:tcW w:w="425" w:type="dxa"/>
            <w:tcBorders>
              <w:top w:val="nil"/>
              <w:bottom w:val="nil"/>
            </w:tcBorders>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p>
        </w:tc>
        <w:tc>
          <w:tcPr>
            <w:tcW w:w="1666"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(дата)</w:t>
            </w:r>
          </w:p>
        </w:tc>
      </w:tr>
    </w:tbl>
    <w:p w:rsidR="0016038C" w:rsidRPr="0016038C" w:rsidRDefault="0016038C" w:rsidP="0016038C">
      <w:pPr>
        <w:suppressAutoHyphens/>
        <w:overflowPunct w:val="0"/>
        <w:autoSpaceDE w:val="0"/>
        <w:autoSpaceDN w:val="0"/>
        <w:adjustRightInd w:val="0"/>
        <w:textAlignment w:val="baseline"/>
        <w:rPr>
          <w:sz w:val="22"/>
          <w:szCs w:val="28"/>
        </w:rPr>
      </w:pPr>
    </w:p>
    <w:p w:rsidR="0016038C" w:rsidRPr="0016038C" w:rsidRDefault="0016038C" w:rsidP="0016038C">
      <w:pPr>
        <w:suppressAutoHyphens/>
        <w:overflowPunct w:val="0"/>
        <w:autoSpaceDE w:val="0"/>
        <w:autoSpaceDN w:val="0"/>
        <w:adjustRightInd w:val="0"/>
        <w:textAlignment w:val="baseline"/>
        <w:rPr>
          <w:szCs w:val="28"/>
        </w:rPr>
      </w:pPr>
      <w:r w:rsidRPr="0016038C">
        <w:rPr>
          <w:szCs w:val="28"/>
        </w:rPr>
        <w:t>Документы согласно реестру принял (а):</w:t>
      </w:r>
    </w:p>
    <w:p w:rsidR="0016038C" w:rsidRPr="0016038C" w:rsidRDefault="0016038C" w:rsidP="0016038C">
      <w:pPr>
        <w:suppressAutoHyphens/>
        <w:overflowPunct w:val="0"/>
        <w:autoSpaceDE w:val="0"/>
        <w:autoSpaceDN w:val="0"/>
        <w:adjustRightInd w:val="0"/>
        <w:textAlignment w:val="baseline"/>
        <w:rPr>
          <w:sz w:val="22"/>
          <w:szCs w:val="28"/>
        </w:rPr>
      </w:pPr>
    </w:p>
    <w:tbl>
      <w:tblPr>
        <w:tblW w:w="0" w:type="auto"/>
        <w:tblBorders>
          <w:top w:val="single" w:sz="4" w:space="0" w:color="auto"/>
          <w:insideH w:val="single" w:sz="4" w:space="0" w:color="auto"/>
        </w:tblBorders>
        <w:tblLook w:val="04A0" w:firstRow="1" w:lastRow="0" w:firstColumn="1" w:lastColumn="0" w:noHBand="0" w:noVBand="1"/>
      </w:tblPr>
      <w:tblGrid>
        <w:gridCol w:w="2660"/>
        <w:gridCol w:w="425"/>
        <w:gridCol w:w="1843"/>
        <w:gridCol w:w="425"/>
        <w:gridCol w:w="2410"/>
        <w:gridCol w:w="425"/>
        <w:gridCol w:w="1666"/>
      </w:tblGrid>
      <w:tr w:rsidR="0016038C" w:rsidRPr="0016038C" w:rsidTr="003F2913">
        <w:tc>
          <w:tcPr>
            <w:tcW w:w="2660"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(должность)</w:t>
            </w:r>
          </w:p>
        </w:tc>
        <w:tc>
          <w:tcPr>
            <w:tcW w:w="425" w:type="dxa"/>
            <w:tcBorders>
              <w:top w:val="nil"/>
              <w:bottom w:val="nil"/>
            </w:tcBorders>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p>
        </w:tc>
        <w:tc>
          <w:tcPr>
            <w:tcW w:w="1843"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(подпись)</w:t>
            </w:r>
          </w:p>
        </w:tc>
        <w:tc>
          <w:tcPr>
            <w:tcW w:w="425" w:type="dxa"/>
            <w:tcBorders>
              <w:top w:val="nil"/>
              <w:bottom w:val="nil"/>
            </w:tcBorders>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p>
        </w:tc>
        <w:tc>
          <w:tcPr>
            <w:tcW w:w="2410"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(Ф.И.О.)</w:t>
            </w:r>
          </w:p>
        </w:tc>
        <w:tc>
          <w:tcPr>
            <w:tcW w:w="425" w:type="dxa"/>
            <w:tcBorders>
              <w:top w:val="nil"/>
              <w:bottom w:val="nil"/>
            </w:tcBorders>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p>
        </w:tc>
        <w:tc>
          <w:tcPr>
            <w:tcW w:w="1666" w:type="dxa"/>
            <w:shd w:val="clear" w:color="auto" w:fill="auto"/>
            <w:vAlign w:val="center"/>
          </w:tcPr>
          <w:p w:rsidR="0016038C" w:rsidRPr="0016038C" w:rsidRDefault="0016038C" w:rsidP="0016038C">
            <w:pPr>
              <w:suppressAutoHyphens/>
              <w:overflowPunct w:val="0"/>
              <w:autoSpaceDE w:val="0"/>
              <w:autoSpaceDN w:val="0"/>
              <w:adjustRightInd w:val="0"/>
              <w:jc w:val="center"/>
              <w:textAlignment w:val="baseline"/>
              <w:rPr>
                <w:szCs w:val="28"/>
              </w:rPr>
            </w:pPr>
            <w:r w:rsidRPr="0016038C">
              <w:rPr>
                <w:szCs w:val="28"/>
              </w:rPr>
              <w:t>(дата)</w:t>
            </w:r>
          </w:p>
        </w:tc>
      </w:tr>
    </w:tbl>
    <w:p w:rsidR="0016038C" w:rsidRPr="0016038C" w:rsidRDefault="0016038C" w:rsidP="0016038C">
      <w:pPr>
        <w:suppressAutoHyphens/>
        <w:rPr>
          <w:color w:val="000000"/>
          <w:szCs w:val="28"/>
        </w:rPr>
      </w:pPr>
    </w:p>
    <w:p w:rsidR="0016038C" w:rsidRPr="0016038C" w:rsidRDefault="0016038C" w:rsidP="0016038C">
      <w:pPr>
        <w:suppressAutoHyphens/>
        <w:rPr>
          <w:rStyle w:val="af2"/>
          <w:color w:val="000000"/>
          <w:szCs w:val="28"/>
          <w:u w:val="none"/>
        </w:rPr>
      </w:pPr>
    </w:p>
    <w:sectPr w:rsidR="0016038C" w:rsidRPr="0016038C" w:rsidSect="009300C7">
      <w:headerReference w:type="first" r:id="rId5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96" w:rsidRDefault="00DC6696" w:rsidP="0069478B">
      <w:r>
        <w:separator/>
      </w:r>
    </w:p>
  </w:endnote>
  <w:endnote w:type="continuationSeparator" w:id="0">
    <w:p w:rsidR="00DC6696" w:rsidRDefault="00DC669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roman"/>
    <w:pitch w:val="variable"/>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96" w:rsidRDefault="00DC6696" w:rsidP="0069478B">
      <w:r>
        <w:separator/>
      </w:r>
    </w:p>
  </w:footnote>
  <w:footnote w:type="continuationSeparator" w:id="0">
    <w:p w:rsidR="00DC6696" w:rsidRDefault="00DC669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16038C" w:rsidRDefault="0016038C">
        <w:pPr>
          <w:pStyle w:val="a5"/>
          <w:jc w:val="center"/>
        </w:pPr>
        <w:r>
          <w:fldChar w:fldCharType="begin"/>
        </w:r>
        <w:r>
          <w:instrText>PAGE   \* MERGEFORMAT</w:instrText>
        </w:r>
        <w:r>
          <w:fldChar w:fldCharType="separate"/>
        </w:r>
        <w:r w:rsidR="008456FF">
          <w:rPr>
            <w:noProof/>
          </w:rPr>
          <w:t>2</w:t>
        </w:r>
        <w:r>
          <w:fldChar w:fldCharType="end"/>
        </w:r>
      </w:p>
    </w:sdtContent>
  </w:sdt>
  <w:p w:rsidR="0016038C" w:rsidRDefault="001603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8456FF">
    <w:pPr>
      <w:pStyle w:val="a5"/>
      <w:jc w:val="center"/>
    </w:pPr>
  </w:p>
  <w:p w:rsidR="00DE4F9E" w:rsidRPr="002C54E6" w:rsidRDefault="008456FF"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1F5365"/>
    <w:multiLevelType w:val="hybridMultilevel"/>
    <w:tmpl w:val="7CB8FF9E"/>
    <w:lvl w:ilvl="0" w:tplc="AD5082F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1">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4">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D67636"/>
    <w:multiLevelType w:val="hybridMultilevel"/>
    <w:tmpl w:val="AC9443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3">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07099"/>
    <w:multiLevelType w:val="hybridMultilevel"/>
    <w:tmpl w:val="8D522590"/>
    <w:lvl w:ilvl="0" w:tplc="1926093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1"/>
  </w:num>
  <w:num w:numId="3">
    <w:abstractNumId w:val="27"/>
  </w:num>
  <w:num w:numId="4">
    <w:abstractNumId w:val="13"/>
  </w:num>
  <w:num w:numId="5">
    <w:abstractNumId w:val="37"/>
  </w:num>
  <w:num w:numId="6">
    <w:abstractNumId w:val="24"/>
  </w:num>
  <w:num w:numId="7">
    <w:abstractNumId w:val="0"/>
  </w:num>
  <w:num w:numId="8">
    <w:abstractNumId w:val="21"/>
  </w:num>
  <w:num w:numId="9">
    <w:abstractNumId w:val="22"/>
  </w:num>
  <w:num w:numId="10">
    <w:abstractNumId w:val="19"/>
  </w:num>
  <w:num w:numId="11">
    <w:abstractNumId w:val="14"/>
  </w:num>
  <w:num w:numId="12">
    <w:abstractNumId w:val="15"/>
  </w:num>
  <w:num w:numId="13">
    <w:abstractNumId w:val="35"/>
  </w:num>
  <w:num w:numId="14">
    <w:abstractNumId w:val="1"/>
    <w:lvlOverride w:ilvl="0">
      <w:startOverride w:val="1"/>
    </w:lvlOverride>
  </w:num>
  <w:num w:numId="15">
    <w:abstractNumId w:val="39"/>
  </w:num>
  <w:num w:numId="16">
    <w:abstractNumId w:val="38"/>
  </w:num>
  <w:num w:numId="17">
    <w:abstractNumId w:val="32"/>
  </w:num>
  <w:num w:numId="18">
    <w:abstractNumId w:val="16"/>
  </w:num>
  <w:num w:numId="19">
    <w:abstractNumId w:val="29"/>
  </w:num>
  <w:num w:numId="20">
    <w:abstractNumId w:val="1"/>
  </w:num>
  <w:num w:numId="21">
    <w:abstractNumId w:val="2"/>
  </w:num>
  <w:num w:numId="22">
    <w:abstractNumId w:val="12"/>
  </w:num>
  <w:num w:numId="23">
    <w:abstractNumId w:val="4"/>
  </w:num>
  <w:num w:numId="24">
    <w:abstractNumId w:val="20"/>
  </w:num>
  <w:num w:numId="25">
    <w:abstractNumId w:val="10"/>
  </w:num>
  <w:num w:numId="26">
    <w:abstractNumId w:val="23"/>
  </w:num>
  <w:num w:numId="27">
    <w:abstractNumId w:val="18"/>
  </w:num>
  <w:num w:numId="28">
    <w:abstractNumId w:val="36"/>
  </w:num>
  <w:num w:numId="29">
    <w:abstractNumId w:val="17"/>
  </w:num>
  <w:num w:numId="30">
    <w:abstractNumId w:val="31"/>
  </w:num>
  <w:num w:numId="31">
    <w:abstractNumId w:val="33"/>
  </w:num>
  <w:num w:numId="32">
    <w:abstractNumId w:val="30"/>
  </w:num>
  <w:num w:numId="33">
    <w:abstractNumId w:val="40"/>
  </w:num>
  <w:num w:numId="34">
    <w:abstractNumId w:val="25"/>
  </w:num>
  <w:num w:numId="35">
    <w:abstractNumId w:val="28"/>
  </w:num>
  <w:num w:numId="36">
    <w:abstractNumId w:val="34"/>
  </w:num>
  <w:num w:numId="3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038C"/>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456FF"/>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047E5"/>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669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0">
    <w:name w:val="Содержимое врезки"/>
    <w:basedOn w:val="a1"/>
    <w:rsid w:val="005E2A5B"/>
    <w:rPr>
      <w:lang w:eastAsia="zh-CN"/>
    </w:rPr>
  </w:style>
  <w:style w:type="paragraph" w:customStyle="1" w:styleId="aff1">
    <w:name w:val="Содержимое таблицы"/>
    <w:basedOn w:val="a"/>
    <w:rsid w:val="005E2A5B"/>
    <w:pPr>
      <w:suppressLineNumbers/>
    </w:pPr>
    <w:rPr>
      <w:lang w:eastAsia="zh-CN"/>
    </w:rPr>
  </w:style>
  <w:style w:type="paragraph" w:customStyle="1" w:styleId="aff2">
    <w:name w:val="Заголовок таблицы"/>
    <w:basedOn w:val="aff1"/>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rsid w:val="007628AF"/>
    <w:rPr>
      <w:rFonts w:ascii="Cambria" w:eastAsia="Times New Roman" w:hAnsi="Cambria" w:cs="Times New Roman"/>
      <w:b/>
      <w:bCs/>
      <w:kern w:val="32"/>
      <w:sz w:val="32"/>
      <w:szCs w:val="32"/>
    </w:rPr>
  </w:style>
  <w:style w:type="character" w:styleId="aff5">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rsid w:val="00022A16"/>
    <w:pPr>
      <w:suppressLineNumbers/>
      <w:suppressAutoHyphens/>
      <w:ind w:left="339" w:hanging="339"/>
    </w:pPr>
    <w:rPr>
      <w:sz w:val="20"/>
      <w:lang w:eastAsia="zh-CN"/>
    </w:rPr>
  </w:style>
  <w:style w:type="character" w:customStyle="1" w:styleId="afff5">
    <w:name w:val="Текст сноски Знак"/>
    <w:link w:val="afff4"/>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220">
    <w:name w:val="Основной текст 22"/>
    <w:basedOn w:val="a"/>
    <w:rsid w:val="0016038C"/>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16038C"/>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16038C"/>
    <w:pPr>
      <w:overflowPunct w:val="0"/>
      <w:autoSpaceDE w:val="0"/>
      <w:autoSpaceDN w:val="0"/>
      <w:adjustRightInd w:val="0"/>
      <w:jc w:val="center"/>
      <w:textAlignment w:val="baseline"/>
    </w:pPr>
    <w:rPr>
      <w:sz w:val="32"/>
    </w:rPr>
  </w:style>
  <w:style w:type="paragraph" w:customStyle="1" w:styleId="36">
    <w:name w:val="Абзац списка3"/>
    <w:basedOn w:val="a"/>
    <w:rsid w:val="0016038C"/>
    <w:pPr>
      <w:suppressAutoHyphens/>
      <w:spacing w:after="200" w:line="276" w:lineRule="auto"/>
      <w:ind w:left="720"/>
    </w:pPr>
    <w:rPr>
      <w:rFonts w:ascii="Calibri" w:hAnsi="Calibri"/>
      <w:sz w:val="22"/>
      <w:szCs w:val="22"/>
      <w:lang w:eastAsia="zh-CN"/>
    </w:rPr>
  </w:style>
  <w:style w:type="character" w:customStyle="1" w:styleId="afe">
    <w:name w:val="Без интервала Знак"/>
    <w:basedOn w:val="a2"/>
    <w:link w:val="afd"/>
    <w:uiPriority w:val="1"/>
    <w:rsid w:val="0016038C"/>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0">
    <w:name w:val="Содержимое врезки"/>
    <w:basedOn w:val="a1"/>
    <w:rsid w:val="005E2A5B"/>
    <w:rPr>
      <w:lang w:eastAsia="zh-CN"/>
    </w:rPr>
  </w:style>
  <w:style w:type="paragraph" w:customStyle="1" w:styleId="aff1">
    <w:name w:val="Содержимое таблицы"/>
    <w:basedOn w:val="a"/>
    <w:rsid w:val="005E2A5B"/>
    <w:pPr>
      <w:suppressLineNumbers/>
    </w:pPr>
    <w:rPr>
      <w:lang w:eastAsia="zh-CN"/>
    </w:rPr>
  </w:style>
  <w:style w:type="paragraph" w:customStyle="1" w:styleId="aff2">
    <w:name w:val="Заголовок таблицы"/>
    <w:basedOn w:val="aff1"/>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rsid w:val="007628AF"/>
    <w:rPr>
      <w:rFonts w:ascii="Cambria" w:eastAsia="Times New Roman" w:hAnsi="Cambria" w:cs="Times New Roman"/>
      <w:b/>
      <w:bCs/>
      <w:kern w:val="32"/>
      <w:sz w:val="32"/>
      <w:szCs w:val="32"/>
    </w:rPr>
  </w:style>
  <w:style w:type="character" w:styleId="aff5">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6">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7">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8">
    <w:name w:val="Символ нумерации"/>
    <w:rsid w:val="00710A9B"/>
  </w:style>
  <w:style w:type="character" w:customStyle="1" w:styleId="aff9">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f">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1">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2">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4">
    <w:name w:val="footnote text"/>
    <w:basedOn w:val="a"/>
    <w:link w:val="afff5"/>
    <w:rsid w:val="00022A16"/>
    <w:pPr>
      <w:suppressLineNumbers/>
      <w:suppressAutoHyphens/>
      <w:ind w:left="339" w:hanging="339"/>
    </w:pPr>
    <w:rPr>
      <w:sz w:val="20"/>
      <w:lang w:eastAsia="zh-CN"/>
    </w:rPr>
  </w:style>
  <w:style w:type="character" w:customStyle="1" w:styleId="afff5">
    <w:name w:val="Текст сноски Знак"/>
    <w:link w:val="afff4"/>
    <w:rsid w:val="00022A16"/>
    <w:rPr>
      <w:lang w:eastAsia="zh-CN"/>
    </w:rPr>
  </w:style>
  <w:style w:type="paragraph" w:customStyle="1" w:styleId="afff6">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7">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8">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9">
    <w:name w:val="Plain Text"/>
    <w:basedOn w:val="a"/>
    <w:link w:val="afffa"/>
    <w:unhideWhenUsed/>
    <w:rsid w:val="008F7B7B"/>
    <w:pPr>
      <w:spacing w:before="100" w:beforeAutospacing="1" w:after="100" w:afterAutospacing="1"/>
    </w:pPr>
    <w:rPr>
      <w:sz w:val="24"/>
      <w:szCs w:val="24"/>
    </w:rPr>
  </w:style>
  <w:style w:type="character" w:customStyle="1" w:styleId="afffa">
    <w:name w:val="Текст Знак"/>
    <w:basedOn w:val="a2"/>
    <w:link w:val="afff9"/>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3"/>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220">
    <w:name w:val="Основной текст 22"/>
    <w:basedOn w:val="a"/>
    <w:rsid w:val="0016038C"/>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16038C"/>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16038C"/>
    <w:pPr>
      <w:overflowPunct w:val="0"/>
      <w:autoSpaceDE w:val="0"/>
      <w:autoSpaceDN w:val="0"/>
      <w:adjustRightInd w:val="0"/>
      <w:jc w:val="center"/>
      <w:textAlignment w:val="baseline"/>
    </w:pPr>
    <w:rPr>
      <w:sz w:val="32"/>
    </w:rPr>
  </w:style>
  <w:style w:type="paragraph" w:customStyle="1" w:styleId="36">
    <w:name w:val="Абзац списка3"/>
    <w:basedOn w:val="a"/>
    <w:rsid w:val="0016038C"/>
    <w:pPr>
      <w:suppressAutoHyphens/>
      <w:spacing w:after="200" w:line="276" w:lineRule="auto"/>
      <w:ind w:left="720"/>
    </w:pPr>
    <w:rPr>
      <w:rFonts w:ascii="Calibri" w:hAnsi="Calibri"/>
      <w:sz w:val="22"/>
      <w:szCs w:val="22"/>
      <w:lang w:eastAsia="zh-CN"/>
    </w:rPr>
  </w:style>
  <w:style w:type="character" w:customStyle="1" w:styleId="afe">
    <w:name w:val="Без интервала Знак"/>
    <w:basedOn w:val="a2"/>
    <w:link w:val="afd"/>
    <w:uiPriority w:val="1"/>
    <w:rsid w:val="0016038C"/>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64.ru" TargetMode="External"/><Relationship Id="rId18" Type="http://schemas.openxmlformats.org/officeDocument/2006/relationships/hyperlink" Target="http://www.mfc64.ru/" TargetMode="External"/><Relationship Id="rId26" Type="http://schemas.openxmlformats.org/officeDocument/2006/relationships/hyperlink" Target="consultantplus://offline/ref=B8E37C9ACC687850925CA713E9B03EFE3AB5A7D0D059586BF6BFFED1AC9F42FAC73B99BC8224D61DAA741DDF228BBFF4CFED48DAF4DCB9C9uFN6J" TargetMode="External"/><Relationship Id="rId39" Type="http://schemas.openxmlformats.org/officeDocument/2006/relationships/hyperlink" Target="consultantplus://offline/ref=641893F51FF6205754D7AA1F3368F6BEFCA3E1C7A3E06D873E39A7A71A9E15359346833D3473CBFDt2h1G" TargetMode="External"/><Relationship Id="rId21" Type="http://schemas.openxmlformats.org/officeDocument/2006/relationships/hyperlink" Target="consultantplus://offline/ref=DB4E8CD4FDA59DE0A83A415785FD1C53295893731C8C398366E2EA2DD2F890B8F5C337710E645E0A4DB399B21A4D844290203F59122279C564z2M" TargetMode="External"/><Relationship Id="rId34" Type="http://schemas.openxmlformats.org/officeDocument/2006/relationships/hyperlink" Target="consultantplus://offline/ref=641893F51FF6205754D7AA1F3368F6BEFCA3E1C7A3E06D873E39A7A71A9E15359346833D3473CBFDt2h1G" TargetMode="External"/><Relationship Id="rId42" Type="http://schemas.openxmlformats.org/officeDocument/2006/relationships/hyperlink" Target="consultantplus://offline/ref=A555230333D315766D4061911052E78EADB03DB7E8B9348CE400991D065E583CF32BE8A5A11DBDC4P2u5H" TargetMode="External"/><Relationship Id="rId47" Type="http://schemas.openxmlformats.org/officeDocument/2006/relationships/hyperlink" Target="consultantplus://offline/ref=109203B65D58A2E867B1BF893AD60E8CC0599CDA84A9A00737EE5285E42CDF56EF91CAD465B971F6o2q6J" TargetMode="External"/><Relationship Id="rId50" Type="http://schemas.openxmlformats.org/officeDocument/2006/relationships/hyperlink" Target="consultantplus://offline/ref=3E9263FC4FD90ACB72C06D0176E87D7C7E7B5D87E82D92F398AA330B71CA7BBAE005E951FD58PEK" TargetMode="External"/><Relationship Id="rId55" Type="http://schemas.openxmlformats.org/officeDocument/2006/relationships/hyperlink" Target="consultantplus://offline/ref=67D104E152ABB98E772330CBA3176E9F9A65D7783A26D188376E7918E5m6w6J" TargetMode="External"/><Relationship Id="rId7" Type="http://schemas.openxmlformats.org/officeDocument/2006/relationships/footnotes" Target="footnotes.xm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consultantplus://offline/ref=4134C5C753B08AEDE5036A26BF45B86A2718C7E080F46158CE9605C8039E029FC66DF6CEp5z6I" TargetMode="External"/><Relationship Id="rId25" Type="http://schemas.openxmlformats.org/officeDocument/2006/relationships/hyperlink" Target="consultantplus://offline/ref=9B138B3B77351D0C2A261E2774E5389574BF4A213E46FAA7E504806E78953649D8E0F9C883A0947863D4D8A8l1J" TargetMode="External"/><Relationship Id="rId33" Type="http://schemas.openxmlformats.org/officeDocument/2006/relationships/hyperlink" Target="consultantplus://offline/ref=B15E7B7A55B01F3C98CCB8B83F6A787012889F4F0628217C6E7F908623203C09FCC24809D6CB3518wFQFG" TargetMode="External"/><Relationship Id="rId38" Type="http://schemas.openxmlformats.org/officeDocument/2006/relationships/hyperlink" Target="consultantplus://offline/ref=674E6A23A5520BE2DBE4DB16B1E9B2DA2C97F3066A6A22FA3020D1D6E0ED59AE252317C582A0872FY2m5G" TargetMode="External"/><Relationship Id="rId46" Type="http://schemas.openxmlformats.org/officeDocument/2006/relationships/hyperlink" Target="consultantplus://offline/ref=109203B65D58A2E867B1BF893AD60E8CC0599CDA84A9A00737EE5285E42CDF56EF91CAD465B971F6o2q6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2A5D0761CEC796116885D0F20F0BE01B71054F2DBFED8B8B4A1FF8E44B6E51977EAA02BA745D45M0rAH" TargetMode="External"/><Relationship Id="rId20" Type="http://schemas.openxmlformats.org/officeDocument/2006/relationships/hyperlink" Target="consultantplus://offline/ref=086C94972C3A0F64FCAC176519E7E5F7B8F038067787F7A20FFEBF645BsCw0N" TargetMode="External"/><Relationship Id="rId29" Type="http://schemas.openxmlformats.org/officeDocument/2006/relationships/hyperlink" Target="consultantplus://offline/ref=AF04DD066BECDC4F1266D464F64C3DF470098031F84378DF129616E66155F257112B24996BE512F0HAqEE" TargetMode="External"/><Relationship Id="rId41" Type="http://schemas.openxmlformats.org/officeDocument/2006/relationships/hyperlink" Target="consultantplus://offline/ref=A555230333D315766D4061911052E78EADB03DB7E8B9348CE400991D065E583CF32BE8A5A11DBDC4P2u5H" TargetMode="External"/><Relationship Id="rId54" Type="http://schemas.openxmlformats.org/officeDocument/2006/relationships/hyperlink" Target="consultantplus://offline/ref=7D4E29F4037A76CC0AB94FE0F5DCA4FE00C6FB02DF646F4CB6A5E395266C3266A62F69FD39984A8295A0A2f8t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04DD066BECDC4F1266D464F64C3DF470098031F84378DF129616E66155F257112B24996BE512F0HAqEE" TargetMode="External"/><Relationship Id="rId24" Type="http://schemas.openxmlformats.org/officeDocument/2006/relationships/hyperlink" Target="consultantplus://offline/ref=AAADFECCD7924A15390080D5981CB2BC2B789BA6D8B3F89F9DCE08EFB8503445AD3C6E86FE728CC0EDj4M" TargetMode="External"/><Relationship Id="rId32" Type="http://schemas.openxmlformats.org/officeDocument/2006/relationships/hyperlink" Target="consultantplus://offline/ref=A1670F1D485696E0ABFBF8342C6410BD8B01A159481640EE7D748D13BCC38FF7A4A0EF587C7E10E6r2C7G" TargetMode="External"/><Relationship Id="rId37" Type="http://schemas.openxmlformats.org/officeDocument/2006/relationships/hyperlink" Target="consultantplus://offline/ref=674E6A23A5520BE2DBE4DB16B1E9B2DA2C97F3066A6A22FA3020D1D6E0ED59AE252317C582A0872FY2m5G" TargetMode="External"/><Relationship Id="rId40" Type="http://schemas.openxmlformats.org/officeDocument/2006/relationships/hyperlink" Target="consultantplus://offline/ref=641893F51FF6205754D7AA1F3368F6BEFCA3E1C7A3E06D873E39A7A71A9E15359346833D3473CBFDt2h1G" TargetMode="External"/><Relationship Id="rId45" Type="http://schemas.openxmlformats.org/officeDocument/2006/relationships/hyperlink" Target="consultantplus://offline/ref=A84A625213712FBE6A6B2CE34AE6FE6E2FE82D46F08ACF7CB4840476354921B4B9B207B0A2D81AEBE65FC1243293B79A4D3DA2B52D7856F0cEu0N" TargetMode="External"/><Relationship Id="rId53" Type="http://schemas.openxmlformats.org/officeDocument/2006/relationships/hyperlink" Target="consultantplus://offline/ref=7D4E29F4037A76CC0AB951EDE3B0F9F609CAA106D76E6712EDFAB8C871653831E16030BF7Ff9t4J"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64.gosuslugi.ru/" TargetMode="External"/><Relationship Id="rId23" Type="http://schemas.openxmlformats.org/officeDocument/2006/relationships/hyperlink" Target="consultantplus://offline/ref=DB4E8CD4FDA59DE0A83A415785FD1C53295893731C8C398366E2EA2DD2F890B8F5C337710E645D0A49B399B21A4D844290203F59122279C564z2M" TargetMode="External"/><Relationship Id="rId28" Type="http://schemas.openxmlformats.org/officeDocument/2006/relationships/hyperlink" Target="consultantplus://offline/ref=AF04DD066BECDC4F1266D464F64C3DF470098031F84378DF129616E66155F257112B24996BE512F0HAqEE" TargetMode="External"/><Relationship Id="rId36" Type="http://schemas.openxmlformats.org/officeDocument/2006/relationships/hyperlink" Target="consultantplus://offline/ref=674E6A23A5520BE2DBE4DB16B1E9B2DA2C97F3066A6A22FA3020D1D6E0ED59AE252317C582A0872FY2m5G" TargetMode="External"/><Relationship Id="rId49" Type="http://schemas.openxmlformats.org/officeDocument/2006/relationships/hyperlink" Target="consultantplus://offline/ref=109203B65D58A2E867B1BF893AD60E8CC0599CDA84A9A00737EE5285E42CDF56EF91CAD465B971F6o2q6J" TargetMode="External"/><Relationship Id="rId57" Type="http://schemas.openxmlformats.org/officeDocument/2006/relationships/hyperlink" Target="consultantplus://offline/ref=67D104E152ABB98E77232EC6B57B339793698D7C322CD9D66C312245B26F00F6E14FE5C8FF32329C4C5857m5wCJ" TargetMode="External"/><Relationship Id="rId10" Type="http://schemas.openxmlformats.org/officeDocument/2006/relationships/header" Target="header1.xml"/><Relationship Id="rId19" Type="http://schemas.openxmlformats.org/officeDocument/2006/relationships/hyperlink" Target="consultantplus://offline/ref=DD1163A091AF84DA7934D42E981632B33F5BFD5BF0F821AD617EF1971A7ACFA319E39083CD60F9777BFDDEa1fFI" TargetMode="External"/><Relationship Id="rId31" Type="http://schemas.openxmlformats.org/officeDocument/2006/relationships/hyperlink" Target="consultantplus://offline/ref=AF04DD066BECDC4F1266D464F64C3DF470098031F84378DF129616E66155F257112B24996BE512F0HAqEE" TargetMode="External"/><Relationship Id="rId44" Type="http://schemas.openxmlformats.org/officeDocument/2006/relationships/hyperlink" Target="consultantplus://offline/ref=16DE0CF250F4F55373D7FEFEC623B6BE65C64FF5E20D21D1D1539322479D5E3DE8FAB78240mCR3J" TargetMode="External"/><Relationship Id="rId52" Type="http://schemas.openxmlformats.org/officeDocument/2006/relationships/hyperlink" Target="consultantplus://offline/ref=7D4E29F4037A76CC0AB951EDE3B0F9F609CAA106D76E6712EDFAB8C871653831E16030BF7D954A8Af9t0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DB4E8CD4FDA59DE0A83A415785FD1C53295893731C8C398366E2EA2DD2F890B8F5C337710E645D0A49B399B21A4D844290203F59122279C564z2M" TargetMode="External"/><Relationship Id="rId27" Type="http://schemas.openxmlformats.org/officeDocument/2006/relationships/image" Target="media/image2.png"/><Relationship Id="rId30" Type="http://schemas.openxmlformats.org/officeDocument/2006/relationships/hyperlink" Target="consultantplus://offline/ref=F74A318F9D8ADF9483AC76F276F96D86A1B6525C67F327A61428D40A62F10188BA7F07EAI5T7N" TargetMode="External"/><Relationship Id="rId35" Type="http://schemas.openxmlformats.org/officeDocument/2006/relationships/hyperlink" Target="consultantplus://offline/ref=9BEE26B22C6BECCE56B02BF7315200528BD850A21580B8EC6783A99920DD1889DC4A9A1E8AI8s4O" TargetMode="External"/><Relationship Id="rId43" Type="http://schemas.openxmlformats.org/officeDocument/2006/relationships/hyperlink" Target="consultantplus://offline/ref=A555230333D315766D4061911052E78EADB03DB7E8B9348CE400991D065E583CF32BE8A5A11DBDC4P2u5H" TargetMode="External"/><Relationship Id="rId48" Type="http://schemas.openxmlformats.org/officeDocument/2006/relationships/hyperlink" Target="consultantplus://offline/ref=109203B65D58A2E867B1BF893AD60E8CC0599CDA84A9A00737EE5285E42CDF56EF91CAD465B971F6o2q6J" TargetMode="External"/><Relationship Id="rId56" Type="http://schemas.openxmlformats.org/officeDocument/2006/relationships/hyperlink" Target="consultantplus://offline/ref=67D104E152ABB98E772330CBA3176E9F9A65D7783A26D188376E7918E5m6w6J" TargetMode="External"/><Relationship Id="rId8" Type="http://schemas.openxmlformats.org/officeDocument/2006/relationships/endnotes" Target="endnotes.xml"/><Relationship Id="rId51" Type="http://schemas.openxmlformats.org/officeDocument/2006/relationships/hyperlink" Target="consultantplus://offline/ref=7D4E29F4037A76CC0AB951EDE3B0F9F609CAA106D76E6712EDFAB8C871653831E16030BF7Ff9t1J"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1E34-385E-402B-92B7-BFDB46D6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56</Pages>
  <Words>12452</Words>
  <Characters>108921</Characters>
  <Application>Microsoft Office Word</Application>
  <DocSecurity>0</DocSecurity>
  <Lines>907</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Олеся Александрова</cp:lastModifiedBy>
  <cp:revision>2</cp:revision>
  <cp:lastPrinted>2021-08-17T12:57:00Z</cp:lastPrinted>
  <dcterms:created xsi:type="dcterms:W3CDTF">2022-05-26T07:03:00Z</dcterms:created>
  <dcterms:modified xsi:type="dcterms:W3CDTF">2022-05-26T07:03:00Z</dcterms:modified>
</cp:coreProperties>
</file>