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27" w:rsidRDefault="00CA3497">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F27" w:rsidRDefault="00CA3497">
      <w:pPr>
        <w:tabs>
          <w:tab w:val="left" w:pos="4536"/>
        </w:tabs>
        <w:suppressAutoHyphens/>
        <w:jc w:val="center"/>
        <w:rPr>
          <w:b/>
        </w:rPr>
      </w:pPr>
      <w:r>
        <w:rPr>
          <w:b/>
        </w:rPr>
        <w:t>АДМИНИСТРАЦИЯ</w:t>
      </w:r>
    </w:p>
    <w:p w:rsidR="008F1F27" w:rsidRDefault="00CA3497">
      <w:pPr>
        <w:suppressAutoHyphens/>
        <w:jc w:val="center"/>
        <w:rPr>
          <w:b/>
        </w:rPr>
      </w:pPr>
      <w:r>
        <w:rPr>
          <w:b/>
        </w:rPr>
        <w:t>ТАТИЩЕВСКОГО МУНИЦИПАЛЬНОГО РАЙОНА</w:t>
      </w:r>
    </w:p>
    <w:p w:rsidR="008F1F27" w:rsidRDefault="00CA3497">
      <w:pPr>
        <w:suppressAutoHyphens/>
        <w:jc w:val="center"/>
        <w:rPr>
          <w:rFonts w:ascii="Arial" w:hAnsi="Arial"/>
          <w:b/>
          <w:sz w:val="34"/>
        </w:rPr>
      </w:pPr>
      <w:r>
        <w:rPr>
          <w:b/>
        </w:rPr>
        <w:t>САРАТОВСКОЙ ОБЛАСТИ</w:t>
      </w:r>
    </w:p>
    <w:p w:rsidR="008F1F27" w:rsidRDefault="008F1F27">
      <w:pPr>
        <w:suppressAutoHyphens/>
        <w:jc w:val="center"/>
        <w:rPr>
          <w:rFonts w:ascii="Arial" w:hAnsi="Arial"/>
          <w:sz w:val="16"/>
        </w:rPr>
      </w:pPr>
    </w:p>
    <w:p w:rsidR="008F1F27" w:rsidRDefault="008F1F27">
      <w:pPr>
        <w:suppressAutoHyphens/>
        <w:jc w:val="center"/>
        <w:rPr>
          <w:rFonts w:ascii="Arial" w:hAnsi="Arial"/>
          <w:sz w:val="16"/>
        </w:rPr>
      </w:pPr>
    </w:p>
    <w:p w:rsidR="008F1F27" w:rsidRDefault="00CA3497">
      <w:pPr>
        <w:suppressAutoHyphens/>
        <w:jc w:val="center"/>
        <w:rPr>
          <w:b/>
          <w:szCs w:val="28"/>
        </w:rPr>
      </w:pPr>
      <w:r>
        <w:rPr>
          <w:b/>
          <w:szCs w:val="28"/>
        </w:rPr>
        <w:t>П О С Т А Н О В Л Е Н И Е</w:t>
      </w:r>
    </w:p>
    <w:p w:rsidR="008F1F27" w:rsidRDefault="008F1F27">
      <w:pPr>
        <w:suppressAutoHyphens/>
        <w:jc w:val="center"/>
        <w:rPr>
          <w:sz w:val="20"/>
        </w:rPr>
      </w:pPr>
    </w:p>
    <w:p w:rsidR="008F1F27" w:rsidRDefault="00DA48DF">
      <w:pPr>
        <w:suppressAutoHyphens/>
        <w:jc w:val="center"/>
        <w:rPr>
          <w:szCs w:val="28"/>
        </w:rPr>
      </w:pPr>
      <w:r>
        <w:rPr>
          <w:szCs w:val="28"/>
        </w:rPr>
        <w:t>15.12.2022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1558</w:t>
      </w:r>
    </w:p>
    <w:p w:rsidR="008F1F27" w:rsidRDefault="008F1F27">
      <w:pPr>
        <w:suppressAutoHyphens/>
        <w:jc w:val="center"/>
        <w:rPr>
          <w:sz w:val="20"/>
        </w:rPr>
      </w:pPr>
    </w:p>
    <w:p w:rsidR="008F1F27" w:rsidRDefault="00CA3497">
      <w:pPr>
        <w:suppressAutoHyphens/>
        <w:jc w:val="center"/>
        <w:rPr>
          <w:rStyle w:val="af2"/>
          <w:color w:val="000000"/>
          <w:sz w:val="20"/>
          <w:u w:val="none"/>
        </w:rPr>
      </w:pPr>
      <w:r>
        <w:rPr>
          <w:rStyle w:val="af2"/>
          <w:color w:val="000000"/>
          <w:sz w:val="20"/>
          <w:u w:val="none"/>
        </w:rPr>
        <w:t>р.п.Татищево</w:t>
      </w:r>
    </w:p>
    <w:p w:rsidR="008F1F27" w:rsidRDefault="008F1F27">
      <w:pPr>
        <w:suppressAutoHyphens/>
        <w:jc w:val="center"/>
        <w:rPr>
          <w:rStyle w:val="af2"/>
          <w:color w:val="000000"/>
          <w:sz w:val="20"/>
          <w:u w:val="none"/>
        </w:rPr>
      </w:pPr>
    </w:p>
    <w:p w:rsidR="008F1F27" w:rsidRDefault="00CA3497">
      <w:pPr>
        <w:tabs>
          <w:tab w:val="left" w:pos="708"/>
        </w:tabs>
        <w:suppressAutoHyphens/>
        <w:autoSpaceDE w:val="0"/>
        <w:autoSpaceDN w:val="0"/>
        <w:adjustRightInd w:val="0"/>
        <w:jc w:val="center"/>
        <w:rPr>
          <w:szCs w:val="28"/>
        </w:rPr>
      </w:pPr>
      <w:r>
        <w:rPr>
          <w:szCs w:val="28"/>
        </w:rPr>
        <w:t>Об утверждении плана</w:t>
      </w:r>
    </w:p>
    <w:p w:rsidR="008F1F27" w:rsidRDefault="00CA3497">
      <w:pPr>
        <w:tabs>
          <w:tab w:val="left" w:pos="708"/>
        </w:tabs>
        <w:suppressAutoHyphens/>
        <w:autoSpaceDE w:val="0"/>
        <w:autoSpaceDN w:val="0"/>
        <w:adjustRightInd w:val="0"/>
        <w:jc w:val="center"/>
        <w:rPr>
          <w:szCs w:val="28"/>
        </w:rPr>
      </w:pPr>
      <w:r>
        <w:rPr>
          <w:szCs w:val="28"/>
        </w:rPr>
        <w:t xml:space="preserve">мероприятий («дорожная карта») по реализации Концепции развития дополнительного образования детей до 2030 года, </w:t>
      </w:r>
      <w:r>
        <w:rPr>
          <w:szCs w:val="28"/>
          <w:lang w:val="en-US"/>
        </w:rPr>
        <w:t>I</w:t>
      </w:r>
      <w:r>
        <w:rPr>
          <w:szCs w:val="28"/>
        </w:rPr>
        <w:t xml:space="preserve"> этап (2022-2024 годы) Татищевского муниципального района</w:t>
      </w:r>
    </w:p>
    <w:p w:rsidR="008F1F27" w:rsidRDefault="00CA3497">
      <w:pPr>
        <w:tabs>
          <w:tab w:val="left" w:pos="708"/>
        </w:tabs>
        <w:suppressAutoHyphens/>
        <w:autoSpaceDE w:val="0"/>
        <w:autoSpaceDN w:val="0"/>
        <w:adjustRightInd w:val="0"/>
        <w:jc w:val="center"/>
        <w:rPr>
          <w:szCs w:val="28"/>
        </w:rPr>
      </w:pPr>
      <w:r>
        <w:rPr>
          <w:szCs w:val="28"/>
        </w:rPr>
        <w:t>Саратовской области</w:t>
      </w:r>
    </w:p>
    <w:p w:rsidR="008F1F27" w:rsidRDefault="008F1F27">
      <w:pPr>
        <w:tabs>
          <w:tab w:val="left" w:pos="708"/>
        </w:tabs>
        <w:suppressAutoHyphens/>
        <w:autoSpaceDE w:val="0"/>
        <w:autoSpaceDN w:val="0"/>
        <w:adjustRightInd w:val="0"/>
        <w:jc w:val="center"/>
        <w:rPr>
          <w:szCs w:val="28"/>
        </w:rPr>
      </w:pPr>
    </w:p>
    <w:p w:rsidR="008F1F27" w:rsidRDefault="00CA3497">
      <w:pPr>
        <w:widowControl w:val="0"/>
        <w:tabs>
          <w:tab w:val="left" w:pos="708"/>
        </w:tabs>
        <w:suppressAutoHyphens/>
        <w:autoSpaceDE w:val="0"/>
        <w:autoSpaceDN w:val="0"/>
        <w:adjustRightInd w:val="0"/>
        <w:ind w:firstLine="567"/>
        <w:jc w:val="both"/>
        <w:rPr>
          <w:color w:val="000000" w:themeColor="text1"/>
          <w:szCs w:val="28"/>
        </w:rPr>
      </w:pPr>
      <w:r>
        <w:rPr>
          <w:color w:val="000000" w:themeColor="text1"/>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распоряжением Правительства Российской Федерации от 31.03.2022 № 678-р, распоряжением Правительства Саратовской области от 15.09.2022 № 366-Пр «Об утверждении плана мероприятий («дорожной карты») по реализации Концепции развития дополнительного образования детей до 2030 года, I этап (2022-2024 годы) в Саратовской области», на основании Устава Татищевского муниципального района Саратовской области </w:t>
      </w:r>
      <w:r w:rsidR="001A0927">
        <w:rPr>
          <w:color w:val="000000" w:themeColor="text1"/>
          <w:szCs w:val="28"/>
        </w:rPr>
        <w:t xml:space="preserve">                               </w:t>
      </w:r>
      <w:r>
        <w:rPr>
          <w:color w:val="000000" w:themeColor="text1"/>
          <w:szCs w:val="28"/>
        </w:rPr>
        <w:t xml:space="preserve">п о с т а н о в л я ю:   </w:t>
      </w:r>
    </w:p>
    <w:p w:rsidR="008F1F27" w:rsidRDefault="00CA3497">
      <w:pPr>
        <w:widowControl w:val="0"/>
        <w:tabs>
          <w:tab w:val="left" w:pos="708"/>
        </w:tabs>
        <w:suppressAutoHyphens/>
        <w:autoSpaceDE w:val="0"/>
        <w:autoSpaceDN w:val="0"/>
        <w:adjustRightInd w:val="0"/>
        <w:ind w:firstLine="567"/>
        <w:jc w:val="both"/>
        <w:rPr>
          <w:szCs w:val="28"/>
        </w:rPr>
      </w:pPr>
      <w:r>
        <w:rPr>
          <w:color w:val="000000" w:themeColor="text1"/>
          <w:szCs w:val="28"/>
        </w:rPr>
        <w:t xml:space="preserve">1. Утвердить план мероприятий («дорожную карту») по реализации Концепции развития дополнительного образования детей до 2030 года, </w:t>
      </w:r>
      <w:r>
        <w:rPr>
          <w:szCs w:val="28"/>
          <w:lang w:val="en-US"/>
        </w:rPr>
        <w:t>I</w:t>
      </w:r>
      <w:r>
        <w:rPr>
          <w:szCs w:val="28"/>
        </w:rPr>
        <w:t xml:space="preserve"> этап (2022-2024 годы) Татищевского муниципального района Саратовской области (далее по тексту «дорожная карта»). </w:t>
      </w:r>
    </w:p>
    <w:p w:rsidR="008F1F27" w:rsidRDefault="00CA3497">
      <w:pPr>
        <w:widowControl w:val="0"/>
        <w:tabs>
          <w:tab w:val="left" w:pos="708"/>
        </w:tabs>
        <w:suppressAutoHyphens/>
        <w:autoSpaceDE w:val="0"/>
        <w:autoSpaceDN w:val="0"/>
        <w:adjustRightInd w:val="0"/>
        <w:spacing w:line="100" w:lineRule="atLeast"/>
        <w:ind w:firstLine="567"/>
        <w:jc w:val="both"/>
        <w:rPr>
          <w:color w:val="000000"/>
          <w:szCs w:val="28"/>
        </w:rPr>
      </w:pPr>
      <w:r>
        <w:rPr>
          <w:color w:val="000000"/>
          <w:szCs w:val="28"/>
        </w:rPr>
        <w:t>2. Руководителям образовательных учреждений Татищевского муниципального района Саратовской области, являющихся исполнителями мероприятий «дорожной карты»:</w:t>
      </w:r>
    </w:p>
    <w:p w:rsidR="008F1F27" w:rsidRDefault="00CA3497">
      <w:pPr>
        <w:widowControl w:val="0"/>
        <w:tabs>
          <w:tab w:val="left" w:pos="708"/>
        </w:tabs>
        <w:suppressAutoHyphens/>
        <w:autoSpaceDE w:val="0"/>
        <w:autoSpaceDN w:val="0"/>
        <w:adjustRightInd w:val="0"/>
        <w:spacing w:line="100" w:lineRule="atLeast"/>
        <w:ind w:firstLine="567"/>
        <w:jc w:val="both"/>
        <w:rPr>
          <w:color w:val="000000"/>
          <w:szCs w:val="28"/>
        </w:rPr>
      </w:pPr>
      <w:r>
        <w:rPr>
          <w:color w:val="000000"/>
          <w:szCs w:val="28"/>
        </w:rPr>
        <w:t>2.1. обеспечить исполнение мероприятий, предусмотренных «дорожной картой», в установленные сроки;</w:t>
      </w:r>
    </w:p>
    <w:p w:rsidR="008F1F27" w:rsidRDefault="00CA3497">
      <w:pPr>
        <w:widowControl w:val="0"/>
        <w:tabs>
          <w:tab w:val="left" w:pos="708"/>
        </w:tabs>
        <w:suppressAutoHyphens/>
        <w:autoSpaceDE w:val="0"/>
        <w:autoSpaceDN w:val="0"/>
        <w:adjustRightInd w:val="0"/>
        <w:spacing w:line="100" w:lineRule="atLeast"/>
        <w:ind w:firstLine="567"/>
        <w:jc w:val="both"/>
        <w:rPr>
          <w:color w:val="000000"/>
          <w:szCs w:val="28"/>
        </w:rPr>
      </w:pPr>
      <w:r>
        <w:rPr>
          <w:color w:val="000000"/>
          <w:szCs w:val="28"/>
        </w:rPr>
        <w:t xml:space="preserve">2.2. не позднее 6 рабочих дней до окончания срока исполнения мероприятий «дорожной карты» предоставить в министерство образования области отчет о ходе реализации «дорожной карты». </w:t>
      </w:r>
    </w:p>
    <w:p w:rsidR="008F1F27" w:rsidRDefault="00CA3497">
      <w:pPr>
        <w:widowControl w:val="0"/>
        <w:tabs>
          <w:tab w:val="left" w:pos="708"/>
        </w:tabs>
        <w:suppressAutoHyphens/>
        <w:autoSpaceDE w:val="0"/>
        <w:autoSpaceDN w:val="0"/>
        <w:adjustRightInd w:val="0"/>
        <w:spacing w:line="100" w:lineRule="atLeast"/>
        <w:ind w:firstLine="567"/>
        <w:jc w:val="both"/>
        <w:rPr>
          <w:szCs w:val="28"/>
        </w:rPr>
      </w:pPr>
      <w:r>
        <w:rPr>
          <w:color w:val="000000"/>
          <w:szCs w:val="28"/>
        </w:rPr>
        <w:t xml:space="preserve">3. Управлению образования администрации Татищевского муниципального района Саратовской области при осуществлении мероприятий по реализации Концепции развития дополнительного образования детей до 2030 года, </w:t>
      </w:r>
      <w:r>
        <w:rPr>
          <w:szCs w:val="28"/>
          <w:lang w:val="en-US"/>
        </w:rPr>
        <w:t>I</w:t>
      </w:r>
      <w:r>
        <w:rPr>
          <w:color w:val="000000"/>
          <w:szCs w:val="28"/>
        </w:rPr>
        <w:t xml:space="preserve"> этап (2022-2024 годы) руководствоваться мероприятиями «дорожной карты».</w:t>
      </w:r>
    </w:p>
    <w:p w:rsidR="008F1F27" w:rsidRDefault="00CA3497">
      <w:pPr>
        <w:widowControl w:val="0"/>
        <w:tabs>
          <w:tab w:val="left" w:pos="708"/>
        </w:tabs>
        <w:suppressAutoHyphens/>
        <w:autoSpaceDE w:val="0"/>
        <w:autoSpaceDN w:val="0"/>
        <w:adjustRightInd w:val="0"/>
        <w:spacing w:line="100" w:lineRule="atLeast"/>
        <w:ind w:firstLine="567"/>
        <w:jc w:val="both"/>
        <w:rPr>
          <w:color w:val="000000"/>
          <w:szCs w:val="28"/>
        </w:rPr>
      </w:pPr>
      <w:r>
        <w:rPr>
          <w:color w:val="000000"/>
          <w:szCs w:val="28"/>
        </w:rPr>
        <w:t xml:space="preserve">4. Контроль за исполнением настоящего постановления возложить на </w:t>
      </w:r>
      <w:r>
        <w:rPr>
          <w:color w:val="000000"/>
          <w:szCs w:val="28"/>
        </w:rPr>
        <w:lastRenderedPageBreak/>
        <w:t>заместителя главы администрации Татищевского муниципального района Саратовской области Иванову Е.В.</w:t>
      </w:r>
    </w:p>
    <w:p w:rsidR="008F1F27" w:rsidRDefault="008F1F27">
      <w:pPr>
        <w:widowControl w:val="0"/>
        <w:tabs>
          <w:tab w:val="left" w:pos="708"/>
        </w:tabs>
        <w:suppressAutoHyphens/>
        <w:autoSpaceDE w:val="0"/>
        <w:autoSpaceDN w:val="0"/>
        <w:adjustRightInd w:val="0"/>
        <w:spacing w:line="100" w:lineRule="atLeast"/>
        <w:ind w:firstLine="567"/>
        <w:jc w:val="both"/>
        <w:rPr>
          <w:color w:val="000000"/>
          <w:szCs w:val="28"/>
        </w:rPr>
      </w:pPr>
    </w:p>
    <w:p w:rsidR="001A0927" w:rsidRDefault="001A0927">
      <w:pPr>
        <w:widowControl w:val="0"/>
        <w:tabs>
          <w:tab w:val="left" w:pos="708"/>
        </w:tabs>
        <w:suppressAutoHyphens/>
        <w:autoSpaceDE w:val="0"/>
        <w:autoSpaceDN w:val="0"/>
        <w:adjustRightInd w:val="0"/>
        <w:spacing w:line="100" w:lineRule="atLeast"/>
        <w:ind w:firstLine="567"/>
        <w:jc w:val="both"/>
        <w:rPr>
          <w:color w:val="000000"/>
          <w:szCs w:val="28"/>
        </w:rPr>
      </w:pPr>
    </w:p>
    <w:p w:rsidR="008F1F27" w:rsidRDefault="00CA3497">
      <w:pPr>
        <w:tabs>
          <w:tab w:val="left" w:pos="4962"/>
          <w:tab w:val="left" w:pos="5245"/>
        </w:tabs>
        <w:suppressAutoHyphens/>
        <w:rPr>
          <w:szCs w:val="28"/>
        </w:rPr>
      </w:pPr>
      <w:r>
        <w:rPr>
          <w:szCs w:val="28"/>
        </w:rPr>
        <w:t xml:space="preserve">   Глава Татищевского</w:t>
      </w:r>
    </w:p>
    <w:p w:rsidR="008F1F27" w:rsidRDefault="00CA3497">
      <w:pPr>
        <w:tabs>
          <w:tab w:val="left" w:pos="4962"/>
          <w:tab w:val="left" w:pos="5245"/>
        </w:tabs>
        <w:suppressAutoHyphens/>
        <w:rPr>
          <w:szCs w:val="28"/>
        </w:rPr>
      </w:pPr>
      <w:r>
        <w:rPr>
          <w:szCs w:val="28"/>
        </w:rPr>
        <w:t>муниципального района                                                                            П.В.Сурков</w:t>
      </w:r>
    </w:p>
    <w:p w:rsidR="008F1F27" w:rsidRDefault="008F1F27">
      <w:pPr>
        <w:widowControl w:val="0"/>
        <w:tabs>
          <w:tab w:val="left" w:pos="708"/>
        </w:tabs>
        <w:suppressAutoHyphens/>
        <w:autoSpaceDE w:val="0"/>
        <w:autoSpaceDN w:val="0"/>
        <w:adjustRightInd w:val="0"/>
        <w:spacing w:line="100" w:lineRule="atLeast"/>
        <w:ind w:firstLine="567"/>
        <w:jc w:val="both"/>
        <w:rPr>
          <w:rStyle w:val="af2"/>
          <w:color w:val="000000"/>
          <w:sz w:val="20"/>
          <w:u w:val="none"/>
        </w:rPr>
        <w:sectPr w:rsidR="008F1F27" w:rsidSect="001A0927">
          <w:headerReference w:type="default" r:id="rId10"/>
          <w:headerReference w:type="first" r:id="rId11"/>
          <w:pgSz w:w="11906" w:h="16838"/>
          <w:pgMar w:top="1134" w:right="1134" w:bottom="1135" w:left="1134" w:header="709" w:footer="709" w:gutter="0"/>
          <w:pgNumType w:start="1"/>
          <w:cols w:space="708"/>
          <w:titlePg/>
          <w:docGrid w:linePitch="381"/>
        </w:sectPr>
      </w:pPr>
    </w:p>
    <w:p w:rsidR="008F1F27" w:rsidRDefault="00CA3497">
      <w:pPr>
        <w:ind w:left="10348" w:hanging="360"/>
        <w:jc w:val="center"/>
        <w:rPr>
          <w:szCs w:val="28"/>
          <w:lang w:eastAsia="zh-CN"/>
        </w:rPr>
      </w:pPr>
      <w:r>
        <w:rPr>
          <w:szCs w:val="28"/>
          <w:lang w:eastAsia="zh-CN"/>
        </w:rPr>
        <w:lastRenderedPageBreak/>
        <w:t xml:space="preserve">Приложение </w:t>
      </w:r>
    </w:p>
    <w:p w:rsidR="008F1F27" w:rsidRDefault="00CA3497">
      <w:pPr>
        <w:ind w:left="10348" w:hanging="360"/>
        <w:jc w:val="center"/>
        <w:rPr>
          <w:szCs w:val="28"/>
          <w:lang w:eastAsia="zh-CN"/>
        </w:rPr>
      </w:pPr>
      <w:r>
        <w:rPr>
          <w:szCs w:val="28"/>
          <w:lang w:eastAsia="zh-CN"/>
        </w:rPr>
        <w:t>к постановлению</w:t>
      </w:r>
    </w:p>
    <w:p w:rsidR="008F1F27" w:rsidRDefault="00CA3497">
      <w:pPr>
        <w:ind w:left="10348" w:hanging="360"/>
        <w:jc w:val="center"/>
        <w:rPr>
          <w:szCs w:val="28"/>
          <w:lang w:eastAsia="zh-CN"/>
        </w:rPr>
      </w:pPr>
      <w:r>
        <w:rPr>
          <w:szCs w:val="28"/>
          <w:lang w:eastAsia="zh-CN"/>
        </w:rPr>
        <w:t>администрации Татищевского</w:t>
      </w:r>
    </w:p>
    <w:p w:rsidR="008F1F27" w:rsidRDefault="00CA3497">
      <w:pPr>
        <w:ind w:left="10348" w:hanging="360"/>
        <w:jc w:val="center"/>
        <w:rPr>
          <w:szCs w:val="28"/>
          <w:lang w:eastAsia="zh-CN"/>
        </w:rPr>
      </w:pPr>
      <w:r>
        <w:rPr>
          <w:szCs w:val="28"/>
          <w:lang w:eastAsia="zh-CN"/>
        </w:rPr>
        <w:t>муниципального района</w:t>
      </w:r>
    </w:p>
    <w:p w:rsidR="008F1F27" w:rsidRDefault="00CA3497">
      <w:pPr>
        <w:ind w:left="10348" w:hanging="360"/>
        <w:jc w:val="center"/>
        <w:rPr>
          <w:szCs w:val="28"/>
          <w:lang w:eastAsia="zh-CN"/>
        </w:rPr>
      </w:pPr>
      <w:r>
        <w:rPr>
          <w:szCs w:val="28"/>
          <w:lang w:eastAsia="zh-CN"/>
        </w:rPr>
        <w:t>Саратовской области</w:t>
      </w:r>
    </w:p>
    <w:p w:rsidR="008F1F27" w:rsidRDefault="00DA48DF">
      <w:pPr>
        <w:ind w:left="10348" w:hanging="360"/>
        <w:jc w:val="center"/>
        <w:rPr>
          <w:szCs w:val="28"/>
          <w:lang w:eastAsia="zh-CN"/>
        </w:rPr>
      </w:pPr>
      <w:r>
        <w:rPr>
          <w:szCs w:val="28"/>
          <w:lang w:eastAsia="zh-CN"/>
        </w:rPr>
        <w:t>о</w:t>
      </w:r>
      <w:bookmarkStart w:id="0" w:name="_GoBack"/>
      <w:bookmarkEnd w:id="0"/>
      <w:r>
        <w:rPr>
          <w:szCs w:val="28"/>
          <w:lang w:eastAsia="zh-CN"/>
        </w:rPr>
        <w:t>т 15.12.2022 № 1558</w:t>
      </w:r>
    </w:p>
    <w:p w:rsidR="008F1F27" w:rsidRDefault="008F1F27">
      <w:pPr>
        <w:ind w:left="10348" w:hanging="360"/>
        <w:jc w:val="center"/>
        <w:rPr>
          <w:szCs w:val="28"/>
          <w:lang w:eastAsia="zh-CN"/>
        </w:rPr>
      </w:pPr>
    </w:p>
    <w:p w:rsidR="008F1F27" w:rsidRDefault="008F1F27">
      <w:pPr>
        <w:pStyle w:val="a1"/>
        <w:suppressAutoHyphens/>
        <w:spacing w:after="0"/>
        <w:jc w:val="center"/>
        <w:rPr>
          <w:sz w:val="32"/>
        </w:rPr>
      </w:pPr>
    </w:p>
    <w:p w:rsidR="008F1F27" w:rsidRDefault="00CA3497">
      <w:pPr>
        <w:pStyle w:val="a1"/>
        <w:suppressAutoHyphens/>
        <w:spacing w:after="0"/>
        <w:jc w:val="center"/>
        <w:rPr>
          <w:b/>
        </w:rPr>
      </w:pPr>
      <w:r>
        <w:rPr>
          <w:b/>
        </w:rPr>
        <w:t>План</w:t>
      </w:r>
      <w:r>
        <w:rPr>
          <w:b/>
          <w:spacing w:val="22"/>
        </w:rPr>
        <w:t xml:space="preserve"> </w:t>
      </w:r>
      <w:r>
        <w:rPr>
          <w:b/>
        </w:rPr>
        <w:t>мероприятий</w:t>
      </w:r>
      <w:r>
        <w:rPr>
          <w:b/>
          <w:spacing w:val="43"/>
        </w:rPr>
        <w:t xml:space="preserve"> </w:t>
      </w:r>
      <w:r>
        <w:rPr>
          <w:b/>
        </w:rPr>
        <w:t>(«дорожная</w:t>
      </w:r>
      <w:r>
        <w:rPr>
          <w:b/>
          <w:spacing w:val="41"/>
        </w:rPr>
        <w:t xml:space="preserve"> </w:t>
      </w:r>
      <w:r>
        <w:rPr>
          <w:b/>
        </w:rPr>
        <w:t>карта»)</w:t>
      </w:r>
    </w:p>
    <w:p w:rsidR="008F1F27" w:rsidRDefault="00CA3497">
      <w:pPr>
        <w:pStyle w:val="a1"/>
        <w:suppressAutoHyphens/>
        <w:spacing w:after="0"/>
        <w:jc w:val="center"/>
        <w:rPr>
          <w:b/>
        </w:rPr>
      </w:pPr>
      <w:r>
        <w:rPr>
          <w:b/>
        </w:rPr>
        <w:t>по реализации</w:t>
      </w:r>
      <w:r>
        <w:rPr>
          <w:b/>
          <w:spacing w:val="59"/>
        </w:rPr>
        <w:t xml:space="preserve"> </w:t>
      </w:r>
      <w:r>
        <w:rPr>
          <w:b/>
        </w:rPr>
        <w:t>Концепции развития дополнительного образования</w:t>
      </w:r>
      <w:r>
        <w:rPr>
          <w:b/>
          <w:spacing w:val="59"/>
        </w:rPr>
        <w:t xml:space="preserve"> </w:t>
      </w:r>
      <w:r>
        <w:rPr>
          <w:b/>
        </w:rPr>
        <w:t>детей до 2030 года,</w:t>
      </w:r>
      <w:r>
        <w:rPr>
          <w:b/>
          <w:spacing w:val="1"/>
        </w:rPr>
        <w:t xml:space="preserve"> </w:t>
      </w:r>
      <w:r>
        <w:rPr>
          <w:b/>
        </w:rPr>
        <w:t>I</w:t>
      </w:r>
      <w:r>
        <w:rPr>
          <w:b/>
          <w:spacing w:val="29"/>
        </w:rPr>
        <w:t xml:space="preserve"> </w:t>
      </w:r>
      <w:r>
        <w:rPr>
          <w:b/>
        </w:rPr>
        <w:t>этап</w:t>
      </w:r>
      <w:r>
        <w:rPr>
          <w:b/>
          <w:spacing w:val="-6"/>
        </w:rPr>
        <w:t xml:space="preserve"> </w:t>
      </w:r>
      <w:r>
        <w:rPr>
          <w:b/>
        </w:rPr>
        <w:t>(2022-2024</w:t>
      </w:r>
      <w:r>
        <w:rPr>
          <w:b/>
          <w:spacing w:val="19"/>
        </w:rPr>
        <w:t xml:space="preserve"> </w:t>
      </w:r>
      <w:r>
        <w:rPr>
          <w:b/>
        </w:rPr>
        <w:t>годы)</w:t>
      </w:r>
      <w:r>
        <w:rPr>
          <w:b/>
          <w:spacing w:val="-6"/>
        </w:rPr>
        <w:t xml:space="preserve"> </w:t>
      </w:r>
      <w:r>
        <w:rPr>
          <w:b/>
        </w:rPr>
        <w:t>в</w:t>
      </w:r>
      <w:r>
        <w:rPr>
          <w:b/>
          <w:spacing w:val="25"/>
        </w:rPr>
        <w:t xml:space="preserve"> </w:t>
      </w:r>
      <w:r>
        <w:rPr>
          <w:b/>
        </w:rPr>
        <w:t>Саратовской</w:t>
      </w:r>
      <w:r>
        <w:rPr>
          <w:b/>
          <w:spacing w:val="23"/>
        </w:rPr>
        <w:t xml:space="preserve"> </w:t>
      </w:r>
      <w:r>
        <w:rPr>
          <w:b/>
        </w:rPr>
        <w:t>области</w:t>
      </w:r>
    </w:p>
    <w:p w:rsidR="008F1F27" w:rsidRDefault="008F1F27">
      <w:pPr>
        <w:pStyle w:val="a1"/>
        <w:suppressAutoHyphens/>
        <w:spacing w:after="0"/>
        <w:jc w:val="cente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3614"/>
        <w:gridCol w:w="1593"/>
        <w:gridCol w:w="4382"/>
        <w:gridCol w:w="4252"/>
      </w:tblGrid>
      <w:tr w:rsidR="008F1F27">
        <w:trPr>
          <w:trHeight w:val="820"/>
        </w:trPr>
        <w:tc>
          <w:tcPr>
            <w:tcW w:w="4420" w:type="dxa"/>
            <w:gridSpan w:val="2"/>
            <w:vAlign w:val="center"/>
          </w:tcPr>
          <w:p w:rsidR="008F1F27" w:rsidRDefault="00CA3497">
            <w:pPr>
              <w:pStyle w:val="TableParagraph"/>
              <w:widowControl/>
              <w:suppressAutoHyphens/>
              <w:jc w:val="center"/>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pacing w:val="23"/>
                <w:sz w:val="24"/>
                <w:szCs w:val="24"/>
              </w:rPr>
              <w:t xml:space="preserve"> </w:t>
            </w:r>
            <w:r>
              <w:rPr>
                <w:rFonts w:ascii="Times New Roman" w:hAnsi="Times New Roman" w:cs="Times New Roman"/>
                <w:sz w:val="24"/>
                <w:szCs w:val="24"/>
              </w:rPr>
              <w:t>мероприятия</w:t>
            </w:r>
          </w:p>
        </w:tc>
        <w:tc>
          <w:tcPr>
            <w:tcW w:w="1593" w:type="dxa"/>
            <w:vAlign w:val="center"/>
          </w:tcPr>
          <w:p w:rsidR="008F1F27" w:rsidRDefault="00CA3497">
            <w:pPr>
              <w:pStyle w:val="TableParagraph"/>
              <w:widowControl/>
              <w:suppressAutoHyphens/>
              <w:jc w:val="center"/>
              <w:rPr>
                <w:rFonts w:ascii="Times New Roman" w:hAnsi="Times New Roman" w:cs="Times New Roman"/>
                <w:sz w:val="24"/>
                <w:szCs w:val="24"/>
              </w:rPr>
            </w:pPr>
            <w:r>
              <w:rPr>
                <w:rFonts w:ascii="Times New Roman" w:hAnsi="Times New Roman" w:cs="Times New Roman"/>
                <w:w w:val="105"/>
                <w:sz w:val="24"/>
                <w:szCs w:val="24"/>
              </w:rPr>
              <w:t>Срок</w:t>
            </w:r>
            <w:r>
              <w:rPr>
                <w:rFonts w:ascii="Times New Roman" w:hAnsi="Times New Roman" w:cs="Times New Roman"/>
                <w:spacing w:val="1"/>
                <w:w w:val="105"/>
                <w:sz w:val="24"/>
                <w:szCs w:val="24"/>
              </w:rPr>
              <w:t xml:space="preserve"> </w:t>
            </w:r>
            <w:r>
              <w:rPr>
                <w:rFonts w:ascii="Times New Roman" w:hAnsi="Times New Roman" w:cs="Times New Roman"/>
                <w:sz w:val="24"/>
                <w:szCs w:val="24"/>
              </w:rPr>
              <w:t>реализации</w:t>
            </w:r>
          </w:p>
        </w:tc>
        <w:tc>
          <w:tcPr>
            <w:tcW w:w="4382" w:type="dxa"/>
            <w:vAlign w:val="center"/>
          </w:tcPr>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z w:val="24"/>
                <w:szCs w:val="24"/>
              </w:rPr>
              <w:t>Ответственные</w:t>
            </w:r>
            <w:r>
              <w:rPr>
                <w:rFonts w:ascii="Times New Roman" w:hAnsi="Times New Roman" w:cs="Times New Roman"/>
                <w:spacing w:val="52"/>
                <w:sz w:val="24"/>
                <w:szCs w:val="24"/>
              </w:rPr>
              <w:t xml:space="preserve"> </w:t>
            </w:r>
            <w:r>
              <w:rPr>
                <w:rFonts w:ascii="Times New Roman" w:hAnsi="Times New Roman" w:cs="Times New Roman"/>
                <w:sz w:val="24"/>
                <w:szCs w:val="24"/>
              </w:rPr>
              <w:t>исполнител</w:t>
            </w:r>
            <w:r>
              <w:rPr>
                <w:rFonts w:ascii="Times New Roman" w:hAnsi="Times New Roman" w:cs="Times New Roman"/>
                <w:sz w:val="24"/>
                <w:szCs w:val="24"/>
                <w:lang w:val="ru-RU"/>
              </w:rPr>
              <w:t>и</w:t>
            </w:r>
          </w:p>
        </w:tc>
        <w:tc>
          <w:tcPr>
            <w:tcW w:w="4252" w:type="dxa"/>
            <w:vAlign w:val="center"/>
          </w:tcPr>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z w:val="24"/>
                <w:szCs w:val="24"/>
                <w:lang w:val="ru-RU"/>
              </w:rPr>
              <w:t>Результат / Итоговый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документ</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 xml:space="preserve">Достижение </w:t>
            </w:r>
            <w:r>
              <w:rPr>
                <w:rFonts w:ascii="Times New Roman" w:hAnsi="Times New Roman" w:cs="Times New Roman"/>
                <w:spacing w:val="29"/>
                <w:sz w:val="24"/>
                <w:szCs w:val="24"/>
                <w:lang w:val="ru-RU"/>
              </w:rPr>
              <w:t>Целевых</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z w:val="24"/>
                <w:szCs w:val="24"/>
                <w:lang w:val="ru-RU"/>
              </w:rPr>
              <w:t>показателей</w:t>
            </w:r>
          </w:p>
        </w:tc>
      </w:tr>
      <w:tr w:rsidR="008F1F27">
        <w:trPr>
          <w:trHeight w:val="551"/>
        </w:trPr>
        <w:tc>
          <w:tcPr>
            <w:tcW w:w="14647" w:type="dxa"/>
            <w:gridSpan w:val="5"/>
            <w:vAlign w:val="center"/>
          </w:tcPr>
          <w:p w:rsidR="008F1F27" w:rsidRDefault="00CA3497">
            <w:pPr>
              <w:pStyle w:val="TableParagraph"/>
              <w:widowControl/>
              <w:suppressAutoHyphens/>
              <w:jc w:val="center"/>
              <w:rPr>
                <w:rFonts w:ascii="Times New Roman" w:hAnsi="Times New Roman" w:cs="Times New Roman"/>
                <w:b/>
                <w:sz w:val="24"/>
                <w:szCs w:val="24"/>
                <w:lang w:val="ru-RU"/>
              </w:rPr>
            </w:pPr>
            <w:r>
              <w:rPr>
                <w:rFonts w:ascii="Times New Roman" w:hAnsi="Times New Roman" w:cs="Times New Roman"/>
                <w:b/>
                <w:spacing w:val="-1"/>
                <w:w w:val="105"/>
                <w:sz w:val="24"/>
                <w:szCs w:val="24"/>
                <w:lang w:val="ru-RU"/>
              </w:rPr>
              <w:t>І.</w:t>
            </w:r>
            <w:r>
              <w:rPr>
                <w:rFonts w:ascii="Times New Roman" w:hAnsi="Times New Roman" w:cs="Times New Roman"/>
                <w:b/>
                <w:spacing w:val="26"/>
                <w:w w:val="105"/>
                <w:sz w:val="24"/>
                <w:szCs w:val="24"/>
                <w:lang w:val="ru-RU"/>
              </w:rPr>
              <w:t xml:space="preserve"> </w:t>
            </w:r>
            <w:r>
              <w:rPr>
                <w:rFonts w:ascii="Times New Roman" w:hAnsi="Times New Roman" w:cs="Times New Roman"/>
                <w:b/>
                <w:spacing w:val="-1"/>
                <w:w w:val="105"/>
                <w:sz w:val="24"/>
                <w:szCs w:val="24"/>
                <w:lang w:val="ru-RU"/>
              </w:rPr>
              <w:t>Совершенствование</w:t>
            </w:r>
            <w:r>
              <w:rPr>
                <w:rFonts w:ascii="Times New Roman" w:hAnsi="Times New Roman" w:cs="Times New Roman"/>
                <w:b/>
                <w:spacing w:val="-12"/>
                <w:w w:val="105"/>
                <w:sz w:val="24"/>
                <w:szCs w:val="24"/>
                <w:lang w:val="ru-RU"/>
              </w:rPr>
              <w:t xml:space="preserve"> </w:t>
            </w:r>
            <w:r>
              <w:rPr>
                <w:rFonts w:ascii="Times New Roman" w:hAnsi="Times New Roman" w:cs="Times New Roman"/>
                <w:b/>
                <w:spacing w:val="-1"/>
                <w:w w:val="105"/>
                <w:sz w:val="24"/>
                <w:szCs w:val="24"/>
                <w:lang w:val="ru-RU"/>
              </w:rPr>
              <w:t>нормативно</w:t>
            </w:r>
            <w:r>
              <w:rPr>
                <w:rFonts w:ascii="Times New Roman" w:hAnsi="Times New Roman" w:cs="Times New Roman"/>
                <w:b/>
                <w:sz w:val="24"/>
                <w:szCs w:val="24"/>
                <w:lang w:val="ru-RU"/>
              </w:rPr>
              <w:t>-правового</w:t>
            </w:r>
            <w:r>
              <w:rPr>
                <w:rFonts w:ascii="Times New Roman" w:hAnsi="Times New Roman" w:cs="Times New Roman"/>
                <w:b/>
                <w:spacing w:val="26"/>
                <w:sz w:val="24"/>
                <w:szCs w:val="24"/>
                <w:lang w:val="ru-RU"/>
              </w:rPr>
              <w:t xml:space="preserve"> </w:t>
            </w:r>
            <w:r>
              <w:rPr>
                <w:rFonts w:ascii="Times New Roman" w:hAnsi="Times New Roman" w:cs="Times New Roman"/>
                <w:b/>
                <w:sz w:val="24"/>
                <w:szCs w:val="24"/>
                <w:lang w:val="ru-RU"/>
              </w:rPr>
              <w:t>регулированная</w:t>
            </w:r>
            <w:r>
              <w:rPr>
                <w:rFonts w:ascii="Times New Roman" w:hAnsi="Times New Roman" w:cs="Times New Roman"/>
                <w:b/>
                <w:spacing w:val="31"/>
                <w:sz w:val="24"/>
                <w:szCs w:val="24"/>
                <w:lang w:val="ru-RU"/>
              </w:rPr>
              <w:t xml:space="preserve"> </w:t>
            </w:r>
            <w:r>
              <w:rPr>
                <w:rFonts w:ascii="Times New Roman" w:hAnsi="Times New Roman" w:cs="Times New Roman"/>
                <w:b/>
                <w:sz w:val="24"/>
                <w:szCs w:val="24"/>
                <w:lang w:val="ru-RU"/>
              </w:rPr>
              <w:t>и</w:t>
            </w:r>
            <w:r>
              <w:rPr>
                <w:rFonts w:ascii="Times New Roman" w:hAnsi="Times New Roman" w:cs="Times New Roman"/>
                <w:b/>
                <w:spacing w:val="15"/>
                <w:sz w:val="24"/>
                <w:szCs w:val="24"/>
                <w:lang w:val="ru-RU"/>
              </w:rPr>
              <w:t xml:space="preserve"> </w:t>
            </w:r>
            <w:r>
              <w:rPr>
                <w:rFonts w:ascii="Times New Roman" w:hAnsi="Times New Roman" w:cs="Times New Roman"/>
                <w:b/>
                <w:sz w:val="24"/>
                <w:szCs w:val="24"/>
                <w:lang w:val="ru-RU"/>
              </w:rPr>
              <w:t>методического</w:t>
            </w:r>
            <w:r>
              <w:rPr>
                <w:rFonts w:ascii="Times New Roman" w:hAnsi="Times New Roman" w:cs="Times New Roman"/>
                <w:b/>
                <w:spacing w:val="31"/>
                <w:sz w:val="24"/>
                <w:szCs w:val="24"/>
                <w:lang w:val="ru-RU"/>
              </w:rPr>
              <w:t xml:space="preserve"> </w:t>
            </w:r>
            <w:r>
              <w:rPr>
                <w:rFonts w:ascii="Times New Roman" w:hAnsi="Times New Roman" w:cs="Times New Roman"/>
                <w:b/>
                <w:sz w:val="24"/>
                <w:szCs w:val="24"/>
                <w:lang w:val="ru-RU"/>
              </w:rPr>
              <w:t>сопровождения системы дополнительного</w:t>
            </w:r>
          </w:p>
          <w:p w:rsidR="008F1F27" w:rsidRDefault="00CA3497">
            <w:pPr>
              <w:pStyle w:val="TableParagraph"/>
              <w:widowControl/>
              <w:suppressAutoHyphens/>
              <w:jc w:val="center"/>
              <w:rPr>
                <w:rFonts w:ascii="Times New Roman" w:hAnsi="Times New Roman" w:cs="Times New Roman"/>
                <w:b/>
                <w:sz w:val="24"/>
                <w:szCs w:val="24"/>
              </w:rPr>
            </w:pPr>
            <w:r>
              <w:rPr>
                <w:rFonts w:ascii="Times New Roman" w:hAnsi="Times New Roman" w:cs="Times New Roman"/>
                <w:b/>
                <w:sz w:val="24"/>
                <w:szCs w:val="24"/>
              </w:rPr>
              <w:t>образования</w:t>
            </w:r>
            <w:r>
              <w:rPr>
                <w:rFonts w:ascii="Times New Roman" w:hAnsi="Times New Roman" w:cs="Times New Roman"/>
                <w:b/>
                <w:spacing w:val="18"/>
                <w:sz w:val="24"/>
                <w:szCs w:val="24"/>
              </w:rPr>
              <w:t xml:space="preserve"> </w:t>
            </w:r>
            <w:r>
              <w:rPr>
                <w:rFonts w:ascii="Times New Roman" w:hAnsi="Times New Roman" w:cs="Times New Roman"/>
                <w:b/>
                <w:sz w:val="24"/>
                <w:szCs w:val="24"/>
              </w:rPr>
              <w:t>детей</w:t>
            </w:r>
          </w:p>
        </w:tc>
      </w:tr>
      <w:tr w:rsidR="008F1F27">
        <w:trPr>
          <w:trHeight w:val="4424"/>
        </w:trPr>
        <w:tc>
          <w:tcPr>
            <w:tcW w:w="806" w:type="dxa"/>
            <w:vAlign w:val="center"/>
          </w:tcPr>
          <w:p w:rsidR="008F1F27" w:rsidRDefault="00CA3497">
            <w:pPr>
              <w:pStyle w:val="TableParagraph"/>
              <w:widowControl/>
              <w:suppressAutoHyphens/>
              <w:jc w:val="center"/>
              <w:rPr>
                <w:rFonts w:ascii="Times New Roman" w:hAnsi="Times New Roman" w:cs="Times New Roman"/>
                <w:sz w:val="24"/>
                <w:szCs w:val="24"/>
              </w:rPr>
            </w:pPr>
            <w:r>
              <w:rPr>
                <w:rFonts w:ascii="Times New Roman" w:hAnsi="Times New Roman" w:cs="Times New Roman"/>
                <w:w w:val="105"/>
                <w:sz w:val="24"/>
                <w:szCs w:val="24"/>
              </w:rPr>
              <w:t>1.1.</w:t>
            </w:r>
          </w:p>
        </w:tc>
        <w:tc>
          <w:tcPr>
            <w:tcW w:w="3614" w:type="dxa"/>
            <w:vAlign w:val="center"/>
          </w:tcPr>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Совершенствование</w:t>
            </w:r>
            <w:r>
              <w:rPr>
                <w:rFonts w:ascii="Times New Roman" w:hAnsi="Times New Roman" w:cs="Times New Roman"/>
                <w:spacing w:val="-13"/>
                <w:w w:val="105"/>
                <w:sz w:val="24"/>
                <w:szCs w:val="24"/>
                <w:lang w:val="ru-RU"/>
              </w:rPr>
              <w:t xml:space="preserve"> </w:t>
            </w:r>
            <w:r>
              <w:rPr>
                <w:rFonts w:ascii="Times New Roman" w:hAnsi="Times New Roman" w:cs="Times New Roman"/>
                <w:spacing w:val="-1"/>
                <w:w w:val="105"/>
                <w:sz w:val="24"/>
                <w:szCs w:val="24"/>
                <w:lang w:val="ru-RU"/>
              </w:rPr>
              <w:t>механизмов</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внедрения</w:t>
            </w:r>
            <w:r>
              <w:rPr>
                <w:rFonts w:ascii="Times New Roman" w:hAnsi="Times New Roman" w:cs="Times New Roman"/>
                <w:spacing w:val="3"/>
                <w:w w:val="105"/>
                <w:sz w:val="24"/>
                <w:szCs w:val="24"/>
                <w:lang w:val="ru-RU"/>
              </w:rPr>
              <w:t xml:space="preserve"> </w:t>
            </w:r>
            <w:r>
              <w:rPr>
                <w:rFonts w:ascii="Times New Roman" w:hAnsi="Times New Roman" w:cs="Times New Roman"/>
                <w:spacing w:val="-1"/>
                <w:w w:val="105"/>
                <w:sz w:val="24"/>
                <w:szCs w:val="24"/>
                <w:lang w:val="ru-RU"/>
              </w:rPr>
              <w:t>персонифицированного</w:t>
            </w:r>
            <w:r>
              <w:rPr>
                <w:rFonts w:ascii="Times New Roman" w:hAnsi="Times New Roman" w:cs="Times New Roman"/>
                <w:spacing w:val="-57"/>
                <w:w w:val="105"/>
                <w:sz w:val="24"/>
                <w:szCs w:val="24"/>
                <w:lang w:val="ru-RU"/>
              </w:rPr>
              <w:t xml:space="preserve"> </w:t>
            </w:r>
            <w:r>
              <w:rPr>
                <w:rFonts w:ascii="Times New Roman" w:hAnsi="Times New Roman" w:cs="Times New Roman"/>
                <w:w w:val="105"/>
                <w:sz w:val="24"/>
                <w:szCs w:val="24"/>
                <w:lang w:val="ru-RU"/>
              </w:rPr>
              <w:t>учета</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и</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персонифицированного</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финансирования дополнительного</w:t>
            </w:r>
            <w:r>
              <w:rPr>
                <w:rFonts w:ascii="Times New Roman" w:hAnsi="Times New Roman" w:cs="Times New Roman"/>
                <w:spacing w:val="-58"/>
                <w:w w:val="105"/>
                <w:sz w:val="24"/>
                <w:szCs w:val="24"/>
                <w:lang w:val="ru-RU"/>
              </w:rPr>
              <w:t xml:space="preserve"> </w:t>
            </w:r>
            <w:r>
              <w:rPr>
                <w:rFonts w:ascii="Times New Roman" w:hAnsi="Times New Roman" w:cs="Times New Roman"/>
                <w:w w:val="105"/>
                <w:sz w:val="24"/>
                <w:szCs w:val="24"/>
                <w:lang w:val="ru-RU"/>
              </w:rPr>
              <w:t>образования</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детей</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рамках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целевой</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модели</w:t>
            </w:r>
            <w:r>
              <w:rPr>
                <w:rFonts w:ascii="Times New Roman" w:hAnsi="Times New Roman" w:cs="Times New Roman"/>
                <w:spacing w:val="13"/>
                <w:w w:val="105"/>
                <w:sz w:val="24"/>
                <w:szCs w:val="24"/>
                <w:lang w:val="ru-RU"/>
              </w:rPr>
              <w:t xml:space="preserve"> </w:t>
            </w:r>
            <w:r>
              <w:rPr>
                <w:rFonts w:ascii="Times New Roman" w:hAnsi="Times New Roman" w:cs="Times New Roman"/>
                <w:w w:val="105"/>
                <w:sz w:val="24"/>
                <w:szCs w:val="24"/>
                <w:lang w:val="ru-RU"/>
              </w:rPr>
              <w:t>развития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региональных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систем</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дополнительного образования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детей,</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том</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числе</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выдача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сертификатов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персонифицированного</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 xml:space="preserve">финансирования </w:t>
            </w:r>
            <w:r>
              <w:rPr>
                <w:rFonts w:ascii="Times New Roman" w:hAnsi="Times New Roman" w:cs="Times New Roman"/>
                <w:w w:val="105"/>
                <w:sz w:val="24"/>
                <w:szCs w:val="24"/>
                <w:lang w:val="ru-RU"/>
              </w:rPr>
              <w:t>дополнительного</w:t>
            </w:r>
            <w:r>
              <w:rPr>
                <w:rFonts w:ascii="Times New Roman" w:hAnsi="Times New Roman" w:cs="Times New Roman"/>
                <w:spacing w:val="-58"/>
                <w:w w:val="105"/>
                <w:sz w:val="24"/>
                <w:szCs w:val="24"/>
                <w:lang w:val="ru-RU"/>
              </w:rPr>
              <w:t xml:space="preserve"> </w:t>
            </w:r>
            <w:r>
              <w:rPr>
                <w:rFonts w:ascii="Times New Roman" w:hAnsi="Times New Roman" w:cs="Times New Roman"/>
                <w:w w:val="105"/>
                <w:sz w:val="24"/>
                <w:szCs w:val="24"/>
                <w:lang w:val="ru-RU"/>
              </w:rPr>
              <w:t>образования</w:t>
            </w:r>
            <w:r>
              <w:rPr>
                <w:rFonts w:ascii="Times New Roman" w:hAnsi="Times New Roman" w:cs="Times New Roman"/>
                <w:spacing w:val="15"/>
                <w:w w:val="105"/>
                <w:sz w:val="24"/>
                <w:szCs w:val="24"/>
                <w:lang w:val="ru-RU"/>
              </w:rPr>
              <w:t xml:space="preserve"> </w:t>
            </w:r>
            <w:r>
              <w:rPr>
                <w:rFonts w:ascii="Times New Roman" w:hAnsi="Times New Roman" w:cs="Times New Roman"/>
                <w:w w:val="105"/>
                <w:sz w:val="24"/>
                <w:szCs w:val="24"/>
                <w:lang w:val="ru-RU"/>
              </w:rPr>
              <w:t>детей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независимо</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z w:val="24"/>
                <w:szCs w:val="24"/>
                <w:lang w:val="ru-RU"/>
              </w:rPr>
              <w:t>от места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проживания,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состояния</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здоровья</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ребенка</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уровня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материальной</w:t>
            </w:r>
            <w:r>
              <w:rPr>
                <w:rFonts w:ascii="Times New Roman" w:hAnsi="Times New Roman" w:cs="Times New Roman"/>
                <w:spacing w:val="28"/>
                <w:w w:val="95"/>
                <w:sz w:val="24"/>
                <w:szCs w:val="24"/>
                <w:lang w:val="ru-RU"/>
              </w:rPr>
              <w:t xml:space="preserve"> </w:t>
            </w:r>
            <w:r>
              <w:rPr>
                <w:rFonts w:ascii="Times New Roman" w:hAnsi="Times New Roman" w:cs="Times New Roman"/>
                <w:w w:val="95"/>
                <w:sz w:val="24"/>
                <w:szCs w:val="24"/>
                <w:lang w:val="ru-RU"/>
              </w:rPr>
              <w:t>обеспеченности</w:t>
            </w:r>
          </w:p>
        </w:tc>
        <w:tc>
          <w:tcPr>
            <w:tcW w:w="1593" w:type="dxa"/>
            <w:vAlign w:val="center"/>
          </w:tcPr>
          <w:p w:rsidR="008F1F27" w:rsidRDefault="00CA3497">
            <w:pPr>
              <w:pStyle w:val="TableParagraph"/>
              <w:widowControl/>
              <w:suppressAutoHyphens/>
              <w:jc w:val="center"/>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pacing w:val="1"/>
                <w:sz w:val="24"/>
                <w:szCs w:val="24"/>
              </w:rPr>
              <w:t xml:space="preserve"> </w:t>
            </w:r>
            <w:r>
              <w:rPr>
                <w:rFonts w:ascii="Times New Roman" w:hAnsi="Times New Roman" w:cs="Times New Roman"/>
                <w:sz w:val="24"/>
                <w:szCs w:val="24"/>
              </w:rPr>
              <w:t>квартал</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z w:val="24"/>
                <w:szCs w:val="24"/>
              </w:rPr>
              <w:t>2024</w:t>
            </w:r>
            <w:r>
              <w:rPr>
                <w:rFonts w:ascii="Times New Roman" w:hAnsi="Times New Roman" w:cs="Times New Roman"/>
                <w:spacing w:val="20"/>
                <w:sz w:val="24"/>
                <w:szCs w:val="24"/>
              </w:rPr>
              <w:t xml:space="preserve"> </w:t>
            </w:r>
            <w:r>
              <w:rPr>
                <w:rFonts w:ascii="Times New Roman" w:hAnsi="Times New Roman" w:cs="Times New Roman"/>
                <w:sz w:val="24"/>
                <w:szCs w:val="24"/>
              </w:rPr>
              <w:t>года</w:t>
            </w:r>
            <w:r>
              <w:rPr>
                <w:rFonts w:ascii="Times New Roman" w:hAnsi="Times New Roman" w:cs="Times New Roman"/>
                <w:sz w:val="24"/>
                <w:szCs w:val="24"/>
                <w:lang w:val="ru-RU"/>
              </w:rPr>
              <w:t>.</w:t>
            </w:r>
          </w:p>
        </w:tc>
        <w:tc>
          <w:tcPr>
            <w:tcW w:w="4382" w:type="dxa"/>
            <w:vAlign w:val="center"/>
          </w:tcPr>
          <w:p w:rsidR="008F1F27" w:rsidRDefault="00CA3497">
            <w:pPr>
              <w:pStyle w:val="TableParagraph"/>
              <w:widowControl/>
              <w:suppressAutoHyphens/>
              <w:jc w:val="center"/>
              <w:rPr>
                <w:rFonts w:ascii="Times New Roman" w:hAnsi="Times New Roman" w:cs="Times New Roman"/>
                <w:b/>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w:t>
            </w:r>
          </w:p>
        </w:tc>
        <w:tc>
          <w:tcPr>
            <w:tcW w:w="4252" w:type="dxa"/>
            <w:vAlign w:val="center"/>
          </w:tcPr>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w w:val="95"/>
                <w:sz w:val="24"/>
                <w:szCs w:val="24"/>
                <w:lang w:val="ru-RU"/>
              </w:rPr>
              <w:t>Заключены</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трехсторонние</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соглашения</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w w:val="95"/>
                <w:sz w:val="24"/>
                <w:szCs w:val="24"/>
                <w:lang w:val="ru-RU"/>
              </w:rPr>
              <w:t>между министерством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образования</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области,</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региональным</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модельным</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центром и Татищевским муниципальным районом,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предусматривающие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условие</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z w:val="24"/>
                <w:szCs w:val="24"/>
              </w:rPr>
              <w:t>o</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достижении</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2"/>
                <w:sz w:val="24"/>
                <w:szCs w:val="24"/>
                <w:lang w:val="ru-RU"/>
              </w:rPr>
              <w:t xml:space="preserve"> </w:t>
            </w:r>
            <w:r>
              <w:rPr>
                <w:rFonts w:ascii="Times New Roman" w:hAnsi="Times New Roman" w:cs="Times New Roman"/>
                <w:w w:val="95"/>
                <w:sz w:val="24"/>
                <w:szCs w:val="24"/>
                <w:lang w:val="ru-RU"/>
              </w:rPr>
              <w:t>Татищевского муниципального района целевого</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значения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охвату</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сертификатами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персонифицированного</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финансирования. Программы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развития</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предусматривают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мероприятия,</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направленные</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sz w:val="24"/>
                <w:szCs w:val="24"/>
                <w:lang w:val="ru-RU"/>
              </w:rPr>
              <w:t>на</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достижение</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целевого</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значения</w:t>
            </w:r>
          </w:p>
          <w:p w:rsidR="008F1F27" w:rsidRDefault="00CA3497">
            <w:pPr>
              <w:pStyle w:val="TableParagraph"/>
              <w:widowControl/>
              <w:suppressAutoHyphens/>
              <w:jc w:val="center"/>
              <w:rPr>
                <w:rFonts w:ascii="Times New Roman" w:hAnsi="Times New Roman" w:cs="Times New Roman"/>
                <w:sz w:val="24"/>
                <w:szCs w:val="24"/>
                <w:lang w:val="ru-RU"/>
              </w:rPr>
            </w:pPr>
            <w:r>
              <w:rPr>
                <w:rFonts w:ascii="Times New Roman" w:hAnsi="Times New Roman" w:cs="Times New Roman"/>
                <w:w w:val="95"/>
                <w:sz w:val="24"/>
                <w:szCs w:val="24"/>
                <w:lang w:val="ru-RU"/>
              </w:rPr>
              <w:t>по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охвату</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сертификатами</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персонифицированного</w:t>
            </w:r>
          </w:p>
        </w:tc>
      </w:tr>
    </w:tbl>
    <w:p w:rsidR="008F1F27" w:rsidRDefault="008F1F27">
      <w:pPr>
        <w:spacing w:line="284" w:lineRule="exact"/>
        <w:rPr>
          <w:rFonts w:ascii="Cambria" w:hAnsi="Cambria"/>
          <w:sz w:val="23"/>
        </w:rPr>
        <w:sectPr w:rsidR="008F1F27" w:rsidSect="00DA48DF">
          <w:pgSz w:w="16840" w:h="11910" w:orient="landscape"/>
          <w:pgMar w:top="1100" w:right="720" w:bottom="280" w:left="900" w:header="0" w:footer="0" w:gutter="0"/>
          <w:pgNumType w:start="1"/>
          <w:cols w:space="720"/>
          <w:titlePg/>
          <w:docGrid w:linePitch="381"/>
        </w:sectPr>
      </w:pPr>
    </w:p>
    <w:p w:rsidR="008F1F27" w:rsidRDefault="008F1F27">
      <w:pPr>
        <w:pStyle w:val="a1"/>
        <w:rPr>
          <w:sz w:val="20"/>
        </w:rPr>
      </w:pPr>
    </w:p>
    <w:p w:rsidR="008F1F27" w:rsidRDefault="008F1F27">
      <w:pPr>
        <w:pStyle w:val="a1"/>
        <w:spacing w:before="8"/>
      </w:pPr>
    </w:p>
    <w:tbl>
      <w:tblPr>
        <w:tblStyle w:val="TableNormal"/>
        <w:tblW w:w="0" w:type="auto"/>
        <w:jc w:val="center"/>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3614"/>
        <w:gridCol w:w="1593"/>
        <w:gridCol w:w="4382"/>
        <w:gridCol w:w="4262"/>
      </w:tblGrid>
      <w:tr w:rsidR="008F1F27">
        <w:trPr>
          <w:trHeight w:val="4722"/>
          <w:jc w:val="center"/>
        </w:trPr>
        <w:tc>
          <w:tcPr>
            <w:tcW w:w="806" w:type="dxa"/>
            <w:vAlign w:val="center"/>
          </w:tcPr>
          <w:p w:rsidR="008F1F27" w:rsidRDefault="008F1F27">
            <w:pPr>
              <w:pStyle w:val="TableParagraph"/>
              <w:jc w:val="center"/>
              <w:rPr>
                <w:rFonts w:ascii="Times New Roman" w:hAnsi="Times New Roman" w:cs="Times New Roman"/>
                <w:sz w:val="24"/>
                <w:szCs w:val="24"/>
                <w:lang w:val="ru-RU"/>
              </w:rPr>
            </w:pP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семьи (за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исключением</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образовательных организаций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со</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специальными</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наименованиями «детская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школа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искусств»,</w:t>
            </w:r>
            <w:r>
              <w:rPr>
                <w:rFonts w:ascii="Times New Roman" w:hAnsi="Times New Roman" w:cs="Times New Roman"/>
                <w:spacing w:val="47"/>
                <w:w w:val="95"/>
                <w:sz w:val="24"/>
                <w:szCs w:val="24"/>
                <w:lang w:val="ru-RU"/>
              </w:rPr>
              <w:t xml:space="preserve"> </w:t>
            </w:r>
            <w:r>
              <w:rPr>
                <w:rFonts w:ascii="Times New Roman" w:hAnsi="Times New Roman" w:cs="Times New Roman"/>
                <w:w w:val="95"/>
                <w:sz w:val="24"/>
                <w:szCs w:val="24"/>
                <w:lang w:val="ru-RU"/>
              </w:rPr>
              <w:t>«детская</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музыкальная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школа»,</w:t>
            </w:r>
            <w:r>
              <w:rPr>
                <w:rFonts w:ascii="Times New Roman" w:hAnsi="Times New Roman" w:cs="Times New Roman"/>
                <w:spacing w:val="40"/>
                <w:w w:val="95"/>
                <w:sz w:val="24"/>
                <w:szCs w:val="24"/>
                <w:lang w:val="ru-RU"/>
              </w:rPr>
              <w:t xml:space="preserve"> </w:t>
            </w:r>
            <w:r>
              <w:rPr>
                <w:rFonts w:ascii="Times New Roman" w:hAnsi="Times New Roman" w:cs="Times New Roman"/>
                <w:w w:val="95"/>
                <w:sz w:val="24"/>
                <w:szCs w:val="24"/>
                <w:lang w:val="ru-RU"/>
              </w:rPr>
              <w:t>«детская</w:t>
            </w:r>
            <w:r>
              <w:rPr>
                <w:rFonts w:ascii="Times New Roman" w:hAnsi="Times New Roman" w:cs="Times New Roman"/>
                <w:spacing w:val="34"/>
                <w:w w:val="95"/>
                <w:sz w:val="24"/>
                <w:szCs w:val="24"/>
                <w:lang w:val="ru-RU"/>
              </w:rPr>
              <w:t xml:space="preserve"> </w:t>
            </w:r>
            <w:r>
              <w:rPr>
                <w:rFonts w:ascii="Times New Roman" w:hAnsi="Times New Roman" w:cs="Times New Roman"/>
                <w:w w:val="95"/>
                <w:sz w:val="24"/>
                <w:szCs w:val="24"/>
                <w:lang w:val="ru-RU"/>
              </w:rPr>
              <w:t>хоровая</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школа»,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«детская хореографическая</w:t>
            </w:r>
            <w:r>
              <w:rPr>
                <w:rFonts w:ascii="Times New Roman" w:hAnsi="Times New Roman" w:cs="Times New Roman"/>
                <w:sz w:val="24"/>
                <w:szCs w:val="24"/>
                <w:lang w:val="ru-RU"/>
              </w:rPr>
              <w:t xml:space="preserve"> </w:t>
            </w:r>
            <w:r>
              <w:rPr>
                <w:rFonts w:ascii="Times New Roman" w:hAnsi="Times New Roman" w:cs="Times New Roman"/>
                <w:w w:val="95"/>
                <w:sz w:val="24"/>
                <w:szCs w:val="24"/>
                <w:lang w:val="ru-RU"/>
              </w:rPr>
              <w:t>школа»,</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«детская</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театральная</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школа», «детская цирковая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«детская школа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художественных</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ремесел»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 xml:space="preserve">(далее </w:t>
            </w:r>
            <w:r>
              <w:rPr>
                <w:rFonts w:ascii="Times New Roman" w:hAnsi="Times New Roman" w:cs="Times New Roman"/>
                <w:w w:val="85"/>
                <w:sz w:val="24"/>
                <w:szCs w:val="24"/>
                <w:lang w:val="ru-RU"/>
              </w:rPr>
              <w:t xml:space="preserve">— </w:t>
            </w:r>
            <w:r>
              <w:rPr>
                <w:rFonts w:ascii="Times New Roman" w:hAnsi="Times New Roman" w:cs="Times New Roman"/>
                <w:w w:val="95"/>
                <w:sz w:val="24"/>
                <w:szCs w:val="24"/>
                <w:lang w:val="ru-RU"/>
              </w:rPr>
              <w:t>детские школы искусств),</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организации,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реализующих</w:t>
            </w:r>
            <w:r>
              <w:rPr>
                <w:rFonts w:ascii="Times New Roman" w:hAnsi="Times New Roman" w:cs="Times New Roman"/>
                <w:spacing w:val="1"/>
                <w:sz w:val="24"/>
                <w:szCs w:val="24"/>
                <w:lang w:val="ru-RU"/>
              </w:rPr>
              <w:t xml:space="preserve"> </w:t>
            </w:r>
            <w:r>
              <w:rPr>
                <w:rFonts w:ascii="Times New Roman" w:hAnsi="Times New Roman" w:cs="Times New Roman"/>
                <w:spacing w:val="-1"/>
                <w:w w:val="95"/>
                <w:sz w:val="24"/>
                <w:szCs w:val="24"/>
                <w:lang w:val="ru-RU"/>
              </w:rPr>
              <w:t>дополнительные образовательные</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программы</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спортивной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подготовки</w:t>
            </w:r>
            <w:r>
              <w:rPr>
                <w:rFonts w:ascii="Times New Roman" w:hAnsi="Times New Roman" w:cs="Times New Roman"/>
                <w:spacing w:val="14"/>
                <w:w w:val="95"/>
                <w:sz w:val="24"/>
                <w:szCs w:val="24"/>
              </w:rPr>
              <w:t xml:space="preserve"> </w:t>
            </w:r>
            <w:r>
              <w:rPr>
                <w:rFonts w:ascii="Times New Roman" w:hAnsi="Times New Roman" w:cs="Times New Roman"/>
                <w:w w:val="95"/>
                <w:sz w:val="24"/>
                <w:szCs w:val="24"/>
              </w:rPr>
              <w:t>с</w:t>
            </w:r>
            <w:r>
              <w:rPr>
                <w:rFonts w:ascii="Times New Roman" w:hAnsi="Times New Roman" w:cs="Times New Roman"/>
                <w:spacing w:val="20"/>
                <w:w w:val="95"/>
                <w:sz w:val="24"/>
                <w:szCs w:val="24"/>
              </w:rPr>
              <w:t xml:space="preserve"> </w:t>
            </w:r>
            <w:r>
              <w:rPr>
                <w:rFonts w:ascii="Times New Roman" w:hAnsi="Times New Roman" w:cs="Times New Roman"/>
                <w:w w:val="95"/>
                <w:sz w:val="24"/>
                <w:szCs w:val="24"/>
              </w:rPr>
              <w:t>1</w:t>
            </w:r>
            <w:r>
              <w:rPr>
                <w:rFonts w:ascii="Times New Roman" w:hAnsi="Times New Roman" w:cs="Times New Roman"/>
                <w:spacing w:val="12"/>
                <w:w w:val="95"/>
                <w:sz w:val="24"/>
                <w:szCs w:val="24"/>
              </w:rPr>
              <w:t xml:space="preserve"> </w:t>
            </w:r>
            <w:r>
              <w:rPr>
                <w:rFonts w:ascii="Times New Roman" w:hAnsi="Times New Roman" w:cs="Times New Roman"/>
                <w:w w:val="95"/>
                <w:sz w:val="24"/>
                <w:szCs w:val="24"/>
              </w:rPr>
              <w:t>января</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2023</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года)</w:t>
            </w:r>
            <w:r>
              <w:rPr>
                <w:rFonts w:ascii="Times New Roman" w:hAnsi="Times New Roman" w:cs="Times New Roman"/>
                <w:w w:val="95"/>
                <w:sz w:val="24"/>
                <w:szCs w:val="24"/>
                <w:lang w:val="ru-RU"/>
              </w:rPr>
              <w:t>.</w:t>
            </w:r>
          </w:p>
        </w:tc>
        <w:tc>
          <w:tcPr>
            <w:tcW w:w="1593" w:type="dxa"/>
            <w:vAlign w:val="center"/>
          </w:tcPr>
          <w:p w:rsidR="008F1F27" w:rsidRDefault="008F1F27">
            <w:pPr>
              <w:pStyle w:val="TableParagraph"/>
              <w:jc w:val="center"/>
              <w:rPr>
                <w:rFonts w:ascii="Times New Roman" w:hAnsi="Times New Roman" w:cs="Times New Roman"/>
                <w:sz w:val="24"/>
                <w:szCs w:val="24"/>
              </w:rPr>
            </w:pPr>
          </w:p>
        </w:tc>
        <w:tc>
          <w:tcPr>
            <w:tcW w:w="4382" w:type="dxa"/>
            <w:vAlign w:val="center"/>
          </w:tcPr>
          <w:p w:rsidR="008F1F27" w:rsidRDefault="008F1F27">
            <w:pPr>
              <w:pStyle w:val="TableParagraph"/>
              <w:jc w:val="center"/>
              <w:rPr>
                <w:rFonts w:ascii="Times New Roman" w:hAnsi="Times New Roman" w:cs="Times New Roman"/>
                <w:sz w:val="24"/>
                <w:szCs w:val="24"/>
              </w:rPr>
            </w:pP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финансирования,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30 процентов</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их достаточное</w:t>
            </w:r>
            <w:r>
              <w:rPr>
                <w:rFonts w:ascii="Times New Roman" w:hAnsi="Times New Roman" w:cs="Times New Roman"/>
                <w:spacing w:val="20"/>
                <w:sz w:val="24"/>
                <w:szCs w:val="24"/>
                <w:lang w:val="ru-RU"/>
              </w:rPr>
              <w:t xml:space="preserve"> </w:t>
            </w:r>
            <w:r>
              <w:rPr>
                <w:rFonts w:ascii="Times New Roman" w:hAnsi="Times New Roman" w:cs="Times New Roman"/>
                <w:sz w:val="24"/>
                <w:szCs w:val="24"/>
                <w:lang w:val="ru-RU"/>
              </w:rPr>
              <w:t>ресурсное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обеспечение /аналитическая справка.</w:t>
            </w:r>
          </w:p>
        </w:tc>
      </w:tr>
      <w:tr w:rsidR="008F1F27">
        <w:trPr>
          <w:trHeight w:val="4722"/>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Совершенствование</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механизмов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финансирования</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дополнительных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общеобразовательных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программ,</w:t>
            </w:r>
            <w:r>
              <w:rPr>
                <w:rFonts w:ascii="Times New Roman" w:hAnsi="Times New Roman" w:cs="Times New Roman"/>
                <w:spacing w:val="1"/>
                <w:w w:val="95"/>
                <w:sz w:val="24"/>
                <w:szCs w:val="24"/>
                <w:lang w:val="ru-RU"/>
              </w:rPr>
              <w:t xml:space="preserve"> </w:t>
            </w:r>
            <w:r>
              <w:rPr>
                <w:rFonts w:ascii="Times New Roman" w:hAnsi="Times New Roman" w:cs="Times New Roman"/>
                <w:w w:val="85"/>
                <w:sz w:val="24"/>
                <w:szCs w:val="24"/>
                <w:lang w:val="ru-RU"/>
              </w:rPr>
              <w:t>реализуемых</w:t>
            </w:r>
            <w:r>
              <w:rPr>
                <w:rFonts w:ascii="Times New Roman" w:hAnsi="Times New Roman" w:cs="Times New Roman"/>
                <w:spacing w:val="1"/>
                <w:w w:val="85"/>
                <w:sz w:val="24"/>
                <w:szCs w:val="24"/>
                <w:lang w:val="ru-RU"/>
              </w:rPr>
              <w:t xml:space="preserve"> </w:t>
            </w:r>
            <w:r>
              <w:rPr>
                <w:rFonts w:ascii="Times New Roman" w:hAnsi="Times New Roman" w:cs="Times New Roman"/>
                <w:w w:val="85"/>
                <w:sz w:val="24"/>
                <w:szCs w:val="24"/>
                <w:lang w:val="ru-RU"/>
              </w:rPr>
              <w:t>общеобразовательными</w:t>
            </w:r>
            <w:r>
              <w:rPr>
                <w:rFonts w:ascii="Times New Roman" w:hAnsi="Times New Roman" w:cs="Times New Roman"/>
                <w:spacing w:val="1"/>
                <w:w w:val="85"/>
                <w:sz w:val="24"/>
                <w:szCs w:val="24"/>
                <w:lang w:val="ru-RU"/>
              </w:rPr>
              <w:t xml:space="preserve"> </w:t>
            </w:r>
            <w:r>
              <w:rPr>
                <w:rFonts w:ascii="Times New Roman" w:hAnsi="Times New Roman" w:cs="Times New Roman"/>
                <w:spacing w:val="-1"/>
                <w:w w:val="90"/>
                <w:sz w:val="24"/>
                <w:szCs w:val="24"/>
                <w:lang w:val="ru-RU"/>
              </w:rPr>
              <w:t xml:space="preserve">организациями, </w:t>
            </w:r>
            <w:r>
              <w:rPr>
                <w:rFonts w:ascii="Times New Roman" w:hAnsi="Times New Roman" w:cs="Times New Roman"/>
                <w:w w:val="90"/>
                <w:sz w:val="24"/>
                <w:szCs w:val="24"/>
                <w:lang w:val="ru-RU"/>
              </w:rPr>
              <w:t>профессиональными</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образовательными организациями,</w:t>
            </w:r>
            <w:r>
              <w:rPr>
                <w:rFonts w:ascii="Times New Roman" w:hAnsi="Times New Roman" w:cs="Times New Roman"/>
                <w:spacing w:val="1"/>
                <w:w w:val="90"/>
                <w:sz w:val="24"/>
                <w:szCs w:val="24"/>
                <w:lang w:val="ru-RU"/>
              </w:rPr>
              <w:t xml:space="preserve"> </w:t>
            </w:r>
            <w:r>
              <w:rPr>
                <w:rFonts w:ascii="Times New Roman" w:hAnsi="Times New Roman" w:cs="Times New Roman"/>
                <w:w w:val="95"/>
                <w:sz w:val="24"/>
                <w:szCs w:val="24"/>
                <w:lang w:val="ru-RU"/>
              </w:rPr>
              <w:t>образовательными организациями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высшего</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образования,</w:t>
            </w:r>
            <w:r>
              <w:rPr>
                <w:rFonts w:ascii="Times New Roman" w:hAnsi="Times New Roman" w:cs="Times New Roman"/>
                <w:spacing w:val="35"/>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том</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числе</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посредством</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сетевой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программ.</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III</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квартал</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2023</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года</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Вовлечение</w:t>
            </w:r>
            <w:r>
              <w:rPr>
                <w:rFonts w:ascii="Times New Roman" w:hAnsi="Times New Roman" w:cs="Times New Roman"/>
                <w:spacing w:val="19"/>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процесс</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реализации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дополнительных</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общеобразовательных</w:t>
            </w:r>
            <w:r>
              <w:rPr>
                <w:rFonts w:ascii="Times New Roman" w:hAnsi="Times New Roman" w:cs="Times New Roman"/>
                <w:spacing w:val="1"/>
                <w:w w:val="95"/>
                <w:sz w:val="24"/>
                <w:szCs w:val="24"/>
                <w:lang w:val="ru-RU"/>
              </w:rPr>
              <w:t xml:space="preserve"> </w:t>
            </w:r>
            <w:r>
              <w:rPr>
                <w:rFonts w:ascii="Times New Roman" w:hAnsi="Times New Roman" w:cs="Times New Roman"/>
                <w:spacing w:val="-1"/>
                <w:sz w:val="24"/>
                <w:szCs w:val="24"/>
                <w:lang w:val="ru-RU"/>
              </w:rPr>
              <w:t xml:space="preserve">программ </w:t>
            </w:r>
            <w:r>
              <w:rPr>
                <w:rFonts w:ascii="Times New Roman" w:hAnsi="Times New Roman" w:cs="Times New Roman"/>
                <w:sz w:val="24"/>
                <w:szCs w:val="24"/>
                <w:lang w:val="ru-RU"/>
              </w:rPr>
              <w:t>новых участников из числа</w:t>
            </w:r>
            <w:r>
              <w:rPr>
                <w:rFonts w:ascii="Times New Roman" w:hAnsi="Times New Roman" w:cs="Times New Roman"/>
                <w:spacing w:val="1"/>
                <w:sz w:val="24"/>
                <w:szCs w:val="24"/>
                <w:lang w:val="ru-RU"/>
              </w:rPr>
              <w:t xml:space="preserve"> </w:t>
            </w:r>
            <w:r>
              <w:rPr>
                <w:rFonts w:ascii="Times New Roman" w:hAnsi="Times New Roman" w:cs="Times New Roman"/>
                <w:w w:val="90"/>
                <w:sz w:val="24"/>
                <w:szCs w:val="24"/>
                <w:lang w:val="ru-RU"/>
              </w:rPr>
              <w:t>общеобразовательных,</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профессиональных</w:t>
            </w:r>
            <w:r>
              <w:rPr>
                <w:rFonts w:ascii="Times New Roman" w:hAnsi="Times New Roman" w:cs="Times New Roman"/>
                <w:spacing w:val="-43"/>
                <w:w w:val="90"/>
                <w:sz w:val="24"/>
                <w:szCs w:val="24"/>
                <w:lang w:val="ru-RU"/>
              </w:rPr>
              <w:t xml:space="preserve"> </w:t>
            </w:r>
            <w:r>
              <w:rPr>
                <w:rFonts w:ascii="Times New Roman" w:hAnsi="Times New Roman" w:cs="Times New Roman"/>
                <w:sz w:val="24"/>
                <w:szCs w:val="24"/>
                <w:lang w:val="ru-RU"/>
              </w:rPr>
              <w:t>образовательных организаций,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высшего</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образования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за</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счет</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усовершенствованного</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механизма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финансирования реализации</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дополнительных</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общеобразовательных</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 использованием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сертификата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посредством</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сетевой</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формы</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реализации</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образовательных</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программ/аналитическая справка.</w:t>
            </w:r>
          </w:p>
        </w:tc>
      </w:tr>
      <w:tr w:rsidR="008F1F27">
        <w:trPr>
          <w:trHeight w:val="2258"/>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Совершенствование</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системы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вертикального</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межуровневого</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управления.</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II</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Деятельность</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исполнительных</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органов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области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по внедрению и реализации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целевой модели развития системы</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1"/>
                <w:w w:val="95"/>
                <w:sz w:val="24"/>
                <w:szCs w:val="24"/>
                <w:lang w:val="ru-RU"/>
              </w:rPr>
              <w:t xml:space="preserve"> Татищевского муниципального района Саратовской области</w:t>
            </w:r>
            <w:r>
              <w:rPr>
                <w:rFonts w:ascii="Times New Roman" w:hAnsi="Times New Roman" w:cs="Times New Roman"/>
                <w:sz w:val="24"/>
                <w:szCs w:val="24"/>
                <w:lang w:val="ru-RU"/>
              </w:rPr>
              <w:t>,</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региональных</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ресурсных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центров</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по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развитию</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направленностей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дополнительного</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образования</w:t>
            </w:r>
            <w:r>
              <w:rPr>
                <w:rFonts w:ascii="Times New Roman" w:hAnsi="Times New Roman" w:cs="Times New Roman"/>
                <w:spacing w:val="41"/>
                <w:sz w:val="24"/>
                <w:szCs w:val="24"/>
                <w:lang w:val="ru-RU"/>
              </w:rPr>
              <w:t xml:space="preserve"> </w:t>
            </w:r>
            <w:r>
              <w:rPr>
                <w:rFonts w:ascii="Times New Roman" w:hAnsi="Times New Roman" w:cs="Times New Roman"/>
                <w:w w:val="90"/>
                <w:sz w:val="24"/>
                <w:szCs w:val="24"/>
                <w:lang w:val="ru-RU"/>
              </w:rPr>
              <w:t>/</w:t>
            </w:r>
            <w:r>
              <w:rPr>
                <w:rFonts w:ascii="Times New Roman" w:hAnsi="Times New Roman" w:cs="Times New Roman"/>
                <w:spacing w:val="40"/>
                <w:sz w:val="24"/>
                <w:szCs w:val="24"/>
                <w:lang w:val="ru-RU"/>
              </w:rPr>
              <w:t xml:space="preserve"> </w:t>
            </w:r>
            <w:r>
              <w:rPr>
                <w:rFonts w:ascii="Times New Roman" w:hAnsi="Times New Roman" w:cs="Times New Roman"/>
                <w:w w:val="90"/>
                <w:sz w:val="24"/>
                <w:szCs w:val="24"/>
                <w:lang w:val="ru-RU"/>
              </w:rPr>
              <w:t>аналитическая справка.</w:t>
            </w:r>
          </w:p>
        </w:tc>
      </w:tr>
      <w:tr w:rsidR="008F1F27">
        <w:trPr>
          <w:trHeight w:val="2258"/>
          <w:jc w:val="center"/>
        </w:trPr>
        <w:tc>
          <w:tcPr>
            <w:tcW w:w="806" w:type="dxa"/>
            <w:vAlign w:val="center"/>
          </w:tcPr>
          <w:p w:rsidR="008F1F27" w:rsidRDefault="008F1F27">
            <w:pPr>
              <w:pStyle w:val="TableParagraph"/>
              <w:jc w:val="center"/>
              <w:rPr>
                <w:rFonts w:ascii="Times New Roman" w:hAnsi="Times New Roman" w:cs="Times New Roman"/>
                <w:sz w:val="24"/>
                <w:szCs w:val="24"/>
              </w:rPr>
            </w:pP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Создание</w:t>
            </w:r>
            <w:r>
              <w:rPr>
                <w:rFonts w:ascii="Times New Roman" w:hAnsi="Times New Roman" w:cs="Times New Roman"/>
                <w:spacing w:val="48"/>
                <w:sz w:val="24"/>
                <w:szCs w:val="24"/>
                <w:lang w:val="ru-RU"/>
              </w:rPr>
              <w:t xml:space="preserve"> </w:t>
            </w:r>
            <w:r>
              <w:rPr>
                <w:rFonts w:ascii="Times New Roman" w:hAnsi="Times New Roman" w:cs="Times New Roman"/>
                <w:sz w:val="24"/>
                <w:szCs w:val="24"/>
                <w:lang w:val="ru-RU"/>
              </w:rPr>
              <w:t>групп</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сертификатов</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для семей (детей), имеющих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статус (</w:t>
            </w:r>
            <w:r>
              <w:rPr>
                <w:rFonts w:ascii="Times New Roman" w:hAnsi="Times New Roman" w:cs="Times New Roman"/>
                <w:w w:val="105"/>
                <w:sz w:val="24"/>
                <w:szCs w:val="24"/>
              </w:rPr>
              <w:t>rpy</w:t>
            </w:r>
            <w:r>
              <w:rPr>
                <w:rFonts w:ascii="Times New Roman" w:hAnsi="Times New Roman" w:cs="Times New Roman"/>
                <w:w w:val="105"/>
                <w:sz w:val="24"/>
                <w:szCs w:val="24"/>
                <w:lang w:val="ru-RU"/>
              </w:rPr>
              <w:t>пп</w:t>
            </w:r>
            <w:r>
              <w:rPr>
                <w:rFonts w:ascii="Times New Roman" w:hAnsi="Times New Roman" w:cs="Times New Roman"/>
                <w:w w:val="105"/>
                <w:sz w:val="24"/>
                <w:szCs w:val="24"/>
              </w:rPr>
              <w:t>a</w:t>
            </w:r>
            <w:r>
              <w:rPr>
                <w:rFonts w:ascii="Times New Roman" w:hAnsi="Times New Roman" w:cs="Times New Roman"/>
                <w:w w:val="105"/>
                <w:sz w:val="24"/>
                <w:szCs w:val="24"/>
                <w:lang w:val="ru-RU"/>
              </w:rPr>
              <w:t xml:space="preserve"> сертификатов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для</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детей с</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ограниченными</w:t>
            </w:r>
          </w:p>
          <w:p w:rsidR="008F1F27" w:rsidRDefault="00CA3497">
            <w:pPr>
              <w:pStyle w:val="TableParagraph"/>
              <w:jc w:val="center"/>
              <w:rPr>
                <w:rFonts w:ascii="Times New Roman" w:hAnsi="Times New Roman" w:cs="Times New Roman"/>
                <w:color w:val="FF0000"/>
                <w:w w:val="95"/>
                <w:sz w:val="24"/>
                <w:szCs w:val="24"/>
                <w:lang w:val="ru-RU"/>
              </w:rPr>
            </w:pPr>
            <w:r>
              <w:rPr>
                <w:rFonts w:ascii="Times New Roman" w:hAnsi="Times New Roman" w:cs="Times New Roman"/>
                <w:sz w:val="24"/>
                <w:szCs w:val="24"/>
              </w:rPr>
              <w:t>возможностями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здоровья (далее </w:t>
            </w:r>
            <w:r>
              <w:rPr>
                <w:rFonts w:ascii="Times New Roman" w:hAnsi="Times New Roman" w:cs="Times New Roman"/>
                <w:w w:val="80"/>
                <w:sz w:val="24"/>
                <w:szCs w:val="24"/>
              </w:rPr>
              <w:t>—</w:t>
            </w:r>
            <w:r>
              <w:rPr>
                <w:rFonts w:ascii="Times New Roman" w:hAnsi="Times New Roman" w:cs="Times New Roman"/>
                <w:spacing w:val="-43"/>
                <w:w w:val="80"/>
                <w:sz w:val="24"/>
                <w:szCs w:val="24"/>
              </w:rPr>
              <w:t xml:space="preserve"> </w:t>
            </w:r>
            <w:r>
              <w:rPr>
                <w:rFonts w:ascii="Times New Roman" w:hAnsi="Times New Roman" w:cs="Times New Roman"/>
                <w:sz w:val="24"/>
                <w:szCs w:val="24"/>
              </w:rPr>
              <w:t>OB3)</w:t>
            </w:r>
          </w:p>
        </w:tc>
        <w:tc>
          <w:tcPr>
            <w:tcW w:w="1593"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sz w:val="24"/>
                <w:szCs w:val="24"/>
              </w:rPr>
              <w:t>III</w:t>
            </w:r>
            <w:r>
              <w:rPr>
                <w:rFonts w:ascii="Times New Roman" w:hAnsi="Times New Roman" w:cs="Times New Roman"/>
                <w:spacing w:val="10"/>
                <w:sz w:val="24"/>
                <w:szCs w:val="24"/>
              </w:rPr>
              <w:t xml:space="preserve"> </w:t>
            </w:r>
            <w:r>
              <w:rPr>
                <w:rFonts w:ascii="Times New Roman" w:hAnsi="Times New Roman" w:cs="Times New Roman"/>
                <w:sz w:val="24"/>
                <w:szCs w:val="24"/>
              </w:rPr>
              <w:t>квартал</w:t>
            </w:r>
            <w:r>
              <w:rPr>
                <w:rFonts w:ascii="Times New Roman" w:hAnsi="Times New Roman" w:cs="Times New Roman"/>
                <w:spacing w:val="-55"/>
                <w:sz w:val="24"/>
                <w:szCs w:val="24"/>
              </w:rPr>
              <w:t xml:space="preserve"> </w:t>
            </w:r>
            <w:r>
              <w:rPr>
                <w:rFonts w:ascii="Times New Roman" w:hAnsi="Times New Roman" w:cs="Times New Roman"/>
                <w:sz w:val="24"/>
                <w:szCs w:val="24"/>
              </w:rPr>
              <w:t>2023</w:t>
            </w:r>
            <w:r>
              <w:rPr>
                <w:rFonts w:ascii="Times New Roman" w:hAnsi="Times New Roman" w:cs="Times New Roman"/>
                <w:spacing w:val="15"/>
                <w:sz w:val="24"/>
                <w:szCs w:val="24"/>
              </w:rPr>
              <w:t xml:space="preserve"> </w:t>
            </w:r>
            <w:r>
              <w:rPr>
                <w:rFonts w:ascii="Times New Roman" w:hAnsi="Times New Roman" w:cs="Times New Roman"/>
                <w:sz w:val="24"/>
                <w:szCs w:val="24"/>
              </w:rPr>
              <w:t>года</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Созданы</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группы</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сертификатов</w:t>
            </w:r>
          </w:p>
          <w:p w:rsidR="008F1F27" w:rsidRDefault="00CA3497">
            <w:pPr>
              <w:tabs>
                <w:tab w:val="left" w:pos="1005"/>
              </w:tabs>
              <w:jc w:val="center"/>
              <w:rPr>
                <w:rFonts w:ascii="Times New Roman" w:hAnsi="Times New Roman" w:cs="Times New Roman"/>
                <w:sz w:val="24"/>
                <w:szCs w:val="24"/>
                <w:lang w:val="ru-RU"/>
              </w:rPr>
            </w:pPr>
            <w:r>
              <w:rPr>
                <w:rFonts w:ascii="Times New Roman" w:hAnsi="Times New Roman" w:cs="Times New Roman"/>
                <w:sz w:val="24"/>
                <w:szCs w:val="24"/>
                <w:lang w:val="ru-RU"/>
              </w:rPr>
              <w:t>для</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семей</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имеющих</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статус</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w:t>
            </w:r>
            <w:r>
              <w:rPr>
                <w:rFonts w:ascii="Times New Roman" w:hAnsi="Times New Roman" w:cs="Times New Roman"/>
                <w:w w:val="95"/>
                <w:sz w:val="24"/>
                <w:szCs w:val="24"/>
              </w:rPr>
              <w:t>rpy</w:t>
            </w:r>
            <w:r>
              <w:rPr>
                <w:rFonts w:ascii="Times New Roman" w:hAnsi="Times New Roman" w:cs="Times New Roman"/>
                <w:w w:val="95"/>
                <w:sz w:val="24"/>
                <w:szCs w:val="24"/>
                <w:lang w:val="ru-RU"/>
              </w:rPr>
              <w:t>пп</w:t>
            </w:r>
            <w:r>
              <w:rPr>
                <w:rFonts w:ascii="Times New Roman" w:hAnsi="Times New Roman" w:cs="Times New Roman"/>
                <w:w w:val="95"/>
                <w:sz w:val="24"/>
                <w:szCs w:val="24"/>
              </w:rPr>
              <w:t>a</w:t>
            </w:r>
            <w:r>
              <w:rPr>
                <w:rFonts w:ascii="Times New Roman" w:hAnsi="Times New Roman" w:cs="Times New Roman"/>
                <w:spacing w:val="30"/>
                <w:w w:val="95"/>
                <w:sz w:val="24"/>
                <w:szCs w:val="24"/>
                <w:lang w:val="ru-RU"/>
              </w:rPr>
              <w:t xml:space="preserve"> </w:t>
            </w:r>
            <w:r>
              <w:rPr>
                <w:rFonts w:ascii="Times New Roman" w:hAnsi="Times New Roman" w:cs="Times New Roman"/>
                <w:w w:val="95"/>
                <w:sz w:val="24"/>
                <w:szCs w:val="24"/>
                <w:lang w:val="ru-RU"/>
              </w:rPr>
              <w:t>сертификатов</w:t>
            </w:r>
            <w:r>
              <w:rPr>
                <w:rFonts w:ascii="Times New Roman" w:hAnsi="Times New Roman" w:cs="Times New Roman"/>
                <w:spacing w:val="36"/>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с</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rPr>
              <w:t>OB</w:t>
            </w:r>
            <w:r>
              <w:rPr>
                <w:rFonts w:ascii="Times New Roman" w:hAnsi="Times New Roman" w:cs="Times New Roman"/>
                <w:w w:val="95"/>
                <w:sz w:val="24"/>
                <w:szCs w:val="24"/>
                <w:lang w:val="ru-RU"/>
              </w:rPr>
              <w:t>3)</w:t>
            </w:r>
          </w:p>
        </w:tc>
      </w:tr>
      <w:tr w:rsidR="008F1F27">
        <w:trPr>
          <w:trHeight w:val="2258"/>
          <w:jc w:val="center"/>
        </w:trPr>
        <w:tc>
          <w:tcPr>
            <w:tcW w:w="806" w:type="dxa"/>
            <w:vAlign w:val="center"/>
          </w:tcPr>
          <w:p w:rsidR="008F1F27" w:rsidRDefault="008F1F27">
            <w:pPr>
              <w:pStyle w:val="TableParagraph"/>
              <w:jc w:val="center"/>
              <w:rPr>
                <w:rFonts w:ascii="Times New Roman" w:hAnsi="Times New Roman" w:cs="Times New Roman"/>
                <w:sz w:val="24"/>
                <w:szCs w:val="24"/>
                <w:lang w:val="ru-RU"/>
              </w:rPr>
            </w:pP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Создание</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системы</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выявления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эффективности</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деятельности</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муниципальных</w:t>
            </w:r>
            <w:r>
              <w:rPr>
                <w:rFonts w:ascii="Times New Roman" w:hAnsi="Times New Roman" w:cs="Times New Roman"/>
                <w:spacing w:val="34"/>
                <w:w w:val="95"/>
                <w:sz w:val="24"/>
                <w:szCs w:val="24"/>
                <w:lang w:val="ru-RU"/>
              </w:rPr>
              <w:t xml:space="preserve"> </w:t>
            </w:r>
            <w:r>
              <w:rPr>
                <w:rFonts w:ascii="Times New Roman" w:hAnsi="Times New Roman" w:cs="Times New Roman"/>
                <w:w w:val="95"/>
                <w:sz w:val="24"/>
                <w:szCs w:val="24"/>
                <w:lang w:val="ru-RU"/>
              </w:rPr>
              <w:t>опорных</w:t>
            </w:r>
            <w:r>
              <w:rPr>
                <w:rFonts w:ascii="Times New Roman" w:hAnsi="Times New Roman" w:cs="Times New Roman"/>
                <w:spacing w:val="18"/>
                <w:w w:val="95"/>
                <w:sz w:val="24"/>
                <w:szCs w:val="24"/>
                <w:lang w:val="ru-RU"/>
              </w:rPr>
              <w:t xml:space="preserve"> </w:t>
            </w:r>
            <w:r>
              <w:rPr>
                <w:rFonts w:ascii="Times New Roman" w:hAnsi="Times New Roman" w:cs="Times New Roman"/>
                <w:w w:val="95"/>
                <w:sz w:val="24"/>
                <w:szCs w:val="24"/>
                <w:lang w:val="ru-RU"/>
              </w:rPr>
              <w:t>центров</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(далее</w:t>
            </w:r>
            <w:r>
              <w:rPr>
                <w:rFonts w:ascii="Times New Roman" w:hAnsi="Times New Roman" w:cs="Times New Roman"/>
                <w:spacing w:val="18"/>
                <w:w w:val="95"/>
                <w:sz w:val="24"/>
                <w:szCs w:val="24"/>
                <w:lang w:val="ru-RU"/>
              </w:rPr>
              <w:t xml:space="preserve"> </w:t>
            </w:r>
            <w:r>
              <w:rPr>
                <w:rFonts w:ascii="Times New Roman" w:hAnsi="Times New Roman" w:cs="Times New Roman"/>
                <w:w w:val="90"/>
                <w:sz w:val="24"/>
                <w:szCs w:val="24"/>
                <w:lang w:val="ru-RU"/>
              </w:rPr>
              <w:t>—</w:t>
            </w:r>
            <w:r>
              <w:rPr>
                <w:rFonts w:ascii="Times New Roman" w:hAnsi="Times New Roman" w:cs="Times New Roman"/>
                <w:spacing w:val="13"/>
                <w:w w:val="90"/>
                <w:sz w:val="24"/>
                <w:szCs w:val="24"/>
                <w:lang w:val="ru-RU"/>
              </w:rPr>
              <w:t xml:space="preserve"> </w:t>
            </w:r>
            <w:r>
              <w:rPr>
                <w:rFonts w:ascii="Times New Roman" w:hAnsi="Times New Roman" w:cs="Times New Roman"/>
                <w:w w:val="95"/>
                <w:sz w:val="24"/>
                <w:szCs w:val="24"/>
                <w:lang w:val="ru-RU"/>
              </w:rPr>
              <w:t>МОЦ)</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муниципальных</w:t>
            </w:r>
          </w:p>
          <w:p w:rsidR="008F1F27" w:rsidRDefault="00CA3497">
            <w:pPr>
              <w:pStyle w:val="TableParagraph"/>
              <w:jc w:val="center"/>
              <w:rPr>
                <w:rFonts w:ascii="Times New Roman" w:hAnsi="Times New Roman" w:cs="Times New Roman"/>
                <w:color w:val="FF0000"/>
                <w:w w:val="95"/>
                <w:sz w:val="24"/>
                <w:szCs w:val="24"/>
                <w:lang w:val="ru-RU"/>
              </w:rPr>
            </w:pPr>
            <w:r>
              <w:rPr>
                <w:rFonts w:ascii="Times New Roman" w:hAnsi="Times New Roman" w:cs="Times New Roman"/>
                <w:w w:val="95"/>
                <w:sz w:val="24"/>
                <w:szCs w:val="24"/>
                <w:lang w:val="ru-RU"/>
              </w:rPr>
              <w:t>районах</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(городских</w:t>
            </w:r>
            <w:r>
              <w:rPr>
                <w:rFonts w:ascii="Times New Roman" w:hAnsi="Times New Roman" w:cs="Times New Roman"/>
                <w:spacing w:val="39"/>
                <w:w w:val="95"/>
                <w:sz w:val="24"/>
                <w:szCs w:val="24"/>
                <w:lang w:val="ru-RU"/>
              </w:rPr>
              <w:t xml:space="preserve"> </w:t>
            </w:r>
            <w:r>
              <w:rPr>
                <w:rFonts w:ascii="Times New Roman" w:hAnsi="Times New Roman" w:cs="Times New Roman"/>
                <w:w w:val="95"/>
                <w:sz w:val="24"/>
                <w:szCs w:val="24"/>
                <w:lang w:val="ru-RU"/>
              </w:rPr>
              <w:t>округах)</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Саратовской</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области</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III</w:t>
            </w:r>
            <w:r>
              <w:rPr>
                <w:rFonts w:ascii="Times New Roman" w:hAnsi="Times New Roman" w:cs="Times New Roman"/>
                <w:spacing w:val="10"/>
                <w:w w:val="95"/>
                <w:sz w:val="24"/>
                <w:szCs w:val="24"/>
              </w:rPr>
              <w:t xml:space="preserve"> </w:t>
            </w:r>
            <w:r>
              <w:rPr>
                <w:rFonts w:ascii="Times New Roman" w:hAnsi="Times New Roman" w:cs="Times New Roman"/>
                <w:w w:val="95"/>
                <w:sz w:val="24"/>
                <w:szCs w:val="24"/>
              </w:rPr>
              <w:t>квартал</w:t>
            </w:r>
          </w:p>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rPr>
              <w:t>2023</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года</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Муниципальный</w:t>
            </w:r>
            <w:r>
              <w:rPr>
                <w:rFonts w:ascii="Times New Roman" w:hAnsi="Times New Roman" w:cs="Times New Roman"/>
                <w:spacing w:val="34"/>
                <w:w w:val="95"/>
                <w:sz w:val="24"/>
                <w:szCs w:val="24"/>
                <w:lang w:val="ru-RU"/>
              </w:rPr>
              <w:t xml:space="preserve"> </w:t>
            </w:r>
            <w:r>
              <w:rPr>
                <w:rFonts w:ascii="Times New Roman" w:hAnsi="Times New Roman" w:cs="Times New Roman"/>
                <w:w w:val="95"/>
                <w:sz w:val="24"/>
                <w:szCs w:val="24"/>
                <w:lang w:val="ru-RU"/>
              </w:rPr>
              <w:t>опорный</w:t>
            </w:r>
            <w:r>
              <w:rPr>
                <w:rFonts w:ascii="Times New Roman" w:hAnsi="Times New Roman" w:cs="Times New Roman"/>
                <w:spacing w:val="18"/>
                <w:w w:val="95"/>
                <w:sz w:val="24"/>
                <w:szCs w:val="24"/>
                <w:lang w:val="ru-RU"/>
              </w:rPr>
              <w:t xml:space="preserve"> </w:t>
            </w:r>
            <w:r>
              <w:rPr>
                <w:rFonts w:ascii="Times New Roman" w:hAnsi="Times New Roman" w:cs="Times New Roman"/>
                <w:w w:val="95"/>
                <w:sz w:val="24"/>
                <w:szCs w:val="24"/>
                <w:lang w:val="ru-RU"/>
              </w:rPr>
              <w:t>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создана</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система</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выявления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эффективности</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деятельности муниципальных опорных центров</w:t>
            </w:r>
          </w:p>
          <w:p w:rsidR="008F1F27" w:rsidRDefault="00CA3497">
            <w:pPr>
              <w:pStyle w:val="TableParagraph"/>
              <w:jc w:val="center"/>
              <w:rPr>
                <w:rFonts w:ascii="Times New Roman" w:hAnsi="Times New Roman" w:cs="Times New Roman"/>
                <w:spacing w:val="-1"/>
                <w:w w:val="95"/>
                <w:sz w:val="24"/>
                <w:szCs w:val="24"/>
                <w:lang w:val="ru-RU"/>
              </w:rPr>
            </w:pPr>
            <w:r>
              <w:rPr>
                <w:rFonts w:ascii="Times New Roman" w:hAnsi="Times New Roman" w:cs="Times New Roman"/>
                <w:w w:val="95"/>
                <w:sz w:val="24"/>
                <w:szCs w:val="24"/>
                <w:lang w:val="ru-RU"/>
              </w:rPr>
              <w:t>в</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 xml:space="preserve">Татищевском муниципальном районе Саратовской </w:t>
            </w:r>
            <w:r>
              <w:rPr>
                <w:rFonts w:ascii="Times New Roman" w:hAnsi="Times New Roman" w:cs="Times New Roman"/>
                <w:w w:val="90"/>
                <w:sz w:val="24"/>
                <w:szCs w:val="24"/>
                <w:lang w:val="ru-RU"/>
              </w:rPr>
              <w:t>области</w:t>
            </w:r>
            <w:r>
              <w:rPr>
                <w:rFonts w:ascii="Times New Roman" w:hAnsi="Times New Roman" w:cs="Times New Roman"/>
                <w:spacing w:val="39"/>
                <w:w w:val="90"/>
                <w:sz w:val="24"/>
                <w:szCs w:val="24"/>
                <w:lang w:val="ru-RU"/>
              </w:rPr>
              <w:t xml:space="preserve"> </w:t>
            </w:r>
            <w:r>
              <w:rPr>
                <w:rFonts w:ascii="Times New Roman" w:hAnsi="Times New Roman" w:cs="Times New Roman"/>
                <w:w w:val="90"/>
                <w:sz w:val="24"/>
                <w:szCs w:val="24"/>
                <w:lang w:val="ru-RU"/>
              </w:rPr>
              <w:t>/</w:t>
            </w:r>
            <w:r>
              <w:rPr>
                <w:rFonts w:ascii="Times New Roman" w:hAnsi="Times New Roman" w:cs="Times New Roman"/>
                <w:spacing w:val="16"/>
                <w:w w:val="90"/>
                <w:sz w:val="24"/>
                <w:szCs w:val="24"/>
                <w:lang w:val="ru-RU"/>
              </w:rPr>
              <w:t xml:space="preserve"> </w:t>
            </w:r>
            <w:r>
              <w:rPr>
                <w:rFonts w:ascii="Times New Roman" w:hAnsi="Times New Roman" w:cs="Times New Roman"/>
                <w:w w:val="90"/>
                <w:sz w:val="24"/>
                <w:szCs w:val="24"/>
                <w:lang w:val="ru-RU"/>
              </w:rPr>
              <w:t>рейтингование</w:t>
            </w:r>
            <w:r>
              <w:rPr>
                <w:rFonts w:ascii="Times New Roman" w:hAnsi="Times New Roman" w:cs="Times New Roman"/>
                <w:spacing w:val="35"/>
                <w:w w:val="90"/>
                <w:sz w:val="24"/>
                <w:szCs w:val="24"/>
                <w:lang w:val="ru-RU"/>
              </w:rPr>
              <w:t xml:space="preserve"> </w:t>
            </w:r>
            <w:r>
              <w:rPr>
                <w:rFonts w:ascii="Times New Roman" w:hAnsi="Times New Roman" w:cs="Times New Roman"/>
                <w:w w:val="90"/>
                <w:sz w:val="24"/>
                <w:szCs w:val="24"/>
                <w:lang w:val="ru-RU"/>
              </w:rPr>
              <w:t>МОЦ</w:t>
            </w:r>
          </w:p>
        </w:tc>
      </w:tr>
      <w:tr w:rsidR="008F1F27">
        <w:trPr>
          <w:trHeight w:val="1255"/>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Разработка</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муниципальных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планов мероприятий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w:t>
            </w:r>
            <w:r>
              <w:rPr>
                <w:rFonts w:ascii="Times New Roman" w:hAnsi="Times New Roman" w:cs="Times New Roman"/>
                <w:spacing w:val="20"/>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Концепции.</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2022</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года.</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Разработаны</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муниципальные</w:t>
            </w:r>
            <w:r>
              <w:rPr>
                <w:rFonts w:ascii="Times New Roman" w:hAnsi="Times New Roman" w:cs="Times New Roman"/>
                <w:spacing w:val="53"/>
                <w:sz w:val="24"/>
                <w:szCs w:val="24"/>
                <w:lang w:val="ru-RU"/>
              </w:rPr>
              <w:t xml:space="preserve"> </w:t>
            </w:r>
            <w:r>
              <w:rPr>
                <w:rFonts w:ascii="Times New Roman" w:hAnsi="Times New Roman" w:cs="Times New Roman"/>
                <w:sz w:val="24"/>
                <w:szCs w:val="24"/>
                <w:lang w:val="ru-RU"/>
              </w:rPr>
              <w:t>планы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мероприятий</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Концепции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 учётом специфики муниципальных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образований / аналитическая справка</w:t>
            </w:r>
            <w:r>
              <w:rPr>
                <w:rFonts w:ascii="Times New Roman" w:hAnsi="Times New Roman" w:cs="Times New Roman"/>
                <w:w w:val="105"/>
                <w:sz w:val="24"/>
                <w:szCs w:val="24"/>
                <w:lang w:val="ru-RU"/>
              </w:rPr>
              <w:t>.</w:t>
            </w:r>
          </w:p>
        </w:tc>
      </w:tr>
      <w:tr w:rsidR="008F1F27">
        <w:trPr>
          <w:trHeight w:val="1255"/>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Разработка</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реализация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комплекса</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мер,</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направленных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на создание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Татищевском муниципальном районе школьных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спортивных</w:t>
            </w:r>
            <w:r>
              <w:rPr>
                <w:rFonts w:ascii="Times New Roman" w:hAnsi="Times New Roman" w:cs="Times New Roman"/>
                <w:spacing w:val="34"/>
                <w:w w:val="95"/>
                <w:sz w:val="24"/>
                <w:szCs w:val="24"/>
                <w:lang w:val="ru-RU"/>
              </w:rPr>
              <w:t xml:space="preserve"> </w:t>
            </w:r>
            <w:r>
              <w:rPr>
                <w:rFonts w:ascii="Times New Roman" w:hAnsi="Times New Roman" w:cs="Times New Roman"/>
                <w:w w:val="95"/>
                <w:sz w:val="24"/>
                <w:szCs w:val="24"/>
                <w:lang w:val="ru-RU"/>
              </w:rPr>
              <w:t>лиг</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по</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виду</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(видам)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спорта, объединяющих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школьные</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 xml:space="preserve">и </w:t>
            </w:r>
            <w:r>
              <w:rPr>
                <w:rFonts w:ascii="Times New Roman" w:hAnsi="Times New Roman" w:cs="Times New Roman"/>
                <w:sz w:val="24"/>
                <w:szCs w:val="24"/>
                <w:lang w:val="ru-RU"/>
              </w:rPr>
              <w:lastRenderedPageBreak/>
              <w:t>студенческие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спортивные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клубы, а также по повышению</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эффективности</w:t>
            </w:r>
            <w:r>
              <w:rPr>
                <w:rFonts w:ascii="Times New Roman" w:hAnsi="Times New Roman" w:cs="Times New Roman"/>
                <w:spacing w:val="6"/>
                <w:sz w:val="24"/>
                <w:szCs w:val="24"/>
                <w:lang w:val="ru-RU"/>
              </w:rPr>
              <w:t xml:space="preserve"> </w:t>
            </w:r>
            <w:r>
              <w:rPr>
                <w:rFonts w:ascii="Times New Roman" w:hAnsi="Times New Roman" w:cs="Times New Roman"/>
                <w:spacing w:val="-1"/>
                <w:sz w:val="24"/>
                <w:szCs w:val="24"/>
                <w:lang w:val="ru-RU"/>
              </w:rPr>
              <w:t>деятельности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таких</w:t>
            </w:r>
            <w:r>
              <w:rPr>
                <w:rFonts w:ascii="Times New Roman" w:hAnsi="Times New Roman" w:cs="Times New Roman"/>
                <w:spacing w:val="18"/>
                <w:w w:val="95"/>
                <w:sz w:val="24"/>
                <w:szCs w:val="24"/>
              </w:rPr>
              <w:t xml:space="preserve"> </w:t>
            </w:r>
            <w:r>
              <w:rPr>
                <w:rFonts w:ascii="Times New Roman" w:hAnsi="Times New Roman" w:cs="Times New Roman"/>
                <w:w w:val="95"/>
                <w:sz w:val="24"/>
                <w:szCs w:val="24"/>
              </w:rPr>
              <w:t>клубов</w:t>
            </w:r>
            <w:r>
              <w:rPr>
                <w:rFonts w:ascii="Times New Roman" w:hAnsi="Times New Roman" w:cs="Times New Roman"/>
                <w:w w:val="95"/>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lastRenderedPageBreak/>
              <w:t>III</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2023</w:t>
            </w:r>
            <w:r>
              <w:rPr>
                <w:rFonts w:ascii="Times New Roman" w:hAnsi="Times New Roman" w:cs="Times New Roman"/>
                <w:spacing w:val="1"/>
                <w:w w:val="95"/>
                <w:sz w:val="24"/>
                <w:szCs w:val="24"/>
              </w:rPr>
              <w:t xml:space="preserve"> </w:t>
            </w:r>
            <w:r>
              <w:rPr>
                <w:rFonts w:ascii="Times New Roman" w:hAnsi="Times New Roman" w:cs="Times New Roman"/>
                <w:w w:val="95"/>
                <w:sz w:val="24"/>
                <w:szCs w:val="24"/>
              </w:rPr>
              <w:t>года</w:t>
            </w:r>
            <w:r>
              <w:rPr>
                <w:rFonts w:ascii="Times New Roman" w:hAnsi="Times New Roman" w:cs="Times New Roman"/>
                <w:w w:val="95"/>
                <w:sz w:val="24"/>
                <w:szCs w:val="24"/>
                <w:lang w:val="ru-RU"/>
              </w:rPr>
              <w:t>.</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Отдел спорта администрации Татищевского муниципального района Саратовской области и управление образования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Разработан</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межведомственный</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акт</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по</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реализации</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комплекса</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мер,</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направленных</w:t>
            </w:r>
            <w:r>
              <w:rPr>
                <w:rFonts w:ascii="Times New Roman" w:hAnsi="Times New Roman" w:cs="Times New Roman"/>
                <w:spacing w:val="4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создание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 Татищевском муниципальном районе</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школьных</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спортивных</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лиг</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виду</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(видам)</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спорта,</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объединяющих</w:t>
            </w:r>
            <w:r>
              <w:rPr>
                <w:rFonts w:ascii="Times New Roman" w:hAnsi="Times New Roman" w:cs="Times New Roman"/>
                <w:spacing w:val="-55"/>
                <w:sz w:val="24"/>
                <w:szCs w:val="24"/>
                <w:lang w:val="ru-RU"/>
              </w:rPr>
              <w:t xml:space="preserve"> </w:t>
            </w:r>
            <w:r>
              <w:rPr>
                <w:rFonts w:ascii="Times New Roman" w:hAnsi="Times New Roman" w:cs="Times New Roman"/>
                <w:spacing w:val="-1"/>
                <w:sz w:val="24"/>
                <w:szCs w:val="24"/>
                <w:lang w:val="ru-RU"/>
              </w:rPr>
              <w:lastRenderedPageBreak/>
              <w:t>школьные и студенческие</w:t>
            </w:r>
            <w:r>
              <w:rPr>
                <w:rFonts w:ascii="Times New Roman" w:hAnsi="Times New Roman" w:cs="Times New Roman"/>
                <w:sz w:val="24"/>
                <w:szCs w:val="24"/>
                <w:lang w:val="ru-RU"/>
              </w:rPr>
              <w:t xml:space="preserve"> спортивные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клубы</w:t>
            </w:r>
            <w:r>
              <w:rPr>
                <w:rFonts w:ascii="Times New Roman" w:hAnsi="Times New Roman" w:cs="Times New Roman"/>
                <w:w w:val="95"/>
                <w:sz w:val="24"/>
                <w:szCs w:val="24"/>
                <w:lang w:val="ru-RU"/>
              </w:rPr>
              <w:t>/аналитическая справка.</w:t>
            </w:r>
          </w:p>
          <w:p w:rsidR="008F1F27" w:rsidRDefault="008F1F27">
            <w:pPr>
              <w:pStyle w:val="TableParagraph"/>
              <w:jc w:val="center"/>
              <w:rPr>
                <w:rFonts w:ascii="Times New Roman" w:hAnsi="Times New Roman" w:cs="Times New Roman"/>
                <w:sz w:val="24"/>
                <w:szCs w:val="24"/>
                <w:lang w:val="ru-RU"/>
              </w:rPr>
            </w:pPr>
          </w:p>
        </w:tc>
      </w:tr>
      <w:tr w:rsidR="008F1F27">
        <w:trPr>
          <w:trHeight w:val="305"/>
          <w:jc w:val="center"/>
        </w:trPr>
        <w:tc>
          <w:tcPr>
            <w:tcW w:w="14657" w:type="dxa"/>
            <w:gridSpan w:val="5"/>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b/>
                <w:sz w:val="24"/>
                <w:szCs w:val="24"/>
              </w:rPr>
              <w:lastRenderedPageBreak/>
              <w:t>II</w:t>
            </w:r>
            <w:r>
              <w:rPr>
                <w:rFonts w:ascii="Times New Roman" w:hAnsi="Times New Roman" w:cs="Times New Roman"/>
                <w:b/>
                <w:sz w:val="24"/>
                <w:szCs w:val="24"/>
                <w:lang w:val="ru-RU"/>
              </w:rPr>
              <w:t>.</w:t>
            </w:r>
            <w:r>
              <w:rPr>
                <w:rFonts w:ascii="Times New Roman" w:hAnsi="Times New Roman" w:cs="Times New Roman"/>
                <w:b/>
                <w:spacing w:val="25"/>
                <w:sz w:val="24"/>
                <w:szCs w:val="24"/>
                <w:lang w:val="ru-RU"/>
              </w:rPr>
              <w:t xml:space="preserve"> </w:t>
            </w:r>
            <w:r>
              <w:rPr>
                <w:rFonts w:ascii="Times New Roman" w:hAnsi="Times New Roman" w:cs="Times New Roman"/>
                <w:b/>
                <w:sz w:val="24"/>
                <w:szCs w:val="24"/>
                <w:lang w:val="ru-RU"/>
              </w:rPr>
              <w:t>Повышен</w:t>
            </w:r>
            <w:r>
              <w:rPr>
                <w:rFonts w:ascii="Times New Roman" w:hAnsi="Times New Roman" w:cs="Times New Roman"/>
                <w:b/>
                <w:w w:val="95"/>
                <w:sz w:val="24"/>
                <w:szCs w:val="24"/>
                <w:lang w:val="ru-RU"/>
              </w:rPr>
              <w:t>ие</w:t>
            </w:r>
            <w:r>
              <w:rPr>
                <w:rFonts w:ascii="Times New Roman" w:hAnsi="Times New Roman" w:cs="Times New Roman"/>
                <w:b/>
                <w:spacing w:val="22"/>
                <w:w w:val="95"/>
                <w:sz w:val="24"/>
                <w:szCs w:val="24"/>
                <w:lang w:val="ru-RU"/>
              </w:rPr>
              <w:t xml:space="preserve"> </w:t>
            </w:r>
            <w:r>
              <w:rPr>
                <w:rFonts w:ascii="Times New Roman" w:hAnsi="Times New Roman" w:cs="Times New Roman"/>
                <w:b/>
                <w:w w:val="95"/>
                <w:sz w:val="24"/>
                <w:szCs w:val="24"/>
                <w:lang w:val="ru-RU"/>
              </w:rPr>
              <w:t>доступност</w:t>
            </w:r>
            <w:r>
              <w:rPr>
                <w:rFonts w:ascii="Times New Roman" w:hAnsi="Times New Roman" w:cs="Times New Roman"/>
                <w:b/>
                <w:spacing w:val="-1"/>
                <w:w w:val="95"/>
                <w:sz w:val="24"/>
                <w:szCs w:val="24"/>
                <w:lang w:val="ru-RU"/>
              </w:rPr>
              <w:t>и</w:t>
            </w:r>
            <w:r>
              <w:rPr>
                <w:rFonts w:ascii="Times New Roman" w:hAnsi="Times New Roman" w:cs="Times New Roman"/>
                <w:b/>
                <w:spacing w:val="11"/>
                <w:w w:val="95"/>
                <w:sz w:val="24"/>
                <w:szCs w:val="24"/>
                <w:lang w:val="ru-RU"/>
              </w:rPr>
              <w:t xml:space="preserve"> </w:t>
            </w:r>
            <w:r>
              <w:rPr>
                <w:rFonts w:ascii="Times New Roman" w:hAnsi="Times New Roman" w:cs="Times New Roman"/>
                <w:b/>
                <w:spacing w:val="-1"/>
                <w:w w:val="95"/>
                <w:sz w:val="24"/>
                <w:szCs w:val="24"/>
                <w:lang w:val="ru-RU"/>
              </w:rPr>
              <w:t>и качества</w:t>
            </w:r>
            <w:r>
              <w:rPr>
                <w:rFonts w:ascii="Times New Roman" w:hAnsi="Times New Roman" w:cs="Times New Roman"/>
                <w:b/>
                <w:spacing w:val="18"/>
                <w:w w:val="95"/>
                <w:sz w:val="24"/>
                <w:szCs w:val="24"/>
                <w:lang w:val="ru-RU"/>
              </w:rPr>
              <w:t xml:space="preserve"> </w:t>
            </w:r>
            <w:r>
              <w:rPr>
                <w:rFonts w:ascii="Times New Roman" w:hAnsi="Times New Roman" w:cs="Times New Roman"/>
                <w:b/>
                <w:spacing w:val="-1"/>
                <w:w w:val="95"/>
                <w:sz w:val="24"/>
                <w:szCs w:val="24"/>
                <w:lang w:val="ru-RU"/>
              </w:rPr>
              <w:t>дополнительного</w:t>
            </w:r>
            <w:r>
              <w:rPr>
                <w:rFonts w:ascii="Times New Roman" w:hAnsi="Times New Roman" w:cs="Times New Roman"/>
                <w:b/>
                <w:spacing w:val="-8"/>
                <w:w w:val="95"/>
                <w:sz w:val="24"/>
                <w:szCs w:val="24"/>
                <w:lang w:val="ru-RU"/>
              </w:rPr>
              <w:t xml:space="preserve"> </w:t>
            </w:r>
            <w:r>
              <w:rPr>
                <w:rFonts w:ascii="Times New Roman" w:hAnsi="Times New Roman" w:cs="Times New Roman"/>
                <w:b/>
                <w:spacing w:val="-1"/>
                <w:w w:val="95"/>
                <w:sz w:val="24"/>
                <w:szCs w:val="24"/>
                <w:lang w:val="ru-RU"/>
              </w:rPr>
              <w:t>образован</w:t>
            </w:r>
            <w:r>
              <w:rPr>
                <w:rFonts w:ascii="Times New Roman" w:hAnsi="Times New Roman" w:cs="Times New Roman"/>
                <w:b/>
                <w:w w:val="95"/>
                <w:sz w:val="24"/>
                <w:szCs w:val="24"/>
                <w:lang w:val="ru-RU"/>
              </w:rPr>
              <w:t>ия</w:t>
            </w:r>
            <w:r>
              <w:rPr>
                <w:rFonts w:ascii="Times New Roman" w:hAnsi="Times New Roman" w:cs="Times New Roman"/>
                <w:b/>
                <w:spacing w:val="17"/>
                <w:w w:val="95"/>
                <w:sz w:val="24"/>
                <w:szCs w:val="24"/>
                <w:lang w:val="ru-RU"/>
              </w:rPr>
              <w:t xml:space="preserve"> </w:t>
            </w:r>
            <w:r>
              <w:rPr>
                <w:rFonts w:ascii="Times New Roman" w:hAnsi="Times New Roman" w:cs="Times New Roman"/>
                <w:b/>
                <w:w w:val="95"/>
                <w:sz w:val="24"/>
                <w:szCs w:val="24"/>
                <w:lang w:val="ru-RU"/>
              </w:rPr>
              <w:t>детей</w:t>
            </w:r>
          </w:p>
        </w:tc>
      </w:tr>
      <w:tr w:rsidR="008F1F27">
        <w:trPr>
          <w:trHeight w:val="416"/>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Проведение</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анализа</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доступности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 xml:space="preserve">детей в Татищевском муниципальном </w:t>
            </w:r>
            <w:r>
              <w:rPr>
                <w:rFonts w:ascii="Times New Roman" w:hAnsi="Times New Roman" w:cs="Times New Roman"/>
                <w:spacing w:val="1"/>
                <w:w w:val="95"/>
                <w:sz w:val="24"/>
                <w:szCs w:val="24"/>
                <w:lang w:val="ru-RU"/>
              </w:rPr>
              <w:t>районе</w:t>
            </w:r>
            <w:r>
              <w:rPr>
                <w:rFonts w:ascii="Times New Roman" w:hAnsi="Times New Roman" w:cs="Times New Roman"/>
                <w:sz w:val="24"/>
                <w:szCs w:val="24"/>
                <w:lang w:val="ru-RU"/>
              </w:rPr>
              <w:t xml:space="preserve">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приоритетных</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направлений развития</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дополнительного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образования детей в соответствии</w:t>
            </w:r>
            <w:r>
              <w:rPr>
                <w:rFonts w:ascii="Times New Roman" w:hAnsi="Times New Roman" w:cs="Times New Roman"/>
                <w:spacing w:val="-57"/>
                <w:sz w:val="24"/>
                <w:szCs w:val="24"/>
                <w:lang w:val="ru-RU"/>
              </w:rPr>
              <w:t xml:space="preserve"> </w:t>
            </w:r>
            <w:r>
              <w:rPr>
                <w:rFonts w:ascii="Times New Roman" w:hAnsi="Times New Roman" w:cs="Times New Roman"/>
                <w:w w:val="95"/>
                <w:sz w:val="24"/>
                <w:szCs w:val="24"/>
                <w:lang w:val="ru-RU"/>
              </w:rPr>
              <w:t>с социально—экономическими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потребностями Татищевского муниципального района,</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также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потребностями</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различных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категорий</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детей с ограниченными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возможностями здоровья и детей-</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инвалидов,</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находящихся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на</w:t>
            </w:r>
            <w:r>
              <w:rPr>
                <w:rFonts w:ascii="Times New Roman" w:hAnsi="Times New Roman" w:cs="Times New Roman"/>
                <w:spacing w:val="-10"/>
                <w:sz w:val="24"/>
                <w:szCs w:val="24"/>
              </w:rPr>
              <w:t xml:space="preserve"> </w:t>
            </w:r>
            <w:r>
              <w:rPr>
                <w:rFonts w:ascii="Times New Roman" w:hAnsi="Times New Roman" w:cs="Times New Roman"/>
                <w:sz w:val="24"/>
                <w:szCs w:val="24"/>
              </w:rPr>
              <w:t>длительном</w:t>
            </w:r>
            <w:r>
              <w:rPr>
                <w:rFonts w:ascii="Times New Roman" w:hAnsi="Times New Roman" w:cs="Times New Roman"/>
                <w:spacing w:val="2"/>
                <w:sz w:val="24"/>
                <w:szCs w:val="24"/>
              </w:rPr>
              <w:t xml:space="preserve"> </w:t>
            </w:r>
            <w:r>
              <w:rPr>
                <w:rFonts w:ascii="Times New Roman" w:hAnsi="Times New Roman" w:cs="Times New Roman"/>
                <w:sz w:val="24"/>
                <w:szCs w:val="24"/>
              </w:rPr>
              <w:t>лечении</w:t>
            </w:r>
            <w:r>
              <w:rPr>
                <w:rFonts w:ascii="Times New Roman" w:hAnsi="Times New Roman" w:cs="Times New Roman"/>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IV</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w:t>
            </w:r>
            <w:r>
              <w:rPr>
                <w:rFonts w:ascii="Times New Roman" w:hAnsi="Times New Roman" w:cs="Times New Roman"/>
                <w:color w:val="FF0000"/>
                <w:w w:val="95"/>
                <w:sz w:val="24"/>
                <w:szCs w:val="24"/>
                <w:lang w:val="ru-RU"/>
              </w:rPr>
              <w:t xml:space="preserve">, </w:t>
            </w:r>
            <w:r>
              <w:rPr>
                <w:rFonts w:ascii="Times New Roman" w:hAnsi="Times New Roman" w:cs="Times New Roman"/>
                <w:w w:val="95"/>
                <w:sz w:val="24"/>
                <w:szCs w:val="24"/>
                <w:lang w:val="ru-RU"/>
              </w:rPr>
              <w:t>образовательные организации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Анализ</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доступности</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дополнительного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образования</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муниципальных</w:t>
            </w:r>
            <w:r>
              <w:rPr>
                <w:rFonts w:ascii="Times New Roman" w:hAnsi="Times New Roman" w:cs="Times New Roman"/>
                <w:spacing w:val="1"/>
                <w:w w:val="95"/>
                <w:sz w:val="24"/>
                <w:szCs w:val="24"/>
                <w:lang w:val="ru-RU"/>
              </w:rPr>
              <w:t xml:space="preserve"> </w:t>
            </w:r>
            <w:r>
              <w:rPr>
                <w:rFonts w:ascii="Times New Roman" w:hAnsi="Times New Roman" w:cs="Times New Roman"/>
                <w:spacing w:val="-1"/>
                <w:w w:val="95"/>
                <w:sz w:val="24"/>
                <w:szCs w:val="24"/>
                <w:lang w:val="ru-RU"/>
              </w:rPr>
              <w:t>районах</w:t>
            </w:r>
            <w:r>
              <w:rPr>
                <w:rFonts w:ascii="Times New Roman" w:hAnsi="Times New Roman" w:cs="Times New Roman"/>
                <w:w w:val="95"/>
                <w:sz w:val="24"/>
                <w:szCs w:val="24"/>
                <w:lang w:val="ru-RU"/>
              </w:rPr>
              <w:t>/аналитическая справка.</w:t>
            </w:r>
          </w:p>
        </w:tc>
      </w:tr>
      <w:tr w:rsidR="008F1F27">
        <w:trPr>
          <w:trHeight w:val="2250"/>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Создание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новых</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мест</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увеличения</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количества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обучающихся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сфере</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дополнительного</w:t>
            </w:r>
            <w:r>
              <w:rPr>
                <w:rFonts w:ascii="Times New Roman" w:hAnsi="Times New Roman" w:cs="Times New Roman"/>
                <w:spacing w:val="43"/>
                <w:w w:val="95"/>
                <w:sz w:val="24"/>
                <w:szCs w:val="24"/>
                <w:lang w:val="ru-RU"/>
              </w:rPr>
              <w:t xml:space="preserve"> </w:t>
            </w:r>
            <w:r>
              <w:rPr>
                <w:rFonts w:ascii="Times New Roman" w:hAnsi="Times New Roman" w:cs="Times New Roman"/>
                <w:w w:val="95"/>
                <w:sz w:val="24"/>
                <w:szCs w:val="24"/>
                <w:lang w:val="ru-RU"/>
              </w:rPr>
              <w:t>образования</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III</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2022 </w:t>
            </w:r>
            <w:r>
              <w:rPr>
                <w:rFonts w:ascii="Times New Roman" w:hAnsi="Times New Roman" w:cs="Times New Roman"/>
                <w:sz w:val="24"/>
                <w:szCs w:val="24"/>
                <w:lang w:val="ru-RU"/>
              </w:rPr>
              <w:t>года,</w:t>
            </w:r>
            <w:r>
              <w:rPr>
                <w:rFonts w:ascii="Times New Roman" w:hAnsi="Times New Roman" w:cs="Times New Roman"/>
                <w:spacing w:val="-57"/>
                <w:sz w:val="24"/>
                <w:szCs w:val="24"/>
                <w:lang w:val="ru-RU"/>
              </w:rPr>
              <w:t xml:space="preserve"> </w:t>
            </w:r>
            <w:r>
              <w:rPr>
                <w:rFonts w:ascii="Times New Roman" w:hAnsi="Times New Roman" w:cs="Times New Roman"/>
                <w:spacing w:val="-2"/>
                <w:sz w:val="24"/>
                <w:szCs w:val="24"/>
              </w:rPr>
              <w:t>III</w:t>
            </w:r>
            <w:r>
              <w:rPr>
                <w:rFonts w:ascii="Times New Roman" w:hAnsi="Times New Roman" w:cs="Times New Roman"/>
                <w:spacing w:val="-2"/>
                <w:sz w:val="24"/>
                <w:szCs w:val="24"/>
                <w:lang w:val="ru-RU"/>
              </w:rPr>
              <w:t xml:space="preserve"> квартал</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2023</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года</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О</w:t>
            </w:r>
            <w:r>
              <w:rPr>
                <w:rFonts w:ascii="Times New Roman" w:hAnsi="Times New Roman" w:cs="Times New Roman"/>
                <w:sz w:val="24"/>
                <w:szCs w:val="24"/>
                <w:lang w:val="ru-RU"/>
              </w:rPr>
              <w:t>снащение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современным оборудованием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 организации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образовательного</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процесса,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«Точка роста» естественно-научной</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и технологической направленности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в 4 школах Татищевского</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муниципального</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района Саратовской область</w:t>
            </w:r>
            <w:r>
              <w:rPr>
                <w:rFonts w:ascii="Times New Roman" w:hAnsi="Times New Roman" w:cs="Times New Roman"/>
                <w:w w:val="95"/>
                <w:sz w:val="24"/>
                <w:szCs w:val="24"/>
                <w:lang w:val="ru-RU"/>
              </w:rPr>
              <w:t>/</w:t>
            </w:r>
            <w:r>
              <w:rPr>
                <w:rFonts w:ascii="Times New Roman" w:hAnsi="Times New Roman" w:cs="Times New Roman"/>
                <w:color w:val="0070C0"/>
                <w:w w:val="95"/>
                <w:sz w:val="24"/>
                <w:szCs w:val="24"/>
                <w:lang w:val="ru-RU"/>
              </w:rPr>
              <w:t xml:space="preserve"> </w:t>
            </w:r>
            <w:r>
              <w:rPr>
                <w:rFonts w:ascii="Times New Roman" w:hAnsi="Times New Roman" w:cs="Times New Roman"/>
                <w:w w:val="95"/>
                <w:sz w:val="24"/>
                <w:szCs w:val="24"/>
                <w:lang w:val="ru-RU"/>
              </w:rPr>
              <w:t>аналитическая справка.</w:t>
            </w:r>
          </w:p>
          <w:p w:rsidR="008F1F27" w:rsidRDefault="008F1F27">
            <w:pPr>
              <w:pStyle w:val="TableParagraph"/>
              <w:jc w:val="center"/>
              <w:rPr>
                <w:rFonts w:ascii="Times New Roman" w:hAnsi="Times New Roman" w:cs="Times New Roman"/>
                <w:sz w:val="24"/>
                <w:szCs w:val="24"/>
                <w:lang w:val="ru-RU"/>
              </w:rPr>
            </w:pPr>
          </w:p>
        </w:tc>
      </w:tr>
      <w:tr w:rsidR="008F1F27">
        <w:trPr>
          <w:trHeight w:val="3393"/>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Создание</w:t>
            </w:r>
            <w:r>
              <w:rPr>
                <w:rFonts w:ascii="Times New Roman" w:hAnsi="Times New Roman" w:cs="Times New Roman"/>
                <w:spacing w:val="6"/>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(межмуниципальных)</w:t>
            </w:r>
            <w:r>
              <w:rPr>
                <w:rFonts w:ascii="Times New Roman" w:hAnsi="Times New Roman" w:cs="Times New Roman"/>
                <w:spacing w:val="-14"/>
                <w:sz w:val="24"/>
                <w:szCs w:val="24"/>
              </w:rPr>
              <w:t xml:space="preserve"> </w:t>
            </w:r>
            <w:r>
              <w:rPr>
                <w:rFonts w:ascii="Times New Roman" w:hAnsi="Times New Roman" w:cs="Times New Roman"/>
                <w:sz w:val="24"/>
                <w:szCs w:val="24"/>
              </w:rPr>
              <w:t>экостанций</w:t>
            </w:r>
            <w:r>
              <w:rPr>
                <w:rFonts w:ascii="Times New Roman" w:hAnsi="Times New Roman" w:cs="Times New Roman"/>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color w:val="FF0000"/>
                <w:sz w:val="24"/>
                <w:szCs w:val="24"/>
                <w:lang w:val="ru-RU"/>
              </w:rPr>
            </w:pPr>
            <w:r>
              <w:rPr>
                <w:rFonts w:ascii="Times New Roman" w:hAnsi="Times New Roman" w:cs="Times New Roman"/>
                <w:spacing w:val="-2"/>
                <w:sz w:val="24"/>
                <w:szCs w:val="24"/>
              </w:rPr>
              <w:t>IV</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квартал</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2022 года</w:t>
            </w:r>
          </w:p>
          <w:p w:rsidR="008F1F27" w:rsidRDefault="008F1F27">
            <w:pPr>
              <w:pStyle w:val="TableParagraph"/>
              <w:jc w:val="center"/>
              <w:rPr>
                <w:rFonts w:ascii="Times New Roman" w:hAnsi="Times New Roman" w:cs="Times New Roman"/>
                <w:color w:val="FF0000"/>
                <w:sz w:val="24"/>
                <w:szCs w:val="24"/>
                <w:lang w:val="ru-RU"/>
              </w:rPr>
            </w:pPr>
          </w:p>
        </w:tc>
        <w:tc>
          <w:tcPr>
            <w:tcW w:w="4382" w:type="dxa"/>
            <w:vAlign w:val="center"/>
          </w:tcPr>
          <w:p w:rsidR="008F1F27" w:rsidRDefault="00CA3497">
            <w:pPr>
              <w:pStyle w:val="TableParagraph"/>
              <w:jc w:val="center"/>
              <w:rPr>
                <w:rFonts w:ascii="Times New Roman" w:hAnsi="Times New Roman" w:cs="Times New Roman"/>
                <w:color w:val="FF0000"/>
                <w:sz w:val="24"/>
                <w:szCs w:val="24"/>
                <w:lang w:val="ru-RU"/>
              </w:rPr>
            </w:pPr>
            <w:r>
              <w:rPr>
                <w:rFonts w:ascii="Times New Roman" w:hAnsi="Times New Roman" w:cs="Times New Roman"/>
                <w:sz w:val="24"/>
                <w:szCs w:val="24"/>
                <w:lang w:val="ru-RU"/>
              </w:rPr>
              <w:t>МОУ «СОШ с. Мизино-Лапшиновка имени Героя Советского Союза И.В.  Преснякова».</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 МОУ «СОШ с. Мизино-Лапшиновка имени Героя Советского Союза И.В.  Преснякова», приоритетное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развитие программ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формирования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экологической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грамотности,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экологически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ответственного поведения,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вовлекающих обучающихся в решение</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экологических</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проблем. Осуществление</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предпрофильной подготовки в сфере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приоритетных</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естественнонаучных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профессий </w:t>
            </w:r>
            <w:r>
              <w:rPr>
                <w:rFonts w:ascii="Times New Roman" w:hAnsi="Times New Roman" w:cs="Times New Roman"/>
                <w:w w:val="95"/>
                <w:sz w:val="24"/>
                <w:szCs w:val="24"/>
                <w:lang w:val="ru-RU"/>
              </w:rPr>
              <w:t>/аналитическая справка.</w:t>
            </w:r>
          </w:p>
        </w:tc>
      </w:tr>
      <w:tr w:rsidR="008F1F27">
        <w:trPr>
          <w:trHeight w:val="1408"/>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2.4.</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Расширение образовательного</w:t>
            </w:r>
            <w:r>
              <w:rPr>
                <w:rFonts w:ascii="Times New Roman" w:hAnsi="Times New Roman" w:cs="Times New Roman"/>
                <w:sz w:val="24"/>
                <w:szCs w:val="24"/>
                <w:lang w:val="ru-RU"/>
              </w:rPr>
              <w:t xml:space="preserve"> потенциала</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школьных</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музеев.</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6"/>
                <w:w w:val="95"/>
                <w:sz w:val="24"/>
                <w:szCs w:val="24"/>
                <w:lang w:val="ru-RU"/>
              </w:rPr>
              <w:t>.</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МОУ «Татищевский лицей»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В </w:t>
            </w:r>
            <w:r>
              <w:rPr>
                <w:rFonts w:ascii="Times New Roman" w:hAnsi="Times New Roman" w:cs="Times New Roman"/>
                <w:sz w:val="24"/>
                <w:szCs w:val="24"/>
                <w:lang w:val="ru-RU"/>
              </w:rPr>
              <w:t xml:space="preserve">МОУ «Татищевский лицей» Татищевского муниципального района Саратовской области, </w:t>
            </w:r>
            <w:r>
              <w:rPr>
                <w:rFonts w:ascii="Times New Roman" w:hAnsi="Times New Roman" w:cs="Times New Roman"/>
                <w:spacing w:val="-1"/>
                <w:sz w:val="24"/>
                <w:szCs w:val="24"/>
                <w:lang w:val="ru-RU"/>
              </w:rPr>
              <w:t>усиление</w:t>
            </w:r>
            <w:r>
              <w:rPr>
                <w:rFonts w:ascii="Times New Roman" w:hAnsi="Times New Roman" w:cs="Times New Roman"/>
                <w:spacing w:val="-3"/>
                <w:sz w:val="24"/>
                <w:szCs w:val="24"/>
                <w:lang w:val="ru-RU"/>
              </w:rPr>
              <w:t xml:space="preserve"> </w:t>
            </w:r>
            <w:r>
              <w:rPr>
                <w:rFonts w:ascii="Times New Roman" w:hAnsi="Times New Roman" w:cs="Times New Roman"/>
                <w:spacing w:val="-1"/>
                <w:sz w:val="24"/>
                <w:szCs w:val="24"/>
                <w:lang w:val="ru-RU"/>
              </w:rPr>
              <w:t>воспитательной</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составляющей</w:t>
            </w:r>
          </w:p>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туристско-краеведческой</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деятельности,</w:t>
            </w:r>
            <w:r>
              <w:rPr>
                <w:rFonts w:ascii="Times New Roman" w:hAnsi="Times New Roman" w:cs="Times New Roman"/>
                <w:spacing w:val="-54"/>
                <w:w w:val="95"/>
                <w:sz w:val="24"/>
                <w:szCs w:val="24"/>
                <w:lang w:val="ru-RU"/>
              </w:rPr>
              <w:t xml:space="preserve"> </w:t>
            </w:r>
            <w:r>
              <w:rPr>
                <w:rFonts w:ascii="Times New Roman" w:hAnsi="Times New Roman" w:cs="Times New Roman"/>
                <w:w w:val="95"/>
                <w:sz w:val="24"/>
                <w:szCs w:val="24"/>
                <w:lang w:val="ru-RU"/>
              </w:rPr>
              <w:t>предусматривающей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создание</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условий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для самоопределения и социализации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обучающихся</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основе социокультурных. духовно-нравственных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ценностей,</w:t>
            </w:r>
            <w:r>
              <w:rPr>
                <w:rFonts w:ascii="Times New Roman" w:hAnsi="Times New Roman" w:cs="Times New Roman"/>
                <w:spacing w:val="54"/>
                <w:sz w:val="24"/>
                <w:szCs w:val="24"/>
                <w:lang w:val="ru-RU"/>
              </w:rPr>
              <w:t xml:space="preserve"> </w:t>
            </w:r>
            <w:r>
              <w:rPr>
                <w:rFonts w:ascii="Times New Roman" w:hAnsi="Times New Roman" w:cs="Times New Roman"/>
                <w:w w:val="95"/>
                <w:sz w:val="24"/>
                <w:szCs w:val="24"/>
                <w:lang w:val="ru-RU"/>
              </w:rPr>
              <w:t>формирование</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у</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чувства</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патриотизма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и гражданственности, </w:t>
            </w:r>
            <w:r>
              <w:rPr>
                <w:rFonts w:ascii="Times New Roman" w:hAnsi="Times New Roman" w:cs="Times New Roman"/>
                <w:sz w:val="24"/>
                <w:szCs w:val="24"/>
                <w:lang w:val="ru-RU"/>
              </w:rPr>
              <w:t>уважения</w:t>
            </w:r>
            <w:r>
              <w:rPr>
                <w:rFonts w:ascii="Times New Roman" w:hAnsi="Times New Roman" w:cs="Times New Roman"/>
                <w:spacing w:val="-57"/>
                <w:sz w:val="24"/>
                <w:szCs w:val="24"/>
                <w:lang w:val="ru-RU"/>
              </w:rPr>
              <w:t xml:space="preserve"> </w:t>
            </w:r>
            <w:r>
              <w:rPr>
                <w:rFonts w:ascii="Times New Roman" w:hAnsi="Times New Roman" w:cs="Times New Roman"/>
                <w:w w:val="95"/>
                <w:sz w:val="24"/>
                <w:szCs w:val="24"/>
                <w:lang w:val="ru-RU"/>
              </w:rPr>
              <w:t>к памяти защитников</w:t>
            </w:r>
            <w:r>
              <w:rPr>
                <w:rFonts w:ascii="Times New Roman" w:hAnsi="Times New Roman" w:cs="Times New Roman"/>
                <w:spacing w:val="54"/>
                <w:sz w:val="24"/>
                <w:szCs w:val="24"/>
                <w:lang w:val="ru-RU"/>
              </w:rPr>
              <w:t xml:space="preserve"> </w:t>
            </w:r>
            <w:r>
              <w:rPr>
                <w:rFonts w:ascii="Times New Roman" w:hAnsi="Times New Roman" w:cs="Times New Roman"/>
                <w:w w:val="95"/>
                <w:sz w:val="24"/>
                <w:szCs w:val="24"/>
                <w:lang w:val="ru-RU"/>
              </w:rPr>
              <w:t>Отечества</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подвигам</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героев</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Отечества,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бережного</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отношения</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к</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культурному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наследию</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традициям</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многонационального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народа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Российской</w:t>
            </w:r>
            <w:r>
              <w:rPr>
                <w:rFonts w:ascii="Times New Roman" w:hAnsi="Times New Roman" w:cs="Times New Roman"/>
                <w:spacing w:val="-54"/>
                <w:w w:val="95"/>
                <w:sz w:val="24"/>
                <w:szCs w:val="24"/>
                <w:lang w:val="ru-RU"/>
              </w:rPr>
              <w:t xml:space="preserve"> </w:t>
            </w:r>
            <w:r>
              <w:rPr>
                <w:rFonts w:ascii="Times New Roman" w:hAnsi="Times New Roman" w:cs="Times New Roman"/>
                <w:w w:val="95"/>
                <w:sz w:val="24"/>
                <w:szCs w:val="24"/>
                <w:lang w:val="ru-RU"/>
              </w:rPr>
              <w:t>Федерации,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 природе и окружающей</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среде.</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Реализация</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дополнительных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общеразвивающих</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базе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школьных музеев, в том числе в части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краеведческой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деятельности</w:t>
            </w:r>
            <w:r>
              <w:rPr>
                <w:rFonts w:ascii="Times New Roman" w:hAnsi="Times New Roman" w:cs="Times New Roman"/>
                <w:spacing w:val="4"/>
                <w:sz w:val="24"/>
                <w:szCs w:val="24"/>
                <w:lang w:val="ru-RU"/>
              </w:rPr>
              <w:t xml:space="preserve"> </w:t>
            </w:r>
            <w:r>
              <w:rPr>
                <w:rFonts w:ascii="Times New Roman" w:hAnsi="Times New Roman" w:cs="Times New Roman"/>
                <w:w w:val="95"/>
                <w:sz w:val="24"/>
                <w:szCs w:val="24"/>
                <w:lang w:val="ru-RU"/>
              </w:rPr>
              <w:t>/аналитическая справка.</w:t>
            </w:r>
          </w:p>
          <w:p w:rsidR="008F1F27" w:rsidRDefault="008F1F27">
            <w:pPr>
              <w:pStyle w:val="TableParagraph"/>
              <w:jc w:val="center"/>
              <w:rPr>
                <w:rFonts w:ascii="Times New Roman" w:hAnsi="Times New Roman" w:cs="Times New Roman"/>
                <w:sz w:val="24"/>
                <w:szCs w:val="24"/>
                <w:lang w:val="ru-RU"/>
              </w:rPr>
            </w:pPr>
          </w:p>
        </w:tc>
      </w:tr>
      <w:tr w:rsidR="008F1F27">
        <w:trPr>
          <w:trHeight w:val="2492"/>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lastRenderedPageBreak/>
              <w:t>2.6.</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Расширение</w:t>
            </w:r>
            <w:r>
              <w:rPr>
                <w:rFonts w:ascii="Times New Roman" w:hAnsi="Times New Roman" w:cs="Times New Roman"/>
                <w:spacing w:val="27"/>
                <w:sz w:val="24"/>
                <w:szCs w:val="24"/>
                <w:lang w:val="ru-RU"/>
              </w:rPr>
              <w:t xml:space="preserve"> </w:t>
            </w:r>
            <w:r>
              <w:rPr>
                <w:rFonts w:ascii="Times New Roman" w:hAnsi="Times New Roman" w:cs="Times New Roman"/>
                <w:sz w:val="24"/>
                <w:szCs w:val="24"/>
                <w:lang w:val="ru-RU"/>
              </w:rPr>
              <w:t>сети</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школьных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спортивных</w:t>
            </w:r>
            <w:r>
              <w:rPr>
                <w:rFonts w:ascii="Times New Roman" w:hAnsi="Times New Roman" w:cs="Times New Roman"/>
                <w:spacing w:val="39"/>
                <w:w w:val="95"/>
                <w:sz w:val="24"/>
                <w:szCs w:val="24"/>
                <w:lang w:val="ru-RU"/>
              </w:rPr>
              <w:t xml:space="preserve"> </w:t>
            </w:r>
            <w:r>
              <w:rPr>
                <w:rFonts w:ascii="Times New Roman" w:hAnsi="Times New Roman" w:cs="Times New Roman"/>
                <w:w w:val="95"/>
                <w:sz w:val="24"/>
                <w:szCs w:val="24"/>
                <w:lang w:val="ru-RU"/>
              </w:rPr>
              <w:t>клубов</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школьных</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спортивных</w:t>
            </w:r>
            <w:r>
              <w:rPr>
                <w:rFonts w:ascii="Times New Roman" w:hAnsi="Times New Roman" w:cs="Times New Roman"/>
                <w:spacing w:val="34"/>
                <w:w w:val="95"/>
                <w:sz w:val="24"/>
                <w:szCs w:val="24"/>
                <w:lang w:val="ru-RU"/>
              </w:rPr>
              <w:t xml:space="preserve"> </w:t>
            </w:r>
            <w:r>
              <w:rPr>
                <w:rFonts w:ascii="Times New Roman" w:hAnsi="Times New Roman" w:cs="Times New Roman"/>
                <w:w w:val="95"/>
                <w:sz w:val="24"/>
                <w:szCs w:val="24"/>
                <w:lang w:val="ru-RU"/>
              </w:rPr>
              <w:t>лиг</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по</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различным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видам</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спорта</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создание необходимых</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условий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для их</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эффективного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функционирования,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стимулирование</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поощрение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общественных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педагогических</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инициатив</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развития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школьного</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спорта.</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IV</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Отдел спорта администрации Татищевского муниципального района Саратовской области и управление образования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К</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2024</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году</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77</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процентах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общеобразовательных</w:t>
            </w:r>
            <w:r>
              <w:rPr>
                <w:rFonts w:ascii="Times New Roman" w:hAnsi="Times New Roman" w:cs="Times New Roman"/>
                <w:spacing w:val="2"/>
                <w:w w:val="90"/>
                <w:sz w:val="24"/>
                <w:szCs w:val="24"/>
                <w:lang w:val="ru-RU"/>
              </w:rPr>
              <w:t xml:space="preserve"> </w:t>
            </w:r>
            <w:r>
              <w:rPr>
                <w:rFonts w:ascii="Times New Roman" w:hAnsi="Times New Roman" w:cs="Times New Roman"/>
                <w:w w:val="90"/>
                <w:sz w:val="24"/>
                <w:szCs w:val="24"/>
                <w:lang w:val="ru-RU"/>
              </w:rPr>
              <w:t>организаций,</w:t>
            </w:r>
            <w:r>
              <w:rPr>
                <w:rFonts w:ascii="Times New Roman" w:hAnsi="Times New Roman" w:cs="Times New Roman"/>
                <w:spacing w:val="1"/>
                <w:w w:val="90"/>
                <w:sz w:val="24"/>
                <w:szCs w:val="24"/>
                <w:lang w:val="ru-RU"/>
              </w:rPr>
              <w:t xml:space="preserve"> </w:t>
            </w:r>
            <w:r>
              <w:rPr>
                <w:rFonts w:ascii="Times New Roman" w:hAnsi="Times New Roman" w:cs="Times New Roman"/>
                <w:w w:val="95"/>
                <w:sz w:val="24"/>
                <w:szCs w:val="24"/>
                <w:lang w:val="ru-RU"/>
              </w:rPr>
              <w:t>расположенных</w:t>
            </w:r>
            <w:r>
              <w:rPr>
                <w:rFonts w:ascii="Times New Roman" w:hAnsi="Times New Roman" w:cs="Times New Roman"/>
                <w:spacing w:val="41"/>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сельской</w:t>
            </w:r>
            <w:r>
              <w:rPr>
                <w:rFonts w:ascii="Times New Roman" w:hAnsi="Times New Roman" w:cs="Times New Roman"/>
                <w:spacing w:val="24"/>
                <w:w w:val="95"/>
                <w:sz w:val="24"/>
                <w:szCs w:val="24"/>
                <w:lang w:val="ru-RU"/>
              </w:rPr>
              <w:t xml:space="preserve"> </w:t>
            </w:r>
            <w:r>
              <w:rPr>
                <w:rFonts w:ascii="Times New Roman" w:hAnsi="Times New Roman" w:cs="Times New Roman"/>
                <w:w w:val="95"/>
                <w:sz w:val="24"/>
                <w:szCs w:val="24"/>
                <w:lang w:val="ru-RU"/>
              </w:rPr>
              <w:t>местности</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малых</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городах,</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 xml:space="preserve">обновлена </w:t>
            </w:r>
            <w:r>
              <w:rPr>
                <w:rFonts w:ascii="Times New Roman" w:hAnsi="Times New Roman" w:cs="Times New Roman"/>
                <w:spacing w:val="-1"/>
                <w:w w:val="95"/>
                <w:sz w:val="24"/>
                <w:szCs w:val="24"/>
                <w:lang w:val="ru-RU"/>
              </w:rPr>
              <w:t>материально-техническая</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база</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для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занятий</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детей</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физической</w:t>
            </w:r>
            <w:r>
              <w:rPr>
                <w:rFonts w:ascii="Times New Roman" w:hAnsi="Times New Roman" w:cs="Times New Roman"/>
                <w:spacing w:val="40"/>
                <w:sz w:val="24"/>
                <w:szCs w:val="24"/>
                <w:lang w:val="ru-RU"/>
              </w:rPr>
              <w:t xml:space="preserve"> </w:t>
            </w:r>
            <w:r>
              <w:rPr>
                <w:rFonts w:ascii="Times New Roman" w:hAnsi="Times New Roman" w:cs="Times New Roman"/>
                <w:w w:val="90"/>
                <w:sz w:val="24"/>
                <w:szCs w:val="24"/>
                <w:lang w:val="ru-RU"/>
              </w:rPr>
              <w:t>культурой</w:t>
            </w:r>
            <w:r>
              <w:rPr>
                <w:rFonts w:ascii="Times New Roman" w:hAnsi="Times New Roman" w:cs="Times New Roman"/>
                <w:spacing w:val="-43"/>
                <w:w w:val="90"/>
                <w:sz w:val="24"/>
                <w:szCs w:val="24"/>
                <w:lang w:val="ru-RU"/>
              </w:rPr>
              <w:t xml:space="preserve"> </w:t>
            </w:r>
            <w:r>
              <w:rPr>
                <w:rFonts w:ascii="Times New Roman" w:hAnsi="Times New Roman" w:cs="Times New Roman"/>
                <w:w w:val="90"/>
                <w:sz w:val="24"/>
                <w:szCs w:val="24"/>
                <w:lang w:val="ru-RU"/>
              </w:rPr>
              <w:t xml:space="preserve">и спортом </w:t>
            </w:r>
            <w:r>
              <w:rPr>
                <w:rFonts w:ascii="Times New Roman" w:hAnsi="Times New Roman" w:cs="Times New Roman"/>
                <w:w w:val="95"/>
                <w:sz w:val="24"/>
                <w:szCs w:val="24"/>
                <w:lang w:val="ru-RU"/>
              </w:rPr>
              <w:t>/аналитическая справка.</w:t>
            </w:r>
          </w:p>
        </w:tc>
      </w:tr>
      <w:tr w:rsidR="008F1F27">
        <w:trPr>
          <w:trHeight w:val="2492"/>
          <w:jc w:val="center"/>
        </w:trPr>
        <w:tc>
          <w:tcPr>
            <w:tcW w:w="806" w:type="dxa"/>
            <w:vAlign w:val="center"/>
          </w:tcPr>
          <w:p w:rsidR="008F1F27" w:rsidRDefault="008F1F27">
            <w:pPr>
              <w:pStyle w:val="TableParagraph"/>
              <w:jc w:val="center"/>
              <w:rPr>
                <w:rFonts w:ascii="Times New Roman" w:hAnsi="Times New Roman" w:cs="Times New Roman"/>
                <w:w w:val="105"/>
                <w:sz w:val="24"/>
                <w:szCs w:val="24"/>
                <w:lang w:val="ru-RU"/>
              </w:rPr>
            </w:pP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Создание</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регионального</w:t>
            </w:r>
            <w:r>
              <w:rPr>
                <w:rFonts w:ascii="Times New Roman" w:hAnsi="Times New Roman" w:cs="Times New Roman"/>
                <w:spacing w:val="28"/>
                <w:w w:val="95"/>
                <w:sz w:val="24"/>
                <w:szCs w:val="24"/>
                <w:lang w:val="ru-RU"/>
              </w:rPr>
              <w:t xml:space="preserve"> </w:t>
            </w:r>
            <w:r>
              <w:rPr>
                <w:rFonts w:ascii="Times New Roman" w:hAnsi="Times New Roman" w:cs="Times New Roman"/>
                <w:w w:val="95"/>
                <w:sz w:val="24"/>
                <w:szCs w:val="24"/>
                <w:lang w:val="ru-RU"/>
              </w:rPr>
              <w:t>банка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лучших практик</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организации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межмуниципальный трансфер</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лучших практик доступности</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различных</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категорий</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детей,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в том числе</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детей с ограниченными</w:t>
            </w:r>
            <w:r>
              <w:rPr>
                <w:rFonts w:ascii="Times New Roman" w:hAnsi="Times New Roman" w:cs="Times New Roman"/>
                <w:spacing w:val="-43"/>
                <w:w w:val="90"/>
                <w:sz w:val="24"/>
                <w:szCs w:val="24"/>
                <w:lang w:val="ru-RU"/>
              </w:rPr>
              <w:t xml:space="preserve"> </w:t>
            </w:r>
            <w:r>
              <w:rPr>
                <w:rFonts w:ascii="Times New Roman" w:hAnsi="Times New Roman" w:cs="Times New Roman"/>
                <w:w w:val="95"/>
                <w:sz w:val="24"/>
                <w:szCs w:val="24"/>
                <w:lang w:val="ru-RU"/>
              </w:rPr>
              <w:t>возможностями</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здоровья</w:t>
            </w:r>
            <w:r>
              <w:rPr>
                <w:rFonts w:ascii="Times New Roman" w:hAnsi="Times New Roman" w:cs="Times New Roman"/>
                <w:spacing w:val="41"/>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52"/>
                <w:w w:val="95"/>
                <w:sz w:val="24"/>
                <w:szCs w:val="24"/>
                <w:lang w:val="ru-RU"/>
              </w:rPr>
              <w:t xml:space="preserve"> </w:t>
            </w:r>
            <w:r>
              <w:rPr>
                <w:rFonts w:ascii="Times New Roman" w:hAnsi="Times New Roman" w:cs="Times New Roman"/>
                <w:spacing w:val="-1"/>
                <w:sz w:val="24"/>
                <w:szCs w:val="24"/>
                <w:lang w:val="ru-RU"/>
              </w:rPr>
              <w:t>инвалидов, детей, находящихся</w:t>
            </w:r>
            <w:r>
              <w:rPr>
                <w:rFonts w:ascii="Times New Roman" w:hAnsi="Times New Roman" w:cs="Times New Roman"/>
                <w:sz w:val="24"/>
                <w:szCs w:val="24"/>
                <w:lang w:val="ru-RU"/>
              </w:rPr>
              <w:t xml:space="preserve"> на</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длительном</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лечении,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при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помощи</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сетевой</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формы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взаимодействия, 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участием</w:t>
            </w:r>
            <w:r>
              <w:rPr>
                <w:rFonts w:ascii="Times New Roman" w:hAnsi="Times New Roman" w:cs="Times New Roman"/>
                <w:spacing w:val="1"/>
                <w:sz w:val="24"/>
                <w:szCs w:val="24"/>
                <w:lang w:val="ru-RU"/>
              </w:rPr>
              <w:t xml:space="preserve"> </w:t>
            </w:r>
            <w:r>
              <w:rPr>
                <w:rFonts w:ascii="Times New Roman" w:hAnsi="Times New Roman" w:cs="Times New Roman"/>
                <w:spacing w:val="-1"/>
                <w:w w:val="95"/>
                <w:sz w:val="24"/>
                <w:szCs w:val="24"/>
                <w:lang w:val="ru-RU"/>
              </w:rPr>
              <w:t>представителей</w:t>
            </w:r>
            <w:r>
              <w:rPr>
                <w:rFonts w:ascii="Times New Roman" w:hAnsi="Times New Roman" w:cs="Times New Roman"/>
                <w:spacing w:val="-7"/>
                <w:w w:val="95"/>
                <w:sz w:val="24"/>
                <w:szCs w:val="24"/>
                <w:lang w:val="ru-RU"/>
              </w:rPr>
              <w:t xml:space="preserve"> </w:t>
            </w:r>
            <w:r>
              <w:rPr>
                <w:rFonts w:ascii="Times New Roman" w:hAnsi="Times New Roman" w:cs="Times New Roman"/>
                <w:spacing w:val="-1"/>
                <w:w w:val="95"/>
                <w:sz w:val="24"/>
                <w:szCs w:val="24"/>
                <w:lang w:val="ru-RU"/>
              </w:rPr>
              <w:t>реального</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сектора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экономики,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 также применения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электронного</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обучения</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дистанционных</w:t>
            </w:r>
          </w:p>
          <w:p w:rsidR="008F1F27" w:rsidRDefault="00CA3497">
            <w:pPr>
              <w:pStyle w:val="TableParagraph"/>
              <w:jc w:val="center"/>
              <w:rPr>
                <w:rFonts w:ascii="Times New Roman" w:hAnsi="Times New Roman" w:cs="Times New Roman"/>
                <w:color w:val="FF0000"/>
                <w:sz w:val="24"/>
                <w:szCs w:val="24"/>
                <w:lang w:val="ru-RU"/>
              </w:rPr>
            </w:pPr>
            <w:r>
              <w:rPr>
                <w:rFonts w:ascii="Times New Roman" w:hAnsi="Times New Roman" w:cs="Times New Roman"/>
                <w:w w:val="95"/>
                <w:sz w:val="24"/>
                <w:szCs w:val="24"/>
              </w:rPr>
              <w:t>образовательных</w:t>
            </w:r>
            <w:r>
              <w:rPr>
                <w:rFonts w:ascii="Times New Roman" w:hAnsi="Times New Roman" w:cs="Times New Roman"/>
                <w:spacing w:val="7"/>
                <w:w w:val="95"/>
                <w:sz w:val="24"/>
                <w:szCs w:val="24"/>
              </w:rPr>
              <w:t xml:space="preserve"> </w:t>
            </w:r>
            <w:r>
              <w:rPr>
                <w:rFonts w:ascii="Times New Roman" w:hAnsi="Times New Roman" w:cs="Times New Roman"/>
                <w:w w:val="95"/>
                <w:sz w:val="24"/>
                <w:szCs w:val="24"/>
              </w:rPr>
              <w:t>технологий</w:t>
            </w:r>
            <w:r>
              <w:rPr>
                <w:rFonts w:ascii="Times New Roman" w:hAnsi="Times New Roman" w:cs="Times New Roman"/>
                <w:w w:val="95"/>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 МКУ «Ресурсный центр развития образования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Создана</w:t>
            </w:r>
            <w:r>
              <w:rPr>
                <w:rFonts w:ascii="Times New Roman" w:hAnsi="Times New Roman" w:cs="Times New Roman"/>
                <w:spacing w:val="35"/>
                <w:sz w:val="24"/>
                <w:szCs w:val="24"/>
                <w:lang w:val="ru-RU"/>
              </w:rPr>
              <w:t xml:space="preserve"> </w:t>
            </w:r>
            <w:r>
              <w:rPr>
                <w:rFonts w:ascii="Times New Roman" w:hAnsi="Times New Roman" w:cs="Times New Roman"/>
                <w:sz w:val="24"/>
                <w:szCs w:val="24"/>
                <w:lang w:val="ru-RU"/>
              </w:rPr>
              <w:t>постоянно</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действующая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виртуальная</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выставка</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w:t>
            </w:r>
            <w:r>
              <w:rPr>
                <w:rFonts w:ascii="Times New Roman" w:hAnsi="Times New Roman" w:cs="Times New Roman"/>
                <w:w w:val="105"/>
                <w:sz w:val="24"/>
                <w:szCs w:val="24"/>
              </w:rPr>
              <w:t>TO</w:t>
            </w:r>
            <w:r>
              <w:rPr>
                <w:rFonts w:ascii="Times New Roman" w:hAnsi="Times New Roman" w:cs="Times New Roman"/>
                <w:w w:val="105"/>
                <w:sz w:val="24"/>
                <w:szCs w:val="24"/>
                <w:lang w:val="ru-RU"/>
              </w:rPr>
              <w:t>П—5</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организаций</w:t>
            </w:r>
            <w:r>
              <w:rPr>
                <w:rFonts w:ascii="Times New Roman" w:hAnsi="Times New Roman" w:cs="Times New Roman"/>
                <w:spacing w:val="12"/>
                <w:w w:val="105"/>
                <w:sz w:val="24"/>
                <w:szCs w:val="24"/>
                <w:lang w:val="ru-RU"/>
              </w:rPr>
              <w:t xml:space="preserve"> </w:t>
            </w:r>
            <w:r>
              <w:rPr>
                <w:rFonts w:ascii="Times New Roman" w:hAnsi="Times New Roman" w:cs="Times New Roman"/>
                <w:w w:val="105"/>
                <w:sz w:val="24"/>
                <w:szCs w:val="24"/>
                <w:lang w:val="ru-RU"/>
              </w:rPr>
              <w:t>дополнительного</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сформирована</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система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«горизонтального»</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обмена</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опытом</w:t>
            </w:r>
          </w:p>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sz w:val="24"/>
                <w:szCs w:val="24"/>
                <w:lang w:val="ru-RU"/>
              </w:rPr>
              <w:t>через</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реализацию</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образовательного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проекта</w:t>
            </w:r>
            <w:r>
              <w:rPr>
                <w:rFonts w:ascii="Times New Roman" w:hAnsi="Times New Roman" w:cs="Times New Roman"/>
                <w:spacing w:val="43"/>
                <w:sz w:val="24"/>
                <w:szCs w:val="24"/>
                <w:lang w:val="ru-RU"/>
              </w:rPr>
              <w:t xml:space="preserve"> </w:t>
            </w:r>
            <w:r>
              <w:rPr>
                <w:rFonts w:ascii="Times New Roman" w:hAnsi="Times New Roman" w:cs="Times New Roman"/>
                <w:sz w:val="24"/>
                <w:szCs w:val="24"/>
                <w:lang w:val="ru-RU"/>
              </w:rPr>
              <w:t>«Методическая</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среда»</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аналитическая справка.</w:t>
            </w:r>
          </w:p>
        </w:tc>
      </w:tr>
      <w:tr w:rsidR="008F1F27">
        <w:trPr>
          <w:trHeight w:val="7362"/>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2.7.</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Обновление</w:t>
            </w:r>
            <w:r>
              <w:rPr>
                <w:rFonts w:ascii="Times New Roman" w:hAnsi="Times New Roman" w:cs="Times New Roman"/>
                <w:spacing w:val="34"/>
                <w:w w:val="95"/>
                <w:sz w:val="24"/>
                <w:szCs w:val="24"/>
                <w:lang w:val="ru-RU"/>
              </w:rPr>
              <w:t xml:space="preserve"> </w:t>
            </w:r>
            <w:r>
              <w:rPr>
                <w:rFonts w:ascii="Times New Roman" w:hAnsi="Times New Roman" w:cs="Times New Roman"/>
                <w:w w:val="95"/>
                <w:sz w:val="24"/>
                <w:szCs w:val="24"/>
                <w:lang w:val="ru-RU"/>
              </w:rPr>
              <w:t>содержания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дополнительных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общеобразовательных</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программ</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формирования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компетентностей,</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связанных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эмоциональным,</w:t>
            </w:r>
            <w:r>
              <w:rPr>
                <w:rFonts w:ascii="Times New Roman" w:hAnsi="Times New Roman" w:cs="Times New Roman"/>
                <w:spacing w:val="18"/>
                <w:w w:val="95"/>
                <w:sz w:val="24"/>
                <w:szCs w:val="24"/>
                <w:lang w:val="ru-RU"/>
              </w:rPr>
              <w:t xml:space="preserve"> </w:t>
            </w:r>
            <w:r>
              <w:rPr>
                <w:rFonts w:ascii="Times New Roman" w:hAnsi="Times New Roman" w:cs="Times New Roman"/>
                <w:w w:val="95"/>
                <w:sz w:val="24"/>
                <w:szCs w:val="24"/>
                <w:lang w:val="ru-RU"/>
              </w:rPr>
              <w:t>физическим,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интеллектуальным,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духовным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развитием</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человека,</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на</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основании</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анализа</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 xml:space="preserve">социально— </w:t>
            </w:r>
            <w:r>
              <w:rPr>
                <w:rFonts w:ascii="Times New Roman" w:hAnsi="Times New Roman" w:cs="Times New Roman"/>
                <w:w w:val="95"/>
                <w:sz w:val="24"/>
                <w:szCs w:val="24"/>
                <w:lang w:val="ru-RU"/>
              </w:rPr>
              <w:t>экономических</w:t>
            </w:r>
            <w:r>
              <w:rPr>
                <w:rFonts w:ascii="Times New Roman" w:hAnsi="Times New Roman" w:cs="Times New Roman"/>
                <w:spacing w:val="27"/>
                <w:w w:val="95"/>
                <w:sz w:val="24"/>
                <w:szCs w:val="24"/>
                <w:lang w:val="ru-RU"/>
              </w:rPr>
              <w:t xml:space="preserve"> </w:t>
            </w:r>
            <w:r>
              <w:rPr>
                <w:rFonts w:ascii="Times New Roman" w:hAnsi="Times New Roman" w:cs="Times New Roman"/>
                <w:w w:val="95"/>
                <w:sz w:val="24"/>
                <w:szCs w:val="24"/>
                <w:lang w:val="ru-RU"/>
              </w:rPr>
              <w:t>потребностей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Татищевского муниципального района Саратовской области и потребностей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числе с</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учетом</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опыта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Образовательного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Фонда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«Талант</w:t>
            </w:r>
            <w:r>
              <w:rPr>
                <w:rFonts w:ascii="Times New Roman" w:hAnsi="Times New Roman" w:cs="Times New Roman"/>
                <w:spacing w:val="-47"/>
                <w:w w:val="95"/>
                <w:sz w:val="24"/>
                <w:szCs w:val="24"/>
                <w:lang w:val="ru-RU"/>
              </w:rPr>
              <w:t xml:space="preserve"> </w:t>
            </w:r>
            <w:r>
              <w:rPr>
                <w:rFonts w:ascii="Times New Roman" w:hAnsi="Times New Roman" w:cs="Times New Roman"/>
                <w:w w:val="95"/>
                <w:sz w:val="24"/>
                <w:szCs w:val="24"/>
                <w:lang w:val="ru-RU"/>
              </w:rPr>
              <w:t xml:space="preserve">и </w:t>
            </w:r>
            <w:r>
              <w:rPr>
                <w:rFonts w:ascii="Times New Roman" w:hAnsi="Times New Roman" w:cs="Times New Roman"/>
                <w:w w:val="95"/>
                <w:sz w:val="24"/>
                <w:szCs w:val="24"/>
              </w:rPr>
              <w:t>yc</w:t>
            </w:r>
            <w:r>
              <w:rPr>
                <w:rFonts w:ascii="Times New Roman" w:hAnsi="Times New Roman" w:cs="Times New Roman"/>
                <w:w w:val="95"/>
                <w:sz w:val="24"/>
                <w:szCs w:val="24"/>
                <w:lang w:val="ru-RU"/>
              </w:rPr>
              <w:t>п</w:t>
            </w:r>
            <w:r>
              <w:rPr>
                <w:rFonts w:ascii="Times New Roman" w:hAnsi="Times New Roman" w:cs="Times New Roman"/>
                <w:w w:val="95"/>
                <w:sz w:val="24"/>
                <w:szCs w:val="24"/>
              </w:rPr>
              <w:t>ex</w:t>
            </w:r>
            <w:r>
              <w:rPr>
                <w:rFonts w:ascii="Times New Roman" w:hAnsi="Times New Roman" w:cs="Times New Roman"/>
                <w:w w:val="95"/>
                <w:sz w:val="24"/>
                <w:szCs w:val="24"/>
                <w:lang w:val="ru-RU"/>
              </w:rPr>
              <w:t>»,</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проектов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Национальной</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технологической инициативы,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Концепции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развития творческих</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(креативных)</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индустрий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 механизмов</w:t>
            </w:r>
            <w:r>
              <w:rPr>
                <w:rFonts w:ascii="Times New Roman" w:hAnsi="Times New Roman" w:cs="Times New Roman"/>
                <w:spacing w:val="45"/>
                <w:sz w:val="24"/>
                <w:szCs w:val="24"/>
                <w:lang w:val="ru-RU"/>
              </w:rPr>
              <w:t xml:space="preserve"> </w:t>
            </w:r>
            <w:r>
              <w:rPr>
                <w:rFonts w:ascii="Times New Roman" w:hAnsi="Times New Roman" w:cs="Times New Roman"/>
                <w:w w:val="95"/>
                <w:sz w:val="24"/>
                <w:szCs w:val="24"/>
                <w:lang w:val="ru-RU"/>
              </w:rPr>
              <w:t>осуществления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государственной поддержки</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крупных</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крупнейших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городских</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агломерациях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до 2030 года, утвержденной</w:t>
            </w:r>
            <w:r>
              <w:rPr>
                <w:rFonts w:ascii="Times New Roman" w:hAnsi="Times New Roman" w:cs="Times New Roman"/>
                <w:spacing w:val="1"/>
                <w:sz w:val="24"/>
                <w:szCs w:val="24"/>
                <w:lang w:val="ru-RU"/>
              </w:rPr>
              <w:t xml:space="preserve"> </w:t>
            </w:r>
            <w:r>
              <w:rPr>
                <w:rFonts w:ascii="Times New Roman" w:hAnsi="Times New Roman" w:cs="Times New Roman"/>
                <w:spacing w:val="-1"/>
                <w:w w:val="95"/>
                <w:sz w:val="24"/>
                <w:szCs w:val="24"/>
                <w:lang w:val="ru-RU"/>
              </w:rPr>
              <w:t>распоряжением</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Правительства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Российской</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Федерации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от 20 сентября</w:t>
            </w:r>
            <w:r>
              <w:rPr>
                <w:rFonts w:ascii="Times New Roman" w:hAnsi="Times New Roman" w:cs="Times New Roman"/>
                <w:spacing w:val="13"/>
                <w:w w:val="90"/>
                <w:sz w:val="24"/>
                <w:szCs w:val="24"/>
                <w:lang w:val="ru-RU"/>
              </w:rPr>
              <w:t xml:space="preserve"> </w:t>
            </w:r>
            <w:r>
              <w:rPr>
                <w:rFonts w:ascii="Times New Roman" w:hAnsi="Times New Roman" w:cs="Times New Roman"/>
                <w:w w:val="90"/>
                <w:sz w:val="24"/>
                <w:szCs w:val="24"/>
                <w:lang w:val="ru-RU"/>
              </w:rPr>
              <w:t>2021</w:t>
            </w:r>
            <w:r>
              <w:rPr>
                <w:rFonts w:ascii="Times New Roman" w:hAnsi="Times New Roman" w:cs="Times New Roman"/>
                <w:spacing w:val="17"/>
                <w:w w:val="90"/>
                <w:sz w:val="24"/>
                <w:szCs w:val="24"/>
                <w:lang w:val="ru-RU"/>
              </w:rPr>
              <w:t xml:space="preserve"> </w:t>
            </w:r>
            <w:r>
              <w:rPr>
                <w:rFonts w:ascii="Times New Roman" w:hAnsi="Times New Roman" w:cs="Times New Roman"/>
                <w:w w:val="90"/>
                <w:sz w:val="24"/>
                <w:szCs w:val="24"/>
                <w:lang w:val="ru-RU"/>
              </w:rPr>
              <w:t>года</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rPr>
              <w:t>N</w:t>
            </w:r>
            <w:r>
              <w:rPr>
                <w:rFonts w:ascii="Times New Roman" w:hAnsi="Times New Roman" w:cs="Times New Roman"/>
                <w:w w:val="90"/>
                <w:sz w:val="24"/>
                <w:szCs w:val="24"/>
                <w:lang w:val="ru-RU"/>
              </w:rPr>
              <w:t>.•</w:t>
            </w:r>
            <w:r>
              <w:rPr>
                <w:rFonts w:ascii="Times New Roman" w:hAnsi="Times New Roman" w:cs="Times New Roman"/>
                <w:spacing w:val="2"/>
                <w:w w:val="90"/>
                <w:sz w:val="24"/>
                <w:szCs w:val="24"/>
                <w:lang w:val="ru-RU"/>
              </w:rPr>
              <w:t xml:space="preserve"> </w:t>
            </w:r>
            <w:r>
              <w:rPr>
                <w:rFonts w:ascii="Times New Roman" w:hAnsi="Times New Roman" w:cs="Times New Roman"/>
                <w:w w:val="90"/>
                <w:sz w:val="24"/>
                <w:szCs w:val="24"/>
                <w:lang w:val="ru-RU"/>
              </w:rPr>
              <w:t>2613-</w:t>
            </w:r>
            <w:r>
              <w:rPr>
                <w:rFonts w:ascii="Times New Roman" w:hAnsi="Times New Roman" w:cs="Times New Roman"/>
                <w:w w:val="90"/>
                <w:sz w:val="24"/>
                <w:szCs w:val="24"/>
              </w:rPr>
              <w:t>p</w:t>
            </w:r>
            <w:r>
              <w:rPr>
                <w:rFonts w:ascii="Times New Roman" w:hAnsi="Times New Roman" w:cs="Times New Roman"/>
                <w:w w:val="90"/>
                <w:sz w:val="24"/>
                <w:szCs w:val="24"/>
                <w:lang w:val="ru-RU"/>
              </w:rPr>
              <w:t>.</w:t>
            </w:r>
          </w:p>
          <w:p w:rsidR="008F1F27" w:rsidRDefault="008F1F27">
            <w:pPr>
              <w:pStyle w:val="TableParagraph"/>
              <w:jc w:val="center"/>
              <w:rPr>
                <w:rFonts w:ascii="Times New Roman" w:hAnsi="Times New Roman" w:cs="Times New Roman"/>
                <w:sz w:val="24"/>
                <w:szCs w:val="24"/>
                <w:lang w:val="ru-RU"/>
              </w:rPr>
            </w:pPr>
          </w:p>
          <w:p w:rsidR="008F1F27" w:rsidRDefault="008F1F27">
            <w:pPr>
              <w:pStyle w:val="TableParagraph"/>
              <w:jc w:val="center"/>
              <w:rPr>
                <w:rFonts w:ascii="Times New Roman" w:hAnsi="Times New Roman" w:cs="Times New Roman"/>
                <w:sz w:val="24"/>
                <w:szCs w:val="24"/>
                <w:lang w:val="ru-RU"/>
              </w:rPr>
            </w:pP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2022 года,</w:t>
            </w:r>
            <w:r>
              <w:rPr>
                <w:rFonts w:ascii="Times New Roman" w:hAnsi="Times New Roman" w:cs="Times New Roman"/>
                <w:spacing w:val="-46"/>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организации,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реализующие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дополнительные</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общеобразовательные программы</w:t>
            </w:r>
            <w:r>
              <w:rPr>
                <w:rFonts w:ascii="Times New Roman" w:hAnsi="Times New Roman" w:cs="Times New Roman"/>
                <w:sz w:val="24"/>
                <w:szCs w:val="24"/>
                <w:lang w:val="ru-RU"/>
              </w:rPr>
              <w:t>.</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Сформированы</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механизмы</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условия</w:t>
            </w:r>
            <w:r>
              <w:rPr>
                <w:rFonts w:ascii="Times New Roman" w:hAnsi="Times New Roman" w:cs="Times New Roman"/>
                <w:spacing w:val="-56"/>
                <w:w w:val="95"/>
                <w:sz w:val="24"/>
                <w:szCs w:val="24"/>
                <w:lang w:val="ru-RU"/>
              </w:rPr>
              <w:t xml:space="preserve"> </w:t>
            </w:r>
            <w:r>
              <w:rPr>
                <w:rFonts w:ascii="Times New Roman" w:hAnsi="Times New Roman" w:cs="Times New Roman"/>
                <w:w w:val="95"/>
                <w:sz w:val="24"/>
                <w:szCs w:val="24"/>
                <w:lang w:val="ru-RU"/>
              </w:rPr>
              <w:t>обновления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содержания,</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технологий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форматов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дополнительных</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общеразвивающих программ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основе</w:t>
            </w:r>
            <w:r>
              <w:rPr>
                <w:rFonts w:ascii="Times New Roman" w:hAnsi="Times New Roman" w:cs="Times New Roman"/>
                <w:spacing w:val="1"/>
                <w:sz w:val="24"/>
                <w:szCs w:val="24"/>
                <w:lang w:val="ru-RU"/>
              </w:rPr>
              <w:t xml:space="preserve"> </w:t>
            </w:r>
            <w:r>
              <w:rPr>
                <w:rFonts w:ascii="Times New Roman" w:hAnsi="Times New Roman" w:cs="Times New Roman"/>
                <w:w w:val="105"/>
                <w:sz w:val="24"/>
                <w:szCs w:val="24"/>
                <w:lang w:val="ru-RU"/>
              </w:rPr>
              <w:t>дисбаланса</w:t>
            </w:r>
            <w:r>
              <w:rPr>
                <w:rFonts w:ascii="Times New Roman" w:hAnsi="Times New Roman" w:cs="Times New Roman"/>
                <w:spacing w:val="19"/>
                <w:w w:val="105"/>
                <w:sz w:val="24"/>
                <w:szCs w:val="24"/>
                <w:lang w:val="ru-RU"/>
              </w:rPr>
              <w:t xml:space="preserve"> </w:t>
            </w:r>
            <w:r>
              <w:rPr>
                <w:rFonts w:ascii="Times New Roman" w:hAnsi="Times New Roman" w:cs="Times New Roman"/>
                <w:w w:val="105"/>
                <w:sz w:val="24"/>
                <w:szCs w:val="24"/>
                <w:lang w:val="ru-RU"/>
              </w:rPr>
              <w:t>социального</w:t>
            </w:r>
            <w:r>
              <w:rPr>
                <w:rFonts w:ascii="Times New Roman" w:hAnsi="Times New Roman" w:cs="Times New Roman"/>
                <w:spacing w:val="13"/>
                <w:w w:val="105"/>
                <w:sz w:val="24"/>
                <w:szCs w:val="24"/>
                <w:lang w:val="ru-RU"/>
              </w:rPr>
              <w:t xml:space="preserve"> </w:t>
            </w:r>
            <w:r>
              <w:rPr>
                <w:rFonts w:ascii="Times New Roman" w:hAnsi="Times New Roman" w:cs="Times New Roman"/>
                <w:w w:val="105"/>
                <w:sz w:val="24"/>
                <w:szCs w:val="24"/>
                <w:lang w:val="ru-RU"/>
              </w:rPr>
              <w:t>запроса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спектра</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предложений</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рынке</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услуг</w:t>
            </w:r>
            <w:r>
              <w:rPr>
                <w:rFonts w:ascii="Times New Roman" w:hAnsi="Times New Roman" w:cs="Times New Roman"/>
                <w:spacing w:val="-54"/>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образования.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Инновационные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образовательные</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решения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части</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 xml:space="preserve">обновления </w:t>
            </w:r>
            <w:r>
              <w:rPr>
                <w:rFonts w:ascii="Times New Roman" w:hAnsi="Times New Roman" w:cs="Times New Roman"/>
                <w:w w:val="95"/>
                <w:sz w:val="24"/>
                <w:szCs w:val="24"/>
                <w:lang w:val="ru-RU"/>
              </w:rPr>
              <w:t>содержания,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технологий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форматов</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дополнительных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общеразвивающих</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программ /аналитическая справка.</w:t>
            </w:r>
          </w:p>
        </w:tc>
      </w:tr>
      <w:tr w:rsidR="008F1F27">
        <w:trPr>
          <w:trHeight w:val="2826"/>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lastRenderedPageBreak/>
              <w:t>2.8.</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Расширение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спектра программ</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включением</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содержания,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связанного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 приоритетными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направлениями</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Национальной</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технологической</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инициативы,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85"/>
                <w:sz w:val="24"/>
                <w:szCs w:val="24"/>
                <w:lang w:val="ru-RU"/>
              </w:rPr>
              <w:t>Стратегии</w:t>
            </w:r>
            <w:r>
              <w:rPr>
                <w:rFonts w:ascii="Times New Roman" w:hAnsi="Times New Roman" w:cs="Times New Roman"/>
                <w:spacing w:val="4"/>
                <w:w w:val="85"/>
                <w:sz w:val="24"/>
                <w:szCs w:val="24"/>
                <w:lang w:val="ru-RU"/>
              </w:rPr>
              <w:t xml:space="preserve"> </w:t>
            </w:r>
            <w:r>
              <w:rPr>
                <w:rFonts w:ascii="Times New Roman" w:hAnsi="Times New Roman" w:cs="Times New Roman"/>
                <w:w w:val="85"/>
                <w:sz w:val="24"/>
                <w:szCs w:val="24"/>
                <w:lang w:val="ru-RU"/>
              </w:rPr>
              <w:t>научно—технологического</w:t>
            </w:r>
            <w:r>
              <w:rPr>
                <w:rFonts w:ascii="Times New Roman" w:hAnsi="Times New Roman" w:cs="Times New Roman"/>
                <w:spacing w:val="1"/>
                <w:w w:val="85"/>
                <w:sz w:val="24"/>
                <w:szCs w:val="24"/>
                <w:lang w:val="ru-RU"/>
              </w:rPr>
              <w:t xml:space="preserve"> </w:t>
            </w:r>
            <w:r>
              <w:rPr>
                <w:rFonts w:ascii="Times New Roman" w:hAnsi="Times New Roman" w:cs="Times New Roman"/>
                <w:w w:val="95"/>
                <w:sz w:val="24"/>
                <w:szCs w:val="24"/>
                <w:lang w:val="ru-RU"/>
              </w:rPr>
              <w:t>развития Российской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Федерации,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утвержденной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Указом Президента</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Российской</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Федерации</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от</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1</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декабря</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2016</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года</w:t>
            </w:r>
            <w:r>
              <w:rPr>
                <w:rFonts w:ascii="Times New Roman" w:hAnsi="Times New Roman" w:cs="Times New Roman"/>
                <w:spacing w:val="-5"/>
                <w:w w:val="95"/>
                <w:sz w:val="24"/>
                <w:szCs w:val="24"/>
              </w:rPr>
              <w:t xml:space="preserve"> </w:t>
            </w:r>
            <w:r>
              <w:rPr>
                <w:rFonts w:ascii="Times New Roman" w:hAnsi="Times New Roman" w:cs="Times New Roman"/>
                <w:w w:val="95"/>
                <w:sz w:val="24"/>
                <w:szCs w:val="24"/>
              </w:rPr>
              <w:t>№</w:t>
            </w:r>
            <w:r>
              <w:rPr>
                <w:rFonts w:ascii="Times New Roman" w:hAnsi="Times New Roman" w:cs="Times New Roman"/>
                <w:spacing w:val="38"/>
                <w:w w:val="95"/>
                <w:sz w:val="24"/>
                <w:szCs w:val="24"/>
              </w:rPr>
              <w:t xml:space="preserve"> </w:t>
            </w:r>
            <w:r>
              <w:rPr>
                <w:rFonts w:ascii="Times New Roman" w:hAnsi="Times New Roman" w:cs="Times New Roman"/>
                <w:w w:val="95"/>
                <w:sz w:val="24"/>
                <w:szCs w:val="24"/>
              </w:rPr>
              <w:t>642</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Образовательные</w:t>
            </w:r>
            <w:r>
              <w:rPr>
                <w:rFonts w:ascii="Times New Roman" w:hAnsi="Times New Roman" w:cs="Times New Roman"/>
                <w:spacing w:val="-48"/>
                <w:sz w:val="24"/>
                <w:szCs w:val="24"/>
                <w:lang w:val="ru-RU"/>
              </w:rPr>
              <w:t xml:space="preserve"> </w:t>
            </w:r>
            <w:r>
              <w:rPr>
                <w:rFonts w:ascii="Times New Roman" w:hAnsi="Times New Roman" w:cs="Times New Roman"/>
                <w:sz w:val="24"/>
                <w:szCs w:val="24"/>
                <w:lang w:val="ru-RU"/>
              </w:rPr>
              <w:t>организации,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реализующие</w:t>
            </w:r>
            <w:r>
              <w:rPr>
                <w:rFonts w:ascii="Times New Roman" w:hAnsi="Times New Roman" w:cs="Times New Roman"/>
                <w:spacing w:val="1"/>
                <w:sz w:val="24"/>
                <w:szCs w:val="24"/>
                <w:lang w:val="ru-RU"/>
              </w:rPr>
              <w:t xml:space="preserve"> </w:t>
            </w:r>
            <w:r>
              <w:rPr>
                <w:rFonts w:ascii="Times New Roman" w:hAnsi="Times New Roman" w:cs="Times New Roman"/>
                <w:spacing w:val="-1"/>
                <w:w w:val="95"/>
                <w:sz w:val="24"/>
                <w:szCs w:val="24"/>
                <w:lang w:val="ru-RU"/>
              </w:rPr>
              <w:t xml:space="preserve">дополнительные </w:t>
            </w:r>
            <w:r>
              <w:rPr>
                <w:rFonts w:ascii="Times New Roman" w:hAnsi="Times New Roman" w:cs="Times New Roman"/>
                <w:w w:val="95"/>
                <w:sz w:val="24"/>
                <w:szCs w:val="24"/>
                <w:lang w:val="ru-RU"/>
              </w:rPr>
              <w:t>общеобразовательные</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программы</w:t>
            </w:r>
            <w:r>
              <w:rPr>
                <w:rFonts w:ascii="Times New Roman" w:hAnsi="Times New Roman" w:cs="Times New Roman"/>
                <w:spacing w:val="11"/>
                <w:sz w:val="24"/>
                <w:szCs w:val="24"/>
                <w:lang w:val="ru-RU"/>
              </w:rPr>
              <w:t>, 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Разработка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 реализация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сквозных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учитывающих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тенденции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социально—экономического развития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региона,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использование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современного</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цифрового</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контента</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разработки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и реализации</w:t>
            </w:r>
            <w:r>
              <w:rPr>
                <w:rFonts w:ascii="Times New Roman" w:hAnsi="Times New Roman" w:cs="Times New Roman"/>
                <w:b/>
                <w:w w:val="105"/>
                <w:sz w:val="24"/>
                <w:szCs w:val="24"/>
                <w:lang w:val="ru-RU"/>
              </w:rPr>
              <w:t xml:space="preserve"> </w:t>
            </w:r>
            <w:r>
              <w:rPr>
                <w:rFonts w:ascii="Times New Roman" w:hAnsi="Times New Roman" w:cs="Times New Roman"/>
                <w:w w:val="105"/>
                <w:sz w:val="24"/>
                <w:szCs w:val="24"/>
                <w:lang w:val="ru-RU"/>
              </w:rPr>
              <w:t>дополнительных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 xml:space="preserve">общеобразовательных программ </w:t>
            </w:r>
            <w:r>
              <w:rPr>
                <w:rFonts w:ascii="Times New Roman" w:hAnsi="Times New Roman" w:cs="Times New Roman"/>
                <w:w w:val="95"/>
                <w:sz w:val="24"/>
                <w:szCs w:val="24"/>
                <w:lang w:val="ru-RU"/>
              </w:rPr>
              <w:t>/аналитическая справка.</w:t>
            </w:r>
          </w:p>
        </w:tc>
      </w:tr>
      <w:tr w:rsidR="008F1F27">
        <w:trPr>
          <w:trHeight w:val="2400"/>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2.9</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Расширение</w:t>
            </w:r>
            <w:r>
              <w:rPr>
                <w:rFonts w:ascii="Times New Roman" w:hAnsi="Times New Roman" w:cs="Times New Roman"/>
                <w:spacing w:val="32"/>
                <w:w w:val="95"/>
                <w:sz w:val="24"/>
                <w:szCs w:val="24"/>
                <w:lang w:val="ru-RU"/>
              </w:rPr>
              <w:t xml:space="preserve"> </w:t>
            </w:r>
            <w:r>
              <w:rPr>
                <w:rFonts w:ascii="Times New Roman" w:hAnsi="Times New Roman" w:cs="Times New Roman"/>
                <w:w w:val="95"/>
                <w:sz w:val="24"/>
                <w:szCs w:val="24"/>
                <w:lang w:val="ru-RU"/>
              </w:rPr>
              <w:t>перечня</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программ,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реализуемых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сетевой форме,</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сетевого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взаимодействия за счет</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разработки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реализации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дополнительных</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общеобразовательных</w:t>
            </w:r>
            <w:r>
              <w:rPr>
                <w:rFonts w:ascii="Times New Roman" w:hAnsi="Times New Roman" w:cs="Times New Roman"/>
                <w:spacing w:val="15"/>
                <w:w w:val="95"/>
                <w:sz w:val="24"/>
                <w:szCs w:val="24"/>
              </w:rPr>
              <w:t xml:space="preserve"> </w:t>
            </w:r>
            <w:r>
              <w:rPr>
                <w:rFonts w:ascii="Times New Roman" w:hAnsi="Times New Roman" w:cs="Times New Roman"/>
                <w:w w:val="95"/>
                <w:sz w:val="24"/>
                <w:szCs w:val="24"/>
              </w:rPr>
              <w:t>программ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школьных</w:t>
            </w:r>
            <w:r>
              <w:rPr>
                <w:rFonts w:ascii="Times New Roman" w:hAnsi="Times New Roman" w:cs="Times New Roman"/>
                <w:spacing w:val="15"/>
                <w:w w:val="95"/>
                <w:sz w:val="24"/>
                <w:szCs w:val="24"/>
              </w:rPr>
              <w:t xml:space="preserve"> </w:t>
            </w:r>
            <w:r>
              <w:rPr>
                <w:rFonts w:ascii="Times New Roman" w:hAnsi="Times New Roman" w:cs="Times New Roman"/>
                <w:w w:val="95"/>
                <w:sz w:val="24"/>
                <w:szCs w:val="24"/>
              </w:rPr>
              <w:t>театров</w:t>
            </w:r>
            <w:r>
              <w:rPr>
                <w:rFonts w:ascii="Times New Roman" w:hAnsi="Times New Roman" w:cs="Times New Roman"/>
                <w:w w:val="95"/>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организации,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Создание</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программ</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сетевого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взаимодействия с включением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сетевых</w:t>
            </w:r>
            <w:r>
              <w:rPr>
                <w:rFonts w:ascii="Times New Roman" w:hAnsi="Times New Roman" w:cs="Times New Roman"/>
                <w:spacing w:val="1"/>
                <w:w w:val="95"/>
                <w:sz w:val="24"/>
                <w:szCs w:val="24"/>
                <w:lang w:val="ru-RU"/>
              </w:rPr>
              <w:t xml:space="preserve"> </w:t>
            </w:r>
            <w:r>
              <w:rPr>
                <w:rFonts w:ascii="Times New Roman" w:hAnsi="Times New Roman" w:cs="Times New Roman"/>
                <w:spacing w:val="-1"/>
                <w:w w:val="95"/>
                <w:sz w:val="24"/>
                <w:szCs w:val="24"/>
                <w:lang w:val="ru-RU"/>
              </w:rPr>
              <w:t>партнеров</w:t>
            </w:r>
            <w:r>
              <w:rPr>
                <w:rFonts w:ascii="Times New Roman" w:hAnsi="Times New Roman" w:cs="Times New Roman"/>
                <w:w w:val="95"/>
                <w:sz w:val="24"/>
                <w:szCs w:val="24"/>
                <w:lang w:val="ru-RU"/>
              </w:rPr>
              <w:t xml:space="preserve"> </w:t>
            </w:r>
            <w:r>
              <w:rPr>
                <w:rFonts w:ascii="Times New Roman" w:hAnsi="Times New Roman" w:cs="Times New Roman"/>
                <w:spacing w:val="-1"/>
                <w:w w:val="95"/>
                <w:sz w:val="24"/>
                <w:szCs w:val="24"/>
                <w:lang w:val="ru-RU"/>
              </w:rPr>
              <w:t>из</w:t>
            </w:r>
            <w:r>
              <w:rPr>
                <w:rFonts w:ascii="Times New Roman" w:hAnsi="Times New Roman" w:cs="Times New Roman"/>
                <w:spacing w:val="-8"/>
                <w:w w:val="95"/>
                <w:sz w:val="24"/>
                <w:szCs w:val="24"/>
                <w:lang w:val="ru-RU"/>
              </w:rPr>
              <w:t xml:space="preserve"> </w:t>
            </w:r>
            <w:r>
              <w:rPr>
                <w:rFonts w:ascii="Times New Roman" w:hAnsi="Times New Roman" w:cs="Times New Roman"/>
                <w:spacing w:val="-1"/>
                <w:w w:val="95"/>
                <w:sz w:val="24"/>
                <w:szCs w:val="24"/>
                <w:lang w:val="ru-RU"/>
              </w:rPr>
              <w:t>театральных</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организаций,</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сектора</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реальной</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экономики,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образовательных</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1"/>
                <w:sz w:val="24"/>
                <w:szCs w:val="24"/>
                <w:lang w:val="ru-RU"/>
              </w:rPr>
              <w:t xml:space="preserve"> </w:t>
            </w:r>
            <w:r>
              <w:rPr>
                <w:rFonts w:ascii="Times New Roman" w:hAnsi="Times New Roman" w:cs="Times New Roman"/>
                <w:spacing w:val="-1"/>
                <w:w w:val="95"/>
                <w:sz w:val="24"/>
                <w:szCs w:val="24"/>
                <w:lang w:val="ru-RU"/>
              </w:rPr>
              <w:t>предприятий</w:t>
            </w:r>
            <w:r>
              <w:rPr>
                <w:rFonts w:ascii="Times New Roman" w:hAnsi="Times New Roman" w:cs="Times New Roman"/>
                <w:w w:val="95"/>
                <w:sz w:val="24"/>
                <w:szCs w:val="24"/>
                <w:lang w:val="ru-RU"/>
              </w:rPr>
              <w:t xml:space="preserve"> /аналитическая справка.</w:t>
            </w:r>
          </w:p>
        </w:tc>
      </w:tr>
      <w:tr w:rsidR="008F1F27">
        <w:trPr>
          <w:trHeight w:val="3393"/>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2.10</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Развитие</w:t>
            </w:r>
            <w:r>
              <w:rPr>
                <w:rFonts w:ascii="Times New Roman" w:hAnsi="Times New Roman" w:cs="Times New Roman"/>
                <w:spacing w:val="17"/>
                <w:w w:val="90"/>
                <w:sz w:val="24"/>
                <w:szCs w:val="24"/>
                <w:lang w:val="ru-RU"/>
              </w:rPr>
              <w:t xml:space="preserve"> </w:t>
            </w:r>
            <w:r>
              <w:rPr>
                <w:rFonts w:ascii="Times New Roman" w:hAnsi="Times New Roman" w:cs="Times New Roman"/>
                <w:w w:val="90"/>
                <w:sz w:val="24"/>
                <w:szCs w:val="24"/>
                <w:lang w:val="ru-RU"/>
              </w:rPr>
              <w:t>социально—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гуманитарной </w:t>
            </w:r>
            <w:r>
              <w:rPr>
                <w:rFonts w:ascii="Times New Roman" w:hAnsi="Times New Roman" w:cs="Times New Roman"/>
                <w:sz w:val="24"/>
                <w:szCs w:val="24"/>
                <w:lang w:val="ru-RU"/>
              </w:rPr>
              <w:t>и туристско—</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краеведческой</w:t>
            </w:r>
            <w:r>
              <w:rPr>
                <w:rFonts w:ascii="Times New Roman" w:hAnsi="Times New Roman" w:cs="Times New Roman"/>
                <w:spacing w:val="13"/>
                <w:sz w:val="24"/>
                <w:szCs w:val="24"/>
                <w:lang w:val="ru-RU"/>
              </w:rPr>
              <w:t xml:space="preserve"> </w:t>
            </w:r>
            <w:r>
              <w:rPr>
                <w:rFonts w:ascii="Times New Roman" w:hAnsi="Times New Roman" w:cs="Times New Roman"/>
                <w:spacing w:val="-1"/>
                <w:sz w:val="24"/>
                <w:szCs w:val="24"/>
                <w:lang w:val="ru-RU"/>
              </w:rPr>
              <w:t>направленностей</w:t>
            </w:r>
            <w:r>
              <w:rPr>
                <w:rFonts w:ascii="Times New Roman" w:hAnsi="Times New Roman" w:cs="Times New Roman"/>
                <w:spacing w:val="-57"/>
                <w:sz w:val="24"/>
                <w:szCs w:val="24"/>
                <w:lang w:val="ru-RU"/>
              </w:rPr>
              <w:t xml:space="preserve"> </w:t>
            </w:r>
            <w:r>
              <w:rPr>
                <w:rFonts w:ascii="Times New Roman" w:hAnsi="Times New Roman" w:cs="Times New Roman"/>
                <w:w w:val="95"/>
                <w:sz w:val="24"/>
                <w:szCs w:val="24"/>
                <w:lang w:val="ru-RU"/>
              </w:rPr>
              <w:t>через</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реализацию</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культурно—</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исторического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потенциала</w:t>
            </w:r>
            <w:r>
              <w:rPr>
                <w:rFonts w:ascii="Times New Roman" w:hAnsi="Times New Roman" w:cs="Times New Roman"/>
                <w:spacing w:val="1"/>
                <w:sz w:val="24"/>
                <w:szCs w:val="24"/>
                <w:lang w:val="ru-RU"/>
              </w:rPr>
              <w:t xml:space="preserve"> </w:t>
            </w:r>
            <w:r>
              <w:rPr>
                <w:rFonts w:ascii="Times New Roman" w:hAnsi="Times New Roman" w:cs="Times New Roman"/>
                <w:spacing w:val="-1"/>
                <w:w w:val="95"/>
                <w:sz w:val="24"/>
                <w:szCs w:val="24"/>
                <w:lang w:val="ru-RU"/>
              </w:rPr>
              <w:t xml:space="preserve">региона, </w:t>
            </w:r>
            <w:r>
              <w:rPr>
                <w:rFonts w:ascii="Times New Roman" w:hAnsi="Times New Roman" w:cs="Times New Roman"/>
                <w:w w:val="95"/>
                <w:sz w:val="24"/>
                <w:szCs w:val="24"/>
                <w:lang w:val="ru-RU"/>
              </w:rPr>
              <w:t>в том числе культурно—</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обраэовательный</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проект</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«Культурный</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дневник</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школьника»,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«Культурный</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дневник</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дошкольника»</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w:t>
            </w:r>
            <w:r>
              <w:rPr>
                <w:rFonts w:ascii="Times New Roman" w:hAnsi="Times New Roman" w:cs="Times New Roman"/>
                <w:color w:val="FF0000"/>
                <w:w w:val="95"/>
                <w:sz w:val="24"/>
                <w:szCs w:val="24"/>
                <w:lang w:val="ru-RU"/>
              </w:rPr>
              <w:t>, ,</w:t>
            </w:r>
            <w:r>
              <w:rPr>
                <w:rFonts w:ascii="Times New Roman" w:hAnsi="Times New Roman" w:cs="Times New Roman"/>
                <w:w w:val="95"/>
                <w:sz w:val="24"/>
                <w:szCs w:val="24"/>
                <w:lang w:val="ru-RU"/>
              </w:rPr>
              <w:t xml:space="preserve"> образовательные организации,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Развитие</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исследовательского</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краеведения,</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 xml:space="preserve">числе </w:t>
            </w:r>
            <w:r>
              <w:rPr>
                <w:rFonts w:ascii="Times New Roman" w:hAnsi="Times New Roman" w:cs="Times New Roman"/>
                <w:spacing w:val="-1"/>
                <w:w w:val="95"/>
                <w:sz w:val="24"/>
                <w:szCs w:val="24"/>
                <w:lang w:val="ru-RU"/>
              </w:rPr>
              <w:t>для</w:t>
            </w:r>
            <w:r>
              <w:rPr>
                <w:rFonts w:ascii="Times New Roman" w:hAnsi="Times New Roman" w:cs="Times New Roman"/>
                <w:spacing w:val="-7"/>
                <w:w w:val="95"/>
                <w:sz w:val="24"/>
                <w:szCs w:val="24"/>
                <w:lang w:val="ru-RU"/>
              </w:rPr>
              <w:t xml:space="preserve"> </w:t>
            </w:r>
            <w:r>
              <w:rPr>
                <w:rFonts w:ascii="Times New Roman" w:hAnsi="Times New Roman" w:cs="Times New Roman"/>
                <w:spacing w:val="-1"/>
                <w:w w:val="95"/>
                <w:sz w:val="24"/>
                <w:szCs w:val="24"/>
                <w:lang w:val="ru-RU"/>
              </w:rPr>
              <w:t>формирования</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патриотизма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и гражданской</w:t>
            </w:r>
            <w:r>
              <w:rPr>
                <w:rFonts w:ascii="Times New Roman" w:hAnsi="Times New Roman" w:cs="Times New Roman"/>
                <w:w w:val="95"/>
                <w:sz w:val="24"/>
                <w:szCs w:val="24"/>
                <w:lang w:val="ru-RU"/>
              </w:rPr>
              <w:t xml:space="preserve"> </w:t>
            </w:r>
            <w:r>
              <w:rPr>
                <w:rFonts w:ascii="Times New Roman" w:hAnsi="Times New Roman" w:cs="Times New Roman"/>
                <w:spacing w:val="-1"/>
                <w:w w:val="95"/>
                <w:sz w:val="24"/>
                <w:szCs w:val="24"/>
                <w:lang w:val="ru-RU"/>
              </w:rPr>
              <w:t xml:space="preserve">ответственности </w:t>
            </w:r>
            <w:r>
              <w:rPr>
                <w:rFonts w:ascii="Times New Roman" w:hAnsi="Times New Roman" w:cs="Times New Roman"/>
                <w:w w:val="90"/>
                <w:sz w:val="24"/>
                <w:szCs w:val="24"/>
                <w:lang w:val="ru-RU"/>
              </w:rPr>
              <w:t>—</w:t>
            </w:r>
            <w:r>
              <w:rPr>
                <w:rFonts w:ascii="Times New Roman" w:hAnsi="Times New Roman" w:cs="Times New Roman"/>
                <w:spacing w:val="1"/>
                <w:w w:val="90"/>
                <w:sz w:val="24"/>
                <w:szCs w:val="24"/>
                <w:lang w:val="ru-RU"/>
              </w:rPr>
              <w:t xml:space="preserve"> </w:t>
            </w:r>
            <w:r>
              <w:rPr>
                <w:rFonts w:ascii="Times New Roman" w:hAnsi="Times New Roman" w:cs="Times New Roman"/>
                <w:w w:val="95"/>
                <w:sz w:val="24"/>
                <w:szCs w:val="24"/>
                <w:lang w:val="ru-RU"/>
              </w:rPr>
              <w:t>вовлечение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обучающихся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изучение</w:t>
            </w:r>
            <w:r>
              <w:rPr>
                <w:rFonts w:ascii="Times New Roman" w:hAnsi="Times New Roman" w:cs="Times New Roman"/>
                <w:spacing w:val="1"/>
                <w:w w:val="95"/>
                <w:sz w:val="24"/>
                <w:szCs w:val="24"/>
                <w:lang w:val="ru-RU"/>
              </w:rPr>
              <w:t xml:space="preserve"> </w:t>
            </w:r>
            <w:r>
              <w:rPr>
                <w:rFonts w:ascii="Times New Roman" w:hAnsi="Times New Roman" w:cs="Times New Roman"/>
                <w:w w:val="90"/>
                <w:sz w:val="24"/>
                <w:szCs w:val="24"/>
                <w:lang w:val="ru-RU"/>
              </w:rPr>
              <w:t>конкретной</w:t>
            </w:r>
            <w:r>
              <w:rPr>
                <w:rFonts w:ascii="Times New Roman" w:hAnsi="Times New Roman" w:cs="Times New Roman"/>
                <w:spacing w:val="25"/>
                <w:w w:val="90"/>
                <w:sz w:val="24"/>
                <w:szCs w:val="24"/>
                <w:lang w:val="ru-RU"/>
              </w:rPr>
              <w:t xml:space="preserve"> </w:t>
            </w:r>
            <w:r>
              <w:rPr>
                <w:rFonts w:ascii="Times New Roman" w:hAnsi="Times New Roman" w:cs="Times New Roman"/>
                <w:w w:val="90"/>
                <w:sz w:val="24"/>
                <w:szCs w:val="24"/>
                <w:lang w:val="ru-RU"/>
              </w:rPr>
              <w:t>территории</w:t>
            </w:r>
            <w:r>
              <w:rPr>
                <w:rFonts w:ascii="Times New Roman" w:hAnsi="Times New Roman" w:cs="Times New Roman"/>
                <w:spacing w:val="23"/>
                <w:w w:val="90"/>
                <w:sz w:val="24"/>
                <w:szCs w:val="24"/>
                <w:lang w:val="ru-RU"/>
              </w:rPr>
              <w:t xml:space="preserve"> </w:t>
            </w:r>
            <w:r>
              <w:rPr>
                <w:rFonts w:ascii="Times New Roman" w:hAnsi="Times New Roman" w:cs="Times New Roman"/>
                <w:w w:val="90"/>
                <w:sz w:val="24"/>
                <w:szCs w:val="24"/>
                <w:lang w:val="ru-RU"/>
              </w:rPr>
              <w:t>как</w:t>
            </w:r>
            <w:r>
              <w:rPr>
                <w:rFonts w:ascii="Times New Roman" w:hAnsi="Times New Roman" w:cs="Times New Roman"/>
                <w:spacing w:val="9"/>
                <w:w w:val="90"/>
                <w:sz w:val="24"/>
                <w:szCs w:val="24"/>
                <w:lang w:val="ru-RU"/>
              </w:rPr>
              <w:t xml:space="preserve"> </w:t>
            </w:r>
            <w:r>
              <w:rPr>
                <w:rFonts w:ascii="Times New Roman" w:hAnsi="Times New Roman" w:cs="Times New Roman"/>
                <w:w w:val="90"/>
                <w:sz w:val="24"/>
                <w:szCs w:val="24"/>
                <w:lang w:val="ru-RU"/>
              </w:rPr>
              <w:t>природно—</w:t>
            </w:r>
            <w:r>
              <w:rPr>
                <w:rFonts w:ascii="Times New Roman" w:hAnsi="Times New Roman" w:cs="Times New Roman"/>
                <w:spacing w:val="-43"/>
                <w:w w:val="90"/>
                <w:sz w:val="24"/>
                <w:szCs w:val="24"/>
                <w:lang w:val="ru-RU"/>
              </w:rPr>
              <w:t xml:space="preserve"> </w:t>
            </w:r>
            <w:r>
              <w:rPr>
                <w:rFonts w:ascii="Times New Roman" w:hAnsi="Times New Roman" w:cs="Times New Roman"/>
                <w:sz w:val="24"/>
                <w:szCs w:val="24"/>
                <w:lang w:val="ru-RU"/>
              </w:rPr>
              <w:t>культурной</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целостности</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через</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интеграцию знаний естественных,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социальных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гуманитарных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наук,</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использование исследовательских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методов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реализация проектов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учащихся,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направленных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 развитие</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территории своего проживания;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расширение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возможностей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профессионального</w:t>
            </w:r>
            <w:r>
              <w:rPr>
                <w:rFonts w:ascii="Times New Roman" w:hAnsi="Times New Roman" w:cs="Times New Roman"/>
                <w:spacing w:val="45"/>
                <w:sz w:val="24"/>
                <w:szCs w:val="24"/>
                <w:lang w:val="ru-RU"/>
              </w:rPr>
              <w:t xml:space="preserve"> </w:t>
            </w:r>
            <w:r>
              <w:rPr>
                <w:rFonts w:ascii="Times New Roman" w:hAnsi="Times New Roman" w:cs="Times New Roman"/>
                <w:w w:val="95"/>
                <w:sz w:val="24"/>
                <w:szCs w:val="24"/>
                <w:lang w:val="ru-RU"/>
              </w:rPr>
              <w:t>самоопределения</w:t>
            </w:r>
            <w:r>
              <w:rPr>
                <w:rFonts w:ascii="Times New Roman" w:hAnsi="Times New Roman" w:cs="Times New Roman"/>
                <w:spacing w:val="1"/>
                <w:w w:val="95"/>
                <w:sz w:val="24"/>
                <w:szCs w:val="24"/>
                <w:lang w:val="ru-RU"/>
              </w:rPr>
              <w:t xml:space="preserve"> </w:t>
            </w:r>
            <w:r>
              <w:rPr>
                <w:rFonts w:ascii="Times New Roman" w:hAnsi="Times New Roman" w:cs="Times New Roman"/>
                <w:spacing w:val="-1"/>
                <w:sz w:val="24"/>
                <w:szCs w:val="24"/>
                <w:lang w:val="ru-RU"/>
              </w:rPr>
              <w:t>и</w:t>
            </w:r>
            <w:r>
              <w:rPr>
                <w:rFonts w:ascii="Times New Roman" w:hAnsi="Times New Roman" w:cs="Times New Roman"/>
                <w:spacing w:val="-12"/>
                <w:sz w:val="24"/>
                <w:szCs w:val="24"/>
                <w:lang w:val="ru-RU"/>
              </w:rPr>
              <w:t xml:space="preserve"> </w:t>
            </w:r>
            <w:r>
              <w:rPr>
                <w:rFonts w:ascii="Times New Roman" w:hAnsi="Times New Roman" w:cs="Times New Roman"/>
                <w:spacing w:val="-1"/>
                <w:sz w:val="24"/>
                <w:szCs w:val="24"/>
                <w:lang w:val="ru-RU"/>
              </w:rPr>
              <w:t>развития</w:t>
            </w:r>
            <w:r>
              <w:rPr>
                <w:rFonts w:ascii="Times New Roman" w:hAnsi="Times New Roman" w:cs="Times New Roman"/>
                <w:spacing w:val="6"/>
                <w:sz w:val="24"/>
                <w:szCs w:val="24"/>
                <w:lang w:val="ru-RU"/>
              </w:rPr>
              <w:t xml:space="preserve"> </w:t>
            </w:r>
            <w:r>
              <w:rPr>
                <w:rFonts w:ascii="Times New Roman" w:hAnsi="Times New Roman" w:cs="Times New Roman"/>
                <w:spacing w:val="-1"/>
                <w:sz w:val="24"/>
                <w:szCs w:val="24"/>
                <w:lang w:val="ru-RU"/>
              </w:rPr>
              <w:t>специальных</w:t>
            </w:r>
            <w:r>
              <w:rPr>
                <w:rFonts w:ascii="Times New Roman" w:hAnsi="Times New Roman" w:cs="Times New Roman"/>
                <w:spacing w:val="7"/>
                <w:sz w:val="24"/>
                <w:szCs w:val="24"/>
                <w:lang w:val="ru-RU"/>
              </w:rPr>
              <w:t xml:space="preserve"> </w:t>
            </w:r>
            <w:r>
              <w:rPr>
                <w:rFonts w:ascii="Times New Roman" w:hAnsi="Times New Roman" w:cs="Times New Roman"/>
                <w:spacing w:val="-1"/>
                <w:sz w:val="24"/>
                <w:szCs w:val="24"/>
                <w:lang w:val="ru-RU"/>
              </w:rPr>
              <w:t>навыков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для</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освоения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востребованных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профессий</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сфере</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туризма:</w:t>
            </w:r>
            <w:r>
              <w:rPr>
                <w:rFonts w:ascii="Times New Roman" w:hAnsi="Times New Roman" w:cs="Times New Roman"/>
                <w:spacing w:val="25"/>
                <w:w w:val="95"/>
                <w:sz w:val="24"/>
                <w:szCs w:val="24"/>
                <w:lang w:val="ru-RU"/>
              </w:rPr>
              <w:t xml:space="preserve"> </w:t>
            </w:r>
            <w:r>
              <w:rPr>
                <w:rFonts w:ascii="Times New Roman" w:hAnsi="Times New Roman" w:cs="Times New Roman"/>
                <w:w w:val="95"/>
                <w:sz w:val="24"/>
                <w:szCs w:val="24"/>
                <w:lang w:val="ru-RU"/>
              </w:rPr>
              <w:t>разработка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lastRenderedPageBreak/>
              <w:t>индивидуальных</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туристических продуктов, конструкторов виртуальных путешествий, стратегий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туристического</w:t>
            </w:r>
            <w:r>
              <w:rPr>
                <w:rFonts w:ascii="Times New Roman" w:hAnsi="Times New Roman" w:cs="Times New Roman"/>
                <w:spacing w:val="54"/>
                <w:sz w:val="24"/>
                <w:szCs w:val="24"/>
                <w:lang w:val="ru-RU"/>
              </w:rPr>
              <w:t xml:space="preserve"> </w:t>
            </w:r>
            <w:r>
              <w:rPr>
                <w:rFonts w:ascii="Times New Roman" w:hAnsi="Times New Roman" w:cs="Times New Roman"/>
                <w:w w:val="95"/>
                <w:sz w:val="24"/>
                <w:szCs w:val="24"/>
                <w:lang w:val="ru-RU"/>
              </w:rPr>
              <w:t>потенциала</w:t>
            </w:r>
            <w:r>
              <w:rPr>
                <w:rFonts w:ascii="Times New Roman" w:hAnsi="Times New Roman" w:cs="Times New Roman"/>
                <w:spacing w:val="55"/>
                <w:sz w:val="24"/>
                <w:szCs w:val="24"/>
                <w:lang w:val="ru-RU"/>
              </w:rPr>
              <w:t xml:space="preserve"> </w:t>
            </w:r>
            <w:r>
              <w:rPr>
                <w:rFonts w:ascii="Times New Roman" w:hAnsi="Times New Roman" w:cs="Times New Roman"/>
                <w:w w:val="95"/>
                <w:sz w:val="24"/>
                <w:szCs w:val="24"/>
                <w:lang w:val="ru-RU"/>
              </w:rPr>
              <w:t>территорий,</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через</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укрепление</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связей с</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туристической</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индустрией</w:t>
            </w:r>
            <w:r>
              <w:rPr>
                <w:rFonts w:ascii="Times New Roman" w:hAnsi="Times New Roman" w:cs="Times New Roman"/>
                <w:spacing w:val="-2"/>
                <w:sz w:val="24"/>
                <w:szCs w:val="24"/>
                <w:lang w:val="ru-RU"/>
              </w:rPr>
              <w:t xml:space="preserve"> </w:t>
            </w:r>
            <w:r>
              <w:rPr>
                <w:rFonts w:ascii="Times New Roman" w:hAnsi="Times New Roman" w:cs="Times New Roman"/>
                <w:w w:val="95"/>
                <w:sz w:val="24"/>
                <w:szCs w:val="24"/>
                <w:lang w:val="ru-RU"/>
              </w:rPr>
              <w:t>/аналитическая справка.</w:t>
            </w:r>
          </w:p>
        </w:tc>
      </w:tr>
      <w:tr w:rsidR="008F1F27">
        <w:trPr>
          <w:trHeight w:val="3393"/>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80"/>
                <w:sz w:val="24"/>
                <w:szCs w:val="24"/>
              </w:rPr>
              <w:lastRenderedPageBreak/>
              <w:t>2.11</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Организация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образовательного</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процесса</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использованием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историко—культурного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природного</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наследия</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Саратовской</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области.</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Муниципальный опорный двигатель,</w:t>
            </w:r>
            <w:r>
              <w:rPr>
                <w:rFonts w:ascii="Times New Roman" w:hAnsi="Times New Roman" w:cs="Times New Roman"/>
                <w:color w:val="FF0000"/>
                <w:w w:val="95"/>
                <w:sz w:val="24"/>
                <w:szCs w:val="24"/>
                <w:lang w:val="ru-RU"/>
              </w:rPr>
              <w:t xml:space="preserve"> </w:t>
            </w:r>
            <w:r>
              <w:rPr>
                <w:rFonts w:ascii="Times New Roman" w:hAnsi="Times New Roman" w:cs="Times New Roman"/>
                <w:w w:val="95"/>
                <w:sz w:val="24"/>
                <w:szCs w:val="24"/>
                <w:lang w:val="ru-RU"/>
              </w:rPr>
              <w:t>образовательные</w:t>
            </w:r>
            <w:r>
              <w:rPr>
                <w:rFonts w:ascii="Times New Roman" w:hAnsi="Times New Roman" w:cs="Times New Roman"/>
                <w:spacing w:val="40"/>
                <w:w w:val="95"/>
                <w:sz w:val="24"/>
                <w:szCs w:val="24"/>
                <w:lang w:val="ru-RU"/>
              </w:rPr>
              <w:t xml:space="preserve"> </w:t>
            </w:r>
            <w:r>
              <w:rPr>
                <w:rFonts w:ascii="Times New Roman" w:hAnsi="Times New Roman" w:cs="Times New Roman"/>
                <w:w w:val="95"/>
                <w:sz w:val="24"/>
                <w:szCs w:val="24"/>
                <w:lang w:val="ru-RU"/>
              </w:rPr>
              <w:t>организации</w:t>
            </w:r>
            <w:r>
              <w:rPr>
                <w:rFonts w:ascii="Times New Roman" w:hAnsi="Times New Roman" w:cs="Times New Roman"/>
                <w:w w:val="105"/>
                <w:sz w:val="24"/>
                <w:szCs w:val="24"/>
                <w:lang w:val="ru-RU"/>
              </w:rPr>
              <w:t xml:space="preserve">, </w:t>
            </w:r>
            <w:r>
              <w:rPr>
                <w:rFonts w:ascii="Times New Roman" w:hAnsi="Times New Roman" w:cs="Times New Roman"/>
                <w:w w:val="95"/>
                <w:sz w:val="24"/>
                <w:szCs w:val="24"/>
                <w:lang w:val="ru-RU"/>
              </w:rPr>
              <w:t>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Разработка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внедрение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образовательные</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воспитательные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программы</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области</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культурно-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познавательных</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маршрутов</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ознакомления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детей с историей,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культурой,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традициями,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природой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родного</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края,</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а</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также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лицами,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внесшими весомый вклад в его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развитие.</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Организация</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проектной,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поисковой</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 xml:space="preserve">исследовательской </w:t>
            </w:r>
            <w:r>
              <w:rPr>
                <w:rFonts w:ascii="Times New Roman" w:hAnsi="Times New Roman" w:cs="Times New Roman"/>
                <w:w w:val="95"/>
                <w:sz w:val="24"/>
                <w:szCs w:val="24"/>
                <w:lang w:val="ru-RU"/>
              </w:rPr>
              <w:t>краеведческой</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деятельности</w:t>
            </w:r>
            <w:r>
              <w:rPr>
                <w:rFonts w:ascii="Times New Roman" w:hAnsi="Times New Roman" w:cs="Times New Roman"/>
                <w:sz w:val="24"/>
                <w:szCs w:val="24"/>
                <w:lang w:val="ru-RU"/>
              </w:rPr>
              <w:t xml:space="preserve"> </w:t>
            </w:r>
            <w:r>
              <w:rPr>
                <w:rFonts w:ascii="Times New Roman" w:hAnsi="Times New Roman" w:cs="Times New Roman"/>
                <w:w w:val="95"/>
                <w:sz w:val="24"/>
                <w:szCs w:val="24"/>
                <w:lang w:val="ru-RU"/>
              </w:rPr>
              <w:t>обучающихся.</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Реализация</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культурно—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образовательного</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проекта</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«Культурный</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дневник</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школьника»,</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 xml:space="preserve">«Культурный </w:t>
            </w:r>
            <w:r>
              <w:rPr>
                <w:rFonts w:ascii="Times New Roman" w:hAnsi="Times New Roman" w:cs="Times New Roman"/>
                <w:w w:val="95"/>
                <w:sz w:val="24"/>
                <w:szCs w:val="24"/>
                <w:lang w:val="ru-RU"/>
              </w:rPr>
              <w:t>дневник</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дошкольника».</w:t>
            </w:r>
          </w:p>
        </w:tc>
      </w:tr>
      <w:tr w:rsidR="008F1F27">
        <w:trPr>
          <w:trHeight w:val="2816"/>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2.12</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Создание условий</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развития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социальной активности </w:t>
            </w:r>
            <w:r>
              <w:rPr>
                <w:rFonts w:ascii="Times New Roman" w:hAnsi="Times New Roman" w:cs="Times New Roman"/>
                <w:sz w:val="24"/>
                <w:szCs w:val="24"/>
                <w:lang w:val="ru-RU"/>
              </w:rPr>
              <w:t>детей</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подростков.</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III</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2023 </w:t>
            </w:r>
            <w:r>
              <w:rPr>
                <w:rFonts w:ascii="Times New Roman" w:hAnsi="Times New Roman" w:cs="Times New Roman"/>
                <w:spacing w:val="-1"/>
                <w:sz w:val="24"/>
                <w:szCs w:val="24"/>
                <w:lang w:val="ru-RU"/>
              </w:rPr>
              <w:t>года,</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 xml:space="preserve">МКУ «Ресурсный центр развития образования Татищевского муниципального района Саратовской области», образовательные учреждения, реализующие дополнительные общеобразовательные программы: МОУ «Татищевский лицей» Татищевского муниципального района Саратовской области, </w:t>
            </w:r>
            <w:r>
              <w:rPr>
                <w:rFonts w:ascii="Times New Roman" w:hAnsi="Times New Roman" w:cs="Times New Roman"/>
                <w:sz w:val="24"/>
                <w:szCs w:val="24"/>
                <w:lang w:val="ru-RU"/>
              </w:rPr>
              <w:t>ОСПФ МОУ "СОШ с. Сторожевка" в с. Курдюм, -(юно-армия),</w:t>
            </w:r>
            <w:r>
              <w:rPr>
                <w:rFonts w:ascii="Times New Roman" w:hAnsi="Times New Roman" w:cs="Times New Roman"/>
                <w:w w:val="95"/>
                <w:sz w:val="24"/>
                <w:szCs w:val="24"/>
                <w:lang w:val="ru-RU"/>
              </w:rPr>
              <w:t xml:space="preserve"> все остальные школы - </w:t>
            </w:r>
            <w:r>
              <w:rPr>
                <w:rFonts w:ascii="Times New Roman" w:hAnsi="Times New Roman" w:cs="Times New Roman"/>
                <w:w w:val="95"/>
                <w:sz w:val="24"/>
                <w:szCs w:val="24"/>
                <w:lang w:val="ru-RU"/>
              </w:rPr>
              <w:lastRenderedPageBreak/>
              <w:t>волонтёрское движение.</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Создание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 развитие на базе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образовательных организаций</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детских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общественных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объединений, включение</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их в деятельность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Всероссийских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общественных</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организаций</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(Российское</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движение школьников,</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Юнармия),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организация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волонтерского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движения,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регистрация</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участников</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волонтерского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 xml:space="preserve">движения </w:t>
            </w:r>
            <w:r>
              <w:rPr>
                <w:rFonts w:ascii="Times New Roman" w:hAnsi="Times New Roman" w:cs="Times New Roman"/>
                <w:w w:val="95"/>
                <w:sz w:val="24"/>
                <w:szCs w:val="24"/>
                <w:lang w:val="ru-RU"/>
              </w:rPr>
              <w:t>/аналитическая справка.</w:t>
            </w:r>
          </w:p>
        </w:tc>
      </w:tr>
      <w:tr w:rsidR="008F1F27">
        <w:trPr>
          <w:trHeight w:val="3393"/>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2.13</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Развитие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системы</w:t>
            </w:r>
            <w:r>
              <w:rPr>
                <w:rFonts w:ascii="Times New Roman" w:hAnsi="Times New Roman" w:cs="Times New Roman"/>
                <w:spacing w:val="31"/>
                <w:w w:val="95"/>
                <w:sz w:val="24"/>
                <w:szCs w:val="24"/>
                <w:lang w:val="ru-RU"/>
              </w:rPr>
              <w:t xml:space="preserve"> </w:t>
            </w:r>
            <w:r>
              <w:rPr>
                <w:rFonts w:ascii="Times New Roman" w:hAnsi="Times New Roman" w:cs="Times New Roman"/>
                <w:w w:val="95"/>
                <w:sz w:val="24"/>
                <w:szCs w:val="24"/>
                <w:lang w:val="ru-RU"/>
              </w:rPr>
              <w:t>муниципальных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конкурсных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мероприятий</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различным</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направленностям дополнительного</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23"/>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соответствии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2"/>
                <w:sz w:val="24"/>
                <w:szCs w:val="24"/>
                <w:lang w:val="ru-RU"/>
              </w:rPr>
              <w:t>с Календарем</w:t>
            </w:r>
            <w:r>
              <w:rPr>
                <w:rFonts w:ascii="Times New Roman" w:hAnsi="Times New Roman" w:cs="Times New Roman"/>
                <w:spacing w:val="-1"/>
                <w:sz w:val="24"/>
                <w:szCs w:val="24"/>
                <w:lang w:val="ru-RU"/>
              </w:rPr>
              <w:t xml:space="preserve"> Всероссийских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мероприятий</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сфере</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дополнительного</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детей.</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III</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2"/>
                <w:sz w:val="24"/>
                <w:szCs w:val="24"/>
                <w:lang w:val="ru-RU"/>
              </w:rPr>
              <w:t>2024 года,</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организации,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Создание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условий для личностного</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роста</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и развития</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каждого</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ребенка</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в соответствии с его запросами,</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склонностями,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интересами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через</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участие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обучающихся</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области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w:t>
            </w:r>
            <w:r>
              <w:rPr>
                <w:rFonts w:ascii="Times New Roman" w:hAnsi="Times New Roman" w:cs="Times New Roman"/>
                <w:spacing w:val="36"/>
                <w:w w:val="95"/>
                <w:sz w:val="24"/>
                <w:szCs w:val="24"/>
                <w:lang w:val="ru-RU"/>
              </w:rPr>
              <w:t xml:space="preserve"> </w:t>
            </w:r>
            <w:r>
              <w:rPr>
                <w:rFonts w:ascii="Times New Roman" w:hAnsi="Times New Roman" w:cs="Times New Roman"/>
                <w:w w:val="95"/>
                <w:sz w:val="24"/>
                <w:szCs w:val="24"/>
                <w:lang w:val="ru-RU"/>
              </w:rPr>
              <w:t>традиционных</w:t>
            </w:r>
            <w:r>
              <w:rPr>
                <w:rFonts w:ascii="Times New Roman" w:hAnsi="Times New Roman" w:cs="Times New Roman"/>
                <w:spacing w:val="25"/>
                <w:w w:val="95"/>
                <w:sz w:val="24"/>
                <w:szCs w:val="24"/>
                <w:lang w:val="ru-RU"/>
              </w:rPr>
              <w:t xml:space="preserve"> </w:t>
            </w:r>
            <w:r>
              <w:rPr>
                <w:rFonts w:ascii="Times New Roman" w:hAnsi="Times New Roman" w:cs="Times New Roman"/>
                <w:w w:val="95"/>
                <w:sz w:val="24"/>
                <w:szCs w:val="24"/>
                <w:lang w:val="ru-RU"/>
              </w:rPr>
              <w:t>Всероссийских</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конкурсных</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мероприятиях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 различным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направленностям</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дополнительного</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11"/>
                <w:sz w:val="24"/>
                <w:szCs w:val="24"/>
                <w:lang w:val="ru-RU"/>
              </w:rPr>
              <w:t xml:space="preserve"> </w:t>
            </w:r>
            <w:r>
              <w:rPr>
                <w:rFonts w:ascii="Times New Roman" w:hAnsi="Times New Roman" w:cs="Times New Roman"/>
                <w:w w:val="95"/>
                <w:sz w:val="24"/>
                <w:szCs w:val="24"/>
                <w:lang w:val="ru-RU"/>
              </w:rPr>
              <w:t>/аналитическая справка.</w:t>
            </w:r>
          </w:p>
        </w:tc>
      </w:tr>
      <w:tr w:rsidR="008F1F27">
        <w:trPr>
          <w:trHeight w:val="65"/>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2.14</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Организация</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методической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поддержки</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реализующих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общеобразовательные</w:t>
            </w:r>
            <w:r>
              <w:rPr>
                <w:rFonts w:ascii="Times New Roman" w:hAnsi="Times New Roman" w:cs="Times New Roman"/>
                <w:spacing w:val="68"/>
                <w:sz w:val="24"/>
                <w:szCs w:val="24"/>
                <w:lang w:val="ru-RU"/>
              </w:rPr>
              <w:t xml:space="preserve"> </w:t>
            </w:r>
            <w:r>
              <w:rPr>
                <w:rFonts w:ascii="Times New Roman" w:hAnsi="Times New Roman" w:cs="Times New Roman"/>
                <w:sz w:val="24"/>
                <w:szCs w:val="24"/>
                <w:lang w:val="ru-RU"/>
              </w:rPr>
              <w:t>программы,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обновлении</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содержания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и</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технологий</w:t>
            </w:r>
            <w:r>
              <w:rPr>
                <w:rFonts w:ascii="Times New Roman" w:hAnsi="Times New Roman" w:cs="Times New Roman"/>
                <w:spacing w:val="17"/>
                <w:w w:val="105"/>
                <w:sz w:val="24"/>
                <w:szCs w:val="24"/>
                <w:lang w:val="ru-RU"/>
              </w:rPr>
              <w:t xml:space="preserve"> </w:t>
            </w:r>
            <w:r>
              <w:rPr>
                <w:rFonts w:ascii="Times New Roman" w:hAnsi="Times New Roman" w:cs="Times New Roman"/>
                <w:w w:val="105"/>
                <w:sz w:val="24"/>
                <w:szCs w:val="24"/>
                <w:lang w:val="ru-RU"/>
              </w:rPr>
              <w:t>обучения</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образования.</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III</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2022</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Сформирована система</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непрерывного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сопровождения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профессионального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педагогических</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кадров</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системы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дополнительного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образования</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9"/>
                <w:sz w:val="24"/>
                <w:szCs w:val="24"/>
                <w:lang w:val="ru-RU"/>
              </w:rPr>
              <w:t xml:space="preserve"> </w:t>
            </w:r>
            <w:r>
              <w:rPr>
                <w:rFonts w:ascii="Times New Roman" w:hAnsi="Times New Roman" w:cs="Times New Roman"/>
                <w:w w:val="95"/>
                <w:sz w:val="24"/>
                <w:szCs w:val="24"/>
                <w:lang w:val="ru-RU"/>
              </w:rPr>
              <w:t>/аналитическая справка.</w:t>
            </w:r>
          </w:p>
        </w:tc>
      </w:tr>
      <w:tr w:rsidR="008F1F27">
        <w:trPr>
          <w:trHeight w:val="3282"/>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Разработка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и реализация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дополнительных</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общеобразовательных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1"/>
                <w:sz w:val="24"/>
                <w:szCs w:val="24"/>
                <w:lang w:val="ru-RU"/>
              </w:rPr>
              <w:t xml:space="preserve"> </w:t>
            </w:r>
            <w:r>
              <w:rPr>
                <w:rFonts w:ascii="Times New Roman" w:hAnsi="Times New Roman" w:cs="Times New Roman"/>
                <w:w w:val="105"/>
                <w:sz w:val="24"/>
                <w:szCs w:val="24"/>
                <w:lang w:val="ru-RU"/>
              </w:rPr>
              <w:t>направленных</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на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формирование</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 xml:space="preserve">у обучающихся </w:t>
            </w:r>
            <w:r>
              <w:rPr>
                <w:rFonts w:ascii="Times New Roman" w:hAnsi="Times New Roman" w:cs="Times New Roman"/>
                <w:w w:val="105"/>
                <w:sz w:val="24"/>
                <w:szCs w:val="24"/>
                <w:lang w:val="ru-RU"/>
              </w:rPr>
              <w:t>функциональной,</w:t>
            </w:r>
            <w:r>
              <w:rPr>
                <w:rFonts w:ascii="Times New Roman" w:hAnsi="Times New Roman" w:cs="Times New Roman"/>
                <w:spacing w:val="-58"/>
                <w:w w:val="105"/>
                <w:sz w:val="24"/>
                <w:szCs w:val="24"/>
                <w:lang w:val="ru-RU"/>
              </w:rPr>
              <w:t xml:space="preserve"> </w:t>
            </w:r>
            <w:r>
              <w:rPr>
                <w:rFonts w:ascii="Times New Roman" w:hAnsi="Times New Roman" w:cs="Times New Roman"/>
                <w:sz w:val="24"/>
                <w:szCs w:val="24"/>
                <w:lang w:val="ru-RU"/>
              </w:rPr>
              <w:t>технологической,</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финансовой,</w:t>
            </w:r>
            <w:r>
              <w:rPr>
                <w:rFonts w:ascii="Times New Roman" w:hAnsi="Times New Roman" w:cs="Times New Roman"/>
                <w:spacing w:val="1"/>
                <w:sz w:val="24"/>
                <w:szCs w:val="24"/>
                <w:lang w:val="ru-RU"/>
              </w:rPr>
              <w:t xml:space="preserve"> </w:t>
            </w:r>
            <w:r>
              <w:rPr>
                <w:rFonts w:ascii="Times New Roman" w:hAnsi="Times New Roman" w:cs="Times New Roman"/>
                <w:w w:val="105"/>
                <w:sz w:val="24"/>
                <w:szCs w:val="24"/>
                <w:lang w:val="ru-RU"/>
              </w:rPr>
              <w:t>экологической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грамотности,</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способствующих вхождению</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Российской</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Федерации</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число</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десяти</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ведущих</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стран</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мира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по</w:t>
            </w:r>
            <w:r>
              <w:rPr>
                <w:rFonts w:ascii="Times New Roman" w:hAnsi="Times New Roman" w:cs="Times New Roman"/>
                <w:spacing w:val="-13"/>
                <w:w w:val="105"/>
                <w:sz w:val="24"/>
                <w:szCs w:val="24"/>
                <w:lang w:val="ru-RU"/>
              </w:rPr>
              <w:t xml:space="preserve"> </w:t>
            </w:r>
            <w:r>
              <w:rPr>
                <w:rFonts w:ascii="Times New Roman" w:hAnsi="Times New Roman" w:cs="Times New Roman"/>
                <w:w w:val="105"/>
                <w:sz w:val="24"/>
                <w:szCs w:val="24"/>
                <w:lang w:val="ru-RU"/>
              </w:rPr>
              <w:t>качеству</w:t>
            </w:r>
            <w:r>
              <w:rPr>
                <w:rFonts w:ascii="Times New Roman" w:hAnsi="Times New Roman" w:cs="Times New Roman"/>
                <w:spacing w:val="48"/>
                <w:w w:val="105"/>
                <w:sz w:val="24"/>
                <w:szCs w:val="24"/>
                <w:lang w:val="ru-RU"/>
              </w:rPr>
              <w:t xml:space="preserve"> </w:t>
            </w:r>
            <w:r>
              <w:rPr>
                <w:rFonts w:ascii="Times New Roman" w:hAnsi="Times New Roman" w:cs="Times New Roman"/>
                <w:w w:val="105"/>
                <w:sz w:val="24"/>
                <w:szCs w:val="24"/>
                <w:lang w:val="ru-RU"/>
              </w:rPr>
              <w:t>общего</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образования.</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квартал</w:t>
            </w:r>
            <w:r>
              <w:rPr>
                <w:rFonts w:ascii="Times New Roman" w:hAnsi="Times New Roman" w:cs="Times New Roman"/>
                <w:spacing w:val="1"/>
                <w:sz w:val="24"/>
                <w:szCs w:val="24"/>
              </w:rPr>
              <w:t xml:space="preserve"> </w:t>
            </w:r>
            <w:r>
              <w:rPr>
                <w:rFonts w:ascii="Times New Roman" w:hAnsi="Times New Roman" w:cs="Times New Roman"/>
                <w:sz w:val="24"/>
                <w:szCs w:val="24"/>
              </w:rPr>
              <w:t>2024</w:t>
            </w:r>
            <w:r>
              <w:rPr>
                <w:rFonts w:ascii="Times New Roman" w:hAnsi="Times New Roman" w:cs="Times New Roman"/>
                <w:spacing w:val="10"/>
                <w:sz w:val="24"/>
                <w:szCs w:val="24"/>
              </w:rPr>
              <w:t xml:space="preserve"> </w:t>
            </w:r>
            <w:r>
              <w:rPr>
                <w:rFonts w:ascii="Times New Roman" w:hAnsi="Times New Roman" w:cs="Times New Roman"/>
                <w:sz w:val="24"/>
                <w:szCs w:val="24"/>
              </w:rPr>
              <w:t>года</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образовательные организации,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Включение</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компонентов</w:t>
            </w:r>
            <w:r>
              <w:rPr>
                <w:rFonts w:ascii="Times New Roman" w:hAnsi="Times New Roman" w:cs="Times New Roman"/>
                <w:spacing w:val="24"/>
                <w:sz w:val="24"/>
                <w:szCs w:val="24"/>
                <w:lang w:val="ru-RU"/>
              </w:rPr>
              <w:t xml:space="preserve"> </w:t>
            </w:r>
            <w:r>
              <w:rPr>
                <w:rFonts w:ascii="Times New Roman" w:hAnsi="Times New Roman" w:cs="Times New Roman"/>
                <w:sz w:val="24"/>
                <w:szCs w:val="24"/>
                <w:lang w:val="ru-RU"/>
              </w:rPr>
              <w:t>экологической,</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предпринимательской,</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цифровой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финансовой</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грамотности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в содержание дополнительных</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 xml:space="preserve">общеобразовательных </w:t>
            </w:r>
            <w:r>
              <w:rPr>
                <w:rFonts w:ascii="Times New Roman" w:hAnsi="Times New Roman" w:cs="Times New Roman"/>
                <w:w w:val="105"/>
                <w:sz w:val="24"/>
                <w:szCs w:val="24"/>
                <w:lang w:val="ru-RU"/>
              </w:rPr>
              <w:t>программ</w:t>
            </w:r>
            <w:r>
              <w:rPr>
                <w:rFonts w:ascii="Times New Roman" w:hAnsi="Times New Roman" w:cs="Times New Roman"/>
                <w:spacing w:val="-58"/>
                <w:w w:val="105"/>
                <w:sz w:val="24"/>
                <w:szCs w:val="24"/>
                <w:lang w:val="ru-RU"/>
              </w:rPr>
              <w:t xml:space="preserve"> </w:t>
            </w:r>
            <w:r>
              <w:rPr>
                <w:rFonts w:ascii="Times New Roman" w:hAnsi="Times New Roman" w:cs="Times New Roman"/>
                <w:spacing w:val="-1"/>
                <w:w w:val="105"/>
                <w:sz w:val="24"/>
                <w:szCs w:val="24"/>
                <w:lang w:val="ru-RU"/>
              </w:rPr>
              <w:t xml:space="preserve">по направленностям; </w:t>
            </w:r>
            <w:r>
              <w:rPr>
                <w:rFonts w:ascii="Times New Roman" w:hAnsi="Times New Roman" w:cs="Times New Roman"/>
                <w:w w:val="105"/>
                <w:sz w:val="24"/>
                <w:szCs w:val="24"/>
                <w:lang w:val="ru-RU"/>
              </w:rPr>
              <w:t>разработка</w:t>
            </w:r>
            <w:r>
              <w:rPr>
                <w:rFonts w:ascii="Times New Roman" w:hAnsi="Times New Roman" w:cs="Times New Roman"/>
                <w:spacing w:val="-58"/>
                <w:w w:val="105"/>
                <w:sz w:val="24"/>
                <w:szCs w:val="24"/>
                <w:lang w:val="ru-RU"/>
              </w:rPr>
              <w:t xml:space="preserve"> </w:t>
            </w:r>
            <w:r>
              <w:rPr>
                <w:rFonts w:ascii="Times New Roman" w:hAnsi="Times New Roman" w:cs="Times New Roman"/>
                <w:w w:val="105"/>
                <w:sz w:val="24"/>
                <w:szCs w:val="24"/>
                <w:lang w:val="ru-RU"/>
              </w:rPr>
              <w:t>и распространение (внедрение)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примерных</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дополнительных</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общеобразовательных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решающих</w:t>
            </w:r>
            <w:r>
              <w:rPr>
                <w:rFonts w:ascii="Times New Roman" w:hAnsi="Times New Roman" w:cs="Times New Roman"/>
                <w:spacing w:val="52"/>
                <w:sz w:val="24"/>
                <w:szCs w:val="24"/>
                <w:lang w:val="ru-RU"/>
              </w:rPr>
              <w:t xml:space="preserve"> </w:t>
            </w:r>
            <w:r>
              <w:rPr>
                <w:rFonts w:ascii="Times New Roman" w:hAnsi="Times New Roman" w:cs="Times New Roman"/>
                <w:sz w:val="24"/>
                <w:szCs w:val="24"/>
                <w:lang w:val="ru-RU"/>
              </w:rPr>
              <w:t>задачи</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профилактики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 коррекция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социальной дезадаптации,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правонарушений, экстремизма </w:t>
            </w:r>
            <w:r>
              <w:rPr>
                <w:rFonts w:ascii="Times New Roman" w:hAnsi="Times New Roman" w:cs="Times New Roman"/>
                <w:w w:val="95"/>
                <w:sz w:val="24"/>
                <w:szCs w:val="24"/>
                <w:lang w:val="ru-RU"/>
              </w:rPr>
              <w:t>/аналитическая справка.</w:t>
            </w: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2.16</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Разработка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 реализация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общеобразовательных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направленных   на</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профилактику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 преодоление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школьной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не успешности,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том числе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реализуемых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каникулярный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период.</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II</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квартал</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2023</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54"/>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организации,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Разработаны,</w:t>
            </w:r>
            <w:r>
              <w:rPr>
                <w:rFonts w:ascii="Times New Roman" w:hAnsi="Times New Roman" w:cs="Times New Roman"/>
                <w:spacing w:val="36"/>
                <w:sz w:val="24"/>
                <w:szCs w:val="24"/>
                <w:lang w:val="ru-RU"/>
              </w:rPr>
              <w:t xml:space="preserve"> </w:t>
            </w:r>
            <w:r>
              <w:rPr>
                <w:rFonts w:ascii="Times New Roman" w:hAnsi="Times New Roman" w:cs="Times New Roman"/>
                <w:sz w:val="24"/>
                <w:szCs w:val="24"/>
                <w:lang w:val="ru-RU"/>
              </w:rPr>
              <w:t>находятся</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доступе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на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портале—навигаторе</w:t>
            </w:r>
            <w:r>
              <w:rPr>
                <w:rFonts w:ascii="Times New Roman" w:hAnsi="Times New Roman" w:cs="Times New Roman"/>
                <w:spacing w:val="51"/>
                <w:sz w:val="24"/>
                <w:szCs w:val="24"/>
                <w:lang w:val="ru-RU"/>
              </w:rPr>
              <w:t xml:space="preserve"> </w:t>
            </w:r>
            <w:r>
              <w:rPr>
                <w:rFonts w:ascii="Times New Roman" w:hAnsi="Times New Roman" w:cs="Times New Roman"/>
                <w:w w:val="95"/>
                <w:sz w:val="24"/>
                <w:szCs w:val="24"/>
                <w:lang w:val="ru-RU"/>
              </w:rPr>
              <w:t>Саратов</w:t>
            </w:r>
            <w:r>
              <w:rPr>
                <w:rFonts w:ascii="Times New Roman" w:hAnsi="Times New Roman" w:cs="Times New Roman"/>
                <w:spacing w:val="52"/>
                <w:sz w:val="24"/>
                <w:szCs w:val="24"/>
                <w:lang w:val="ru-RU"/>
              </w:rPr>
              <w:t xml:space="preserve"> </w:t>
            </w:r>
            <w:r>
              <w:rPr>
                <w:rFonts w:ascii="Times New Roman" w:hAnsi="Times New Roman" w:cs="Times New Roman"/>
                <w:w w:val="95"/>
                <w:sz w:val="24"/>
                <w:szCs w:val="24"/>
                <w:lang w:val="ru-RU"/>
              </w:rPr>
              <w:t>ПФДО</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реализуются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общеобразовательным</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и</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дошкольными</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образовательными</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организациями, 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также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учреждениями</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дополнительного образования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краткосрочные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дополнительные</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общеобразовательные программы,</w:t>
            </w:r>
            <w:r>
              <w:rPr>
                <w:rFonts w:ascii="Times New Roman" w:hAnsi="Times New Roman" w:cs="Times New Roman"/>
                <w:spacing w:val="1"/>
                <w:sz w:val="24"/>
                <w:szCs w:val="24"/>
                <w:lang w:val="ru-RU"/>
              </w:rPr>
              <w:t xml:space="preserve"> </w:t>
            </w:r>
            <w:r>
              <w:rPr>
                <w:rFonts w:ascii="Times New Roman" w:hAnsi="Times New Roman" w:cs="Times New Roman"/>
                <w:w w:val="105"/>
                <w:sz w:val="24"/>
                <w:szCs w:val="24"/>
                <w:lang w:val="ru-RU"/>
              </w:rPr>
              <w:t>направленные</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на</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профилактику</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и преодоление неуспешности, в том</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числе реализуемые в каникулярный</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период,</w:t>
            </w:r>
            <w:r>
              <w:rPr>
                <w:rFonts w:ascii="Times New Roman" w:hAnsi="Times New Roman" w:cs="Times New Roman"/>
                <w:spacing w:val="-5"/>
                <w:w w:val="105"/>
                <w:sz w:val="24"/>
                <w:szCs w:val="24"/>
                <w:lang w:val="ru-RU"/>
              </w:rPr>
              <w:t xml:space="preserve"> </w:t>
            </w:r>
            <w:r>
              <w:rPr>
                <w:rFonts w:ascii="Times New Roman" w:hAnsi="Times New Roman" w:cs="Times New Roman"/>
                <w:spacing w:val="-1"/>
                <w:w w:val="105"/>
                <w:sz w:val="24"/>
                <w:szCs w:val="24"/>
                <w:lang w:val="ru-RU"/>
              </w:rPr>
              <w:t>а</w:t>
            </w:r>
            <w:r>
              <w:rPr>
                <w:rFonts w:ascii="Times New Roman" w:hAnsi="Times New Roman" w:cs="Times New Roman"/>
                <w:spacing w:val="-14"/>
                <w:w w:val="105"/>
                <w:sz w:val="24"/>
                <w:szCs w:val="24"/>
                <w:lang w:val="ru-RU"/>
              </w:rPr>
              <w:t xml:space="preserve"> </w:t>
            </w:r>
            <w:r>
              <w:rPr>
                <w:rFonts w:ascii="Times New Roman" w:hAnsi="Times New Roman" w:cs="Times New Roman"/>
                <w:spacing w:val="-1"/>
                <w:w w:val="105"/>
                <w:sz w:val="24"/>
                <w:szCs w:val="24"/>
                <w:lang w:val="ru-RU"/>
              </w:rPr>
              <w:t>также</w:t>
            </w:r>
            <w:r>
              <w:rPr>
                <w:rFonts w:ascii="Times New Roman" w:hAnsi="Times New Roman" w:cs="Times New Roman"/>
                <w:spacing w:val="-11"/>
                <w:w w:val="105"/>
                <w:sz w:val="24"/>
                <w:szCs w:val="24"/>
                <w:lang w:val="ru-RU"/>
              </w:rPr>
              <w:t xml:space="preserve"> </w:t>
            </w:r>
            <w:r>
              <w:rPr>
                <w:rFonts w:ascii="Times New Roman" w:hAnsi="Times New Roman" w:cs="Times New Roman"/>
                <w:spacing w:val="-1"/>
                <w:w w:val="105"/>
                <w:sz w:val="24"/>
                <w:szCs w:val="24"/>
                <w:lang w:val="ru-RU"/>
              </w:rPr>
              <w:t>в</w:t>
            </w:r>
            <w:r>
              <w:rPr>
                <w:rFonts w:ascii="Times New Roman" w:hAnsi="Times New Roman" w:cs="Times New Roman"/>
                <w:spacing w:val="-10"/>
                <w:w w:val="105"/>
                <w:sz w:val="24"/>
                <w:szCs w:val="24"/>
                <w:lang w:val="ru-RU"/>
              </w:rPr>
              <w:t xml:space="preserve"> </w:t>
            </w:r>
            <w:r>
              <w:rPr>
                <w:rFonts w:ascii="Times New Roman" w:hAnsi="Times New Roman" w:cs="Times New Roman"/>
                <w:spacing w:val="-1"/>
                <w:w w:val="105"/>
                <w:sz w:val="24"/>
                <w:szCs w:val="24"/>
                <w:lang w:val="ru-RU"/>
              </w:rPr>
              <w:t>рамках</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профильных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смен </w:t>
            </w:r>
            <w:r>
              <w:rPr>
                <w:rFonts w:ascii="Times New Roman" w:hAnsi="Times New Roman" w:cs="Times New Roman"/>
                <w:w w:val="95"/>
                <w:sz w:val="24"/>
                <w:szCs w:val="24"/>
                <w:lang w:val="ru-RU"/>
              </w:rPr>
              <w:t>/аналитическая справка.</w:t>
            </w: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2.17</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Увеличение</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количества</w:t>
            </w:r>
            <w:r>
              <w:rPr>
                <w:rFonts w:ascii="Times New Roman" w:hAnsi="Times New Roman" w:cs="Times New Roman"/>
                <w:spacing w:val="25"/>
                <w:w w:val="95"/>
                <w:sz w:val="24"/>
                <w:szCs w:val="24"/>
                <w:lang w:val="ru-RU"/>
              </w:rPr>
              <w:t xml:space="preserve"> </w:t>
            </w:r>
            <w:r>
              <w:rPr>
                <w:rFonts w:ascii="Times New Roman" w:hAnsi="Times New Roman" w:cs="Times New Roman"/>
                <w:w w:val="95"/>
                <w:sz w:val="24"/>
                <w:szCs w:val="24"/>
                <w:lang w:val="ru-RU"/>
              </w:rPr>
              <w:t>детей,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осваивающих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дополнительные</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предпрофессиональные</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программы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области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искусств</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детских</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школах</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искусств.</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Управление культуры и общественных отношений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План мероприятий («дорожная карта»)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 перспективному развитию детских</w:t>
            </w:r>
            <w:r>
              <w:rPr>
                <w:rFonts w:ascii="Times New Roman" w:hAnsi="Times New Roman" w:cs="Times New Roman"/>
                <w:spacing w:val="1"/>
                <w:sz w:val="24"/>
                <w:szCs w:val="24"/>
                <w:lang w:val="ru-RU"/>
              </w:rPr>
              <w:t xml:space="preserve"> </w:t>
            </w:r>
            <w:r>
              <w:rPr>
                <w:rFonts w:ascii="Times New Roman" w:hAnsi="Times New Roman" w:cs="Times New Roman"/>
                <w:w w:val="105"/>
                <w:sz w:val="24"/>
                <w:szCs w:val="24"/>
                <w:lang w:val="ru-RU"/>
              </w:rPr>
              <w:t>школ искусств</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по</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видам</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искусств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на</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2018—2022</w:t>
            </w:r>
            <w:r>
              <w:rPr>
                <w:rFonts w:ascii="Times New Roman" w:hAnsi="Times New Roman" w:cs="Times New Roman"/>
                <w:spacing w:val="41"/>
                <w:w w:val="95"/>
                <w:sz w:val="24"/>
                <w:szCs w:val="24"/>
                <w:lang w:val="ru-RU"/>
              </w:rPr>
              <w:t xml:space="preserve"> </w:t>
            </w:r>
            <w:r>
              <w:rPr>
                <w:rFonts w:ascii="Times New Roman" w:hAnsi="Times New Roman" w:cs="Times New Roman"/>
                <w:w w:val="95"/>
                <w:sz w:val="24"/>
                <w:szCs w:val="24"/>
                <w:lang w:val="ru-RU"/>
              </w:rPr>
              <w:t>годы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/аналитическая справка.</w:t>
            </w: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2.18</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Вовлечение</w:t>
            </w:r>
            <w:r>
              <w:rPr>
                <w:rFonts w:ascii="Times New Roman" w:hAnsi="Times New Roman" w:cs="Times New Roman"/>
                <w:spacing w:val="46"/>
                <w:sz w:val="24"/>
                <w:szCs w:val="24"/>
                <w:lang w:val="ru-RU"/>
              </w:rPr>
              <w:t xml:space="preserve"> </w:t>
            </w:r>
            <w:r>
              <w:rPr>
                <w:rFonts w:ascii="Times New Roman" w:hAnsi="Times New Roman" w:cs="Times New Roman"/>
                <w:sz w:val="24"/>
                <w:szCs w:val="24"/>
                <w:lang w:val="ru-RU"/>
              </w:rPr>
              <w:t>обучающихся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в программы и мероприятия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ранней</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профориентации,</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обеспечивающие</w:t>
            </w:r>
            <w:r>
              <w:rPr>
                <w:rFonts w:ascii="Times New Roman" w:hAnsi="Times New Roman" w:cs="Times New Roman"/>
                <w:spacing w:val="69"/>
                <w:sz w:val="24"/>
                <w:szCs w:val="24"/>
                <w:lang w:val="ru-RU"/>
              </w:rPr>
              <w:t xml:space="preserve"> </w:t>
            </w:r>
            <w:r>
              <w:rPr>
                <w:rFonts w:ascii="Times New Roman" w:hAnsi="Times New Roman" w:cs="Times New Roman"/>
                <w:sz w:val="24"/>
                <w:szCs w:val="24"/>
                <w:lang w:val="ru-RU"/>
              </w:rPr>
              <w:t>ознакомление</w:t>
            </w:r>
            <w:r>
              <w:rPr>
                <w:rFonts w:ascii="Times New Roman" w:hAnsi="Times New Roman" w:cs="Times New Roman"/>
                <w:spacing w:val="-54"/>
                <w:sz w:val="24"/>
                <w:szCs w:val="24"/>
                <w:lang w:val="ru-RU"/>
              </w:rPr>
              <w:t xml:space="preserve"> </w:t>
            </w:r>
            <w:r>
              <w:rPr>
                <w:rFonts w:ascii="Times New Roman" w:hAnsi="Times New Roman" w:cs="Times New Roman"/>
                <w:spacing w:val="-1"/>
                <w:w w:val="105"/>
                <w:sz w:val="24"/>
                <w:szCs w:val="24"/>
                <w:lang w:val="ru-RU"/>
              </w:rPr>
              <w:t>с современными профессиями</w:t>
            </w:r>
            <w:r>
              <w:rPr>
                <w:rFonts w:ascii="Times New Roman" w:hAnsi="Times New Roman" w:cs="Times New Roman"/>
                <w:w w:val="105"/>
                <w:sz w:val="24"/>
                <w:szCs w:val="24"/>
                <w:lang w:val="ru-RU"/>
              </w:rPr>
              <w:t xml:space="preserve"> и</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lastRenderedPageBreak/>
              <w:t>«профессиями</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будущего»,</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поддержку</w:t>
            </w:r>
            <w:r>
              <w:rPr>
                <w:rFonts w:ascii="Times New Roman" w:hAnsi="Times New Roman" w:cs="Times New Roman"/>
                <w:spacing w:val="-6"/>
                <w:w w:val="105"/>
                <w:sz w:val="24"/>
                <w:szCs w:val="24"/>
                <w:lang w:val="ru-RU"/>
              </w:rPr>
              <w:t xml:space="preserve"> </w:t>
            </w:r>
            <w:r>
              <w:rPr>
                <w:rFonts w:ascii="Times New Roman" w:hAnsi="Times New Roman" w:cs="Times New Roman"/>
                <w:spacing w:val="-1"/>
                <w:w w:val="105"/>
                <w:sz w:val="24"/>
                <w:szCs w:val="24"/>
                <w:lang w:val="ru-RU"/>
              </w:rPr>
              <w:t>профессионального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самоопределения,</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формирование</w:t>
            </w:r>
            <w:r>
              <w:rPr>
                <w:rFonts w:ascii="Times New Roman" w:hAnsi="Times New Roman" w:cs="Times New Roman"/>
                <w:spacing w:val="1"/>
                <w:sz w:val="24"/>
                <w:szCs w:val="24"/>
                <w:lang w:val="ru-RU"/>
              </w:rPr>
              <w:t xml:space="preserve"> </w:t>
            </w:r>
            <w:r>
              <w:rPr>
                <w:rFonts w:ascii="Times New Roman" w:hAnsi="Times New Roman" w:cs="Times New Roman"/>
                <w:w w:val="105"/>
                <w:sz w:val="24"/>
                <w:szCs w:val="24"/>
                <w:lang w:val="ru-RU"/>
              </w:rPr>
              <w:t>навыков планирования карьеры,</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включающие</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инструменты</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профессиональных</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проб,</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стажировок</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на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площадках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реального</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сектора</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экономики,</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взаимодействие   с   наставниками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 стороны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предприятий,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научных</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организаций, профессиональных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образовательных</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организаций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образовательных организаций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высшего</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43"/>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24"/>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24"/>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54"/>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рамках</w:t>
            </w:r>
            <w:r>
              <w:rPr>
                <w:rFonts w:ascii="Times New Roman" w:hAnsi="Times New Roman" w:cs="Times New Roman"/>
                <w:spacing w:val="23"/>
                <w:sz w:val="24"/>
                <w:szCs w:val="24"/>
                <w:lang w:val="ru-RU"/>
              </w:rPr>
              <w:t xml:space="preserve"> </w:t>
            </w:r>
            <w:r>
              <w:rPr>
                <w:rFonts w:ascii="Times New Roman" w:hAnsi="Times New Roman" w:cs="Times New Roman"/>
                <w:sz w:val="24"/>
                <w:szCs w:val="24"/>
                <w:lang w:val="ru-RU"/>
              </w:rPr>
              <w:t>проектов</w:t>
            </w:r>
            <w:r>
              <w:rPr>
                <w:rFonts w:ascii="Times New Roman" w:hAnsi="Times New Roman" w:cs="Times New Roman"/>
                <w:spacing w:val="27"/>
                <w:sz w:val="24"/>
                <w:szCs w:val="24"/>
                <w:lang w:val="ru-RU"/>
              </w:rPr>
              <w:t xml:space="preserve"> </w:t>
            </w:r>
            <w:r>
              <w:rPr>
                <w:rFonts w:ascii="Times New Roman" w:hAnsi="Times New Roman" w:cs="Times New Roman"/>
                <w:sz w:val="24"/>
                <w:szCs w:val="24"/>
                <w:lang w:val="ru-RU"/>
              </w:rPr>
              <w:t>«Билет</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в будущее»,</w:t>
            </w:r>
            <w:r>
              <w:rPr>
                <w:rFonts w:ascii="Times New Roman" w:hAnsi="Times New Roman" w:cs="Times New Roman"/>
                <w:spacing w:val="1"/>
                <w:sz w:val="24"/>
                <w:szCs w:val="24"/>
              </w:rPr>
              <w:t xml:space="preserve"> </w:t>
            </w:r>
            <w:r>
              <w:rPr>
                <w:rFonts w:ascii="Times New Roman" w:hAnsi="Times New Roman" w:cs="Times New Roman"/>
                <w:sz w:val="24"/>
                <w:szCs w:val="24"/>
              </w:rPr>
              <w:t>«Проектория»,</w:t>
            </w:r>
            <w:r>
              <w:rPr>
                <w:rFonts w:ascii="Times New Roman" w:hAnsi="Times New Roman" w:cs="Times New Roman"/>
                <w:spacing w:val="1"/>
                <w:sz w:val="24"/>
                <w:szCs w:val="24"/>
              </w:rPr>
              <w:t xml:space="preserve"> </w:t>
            </w:r>
            <w:r>
              <w:rPr>
                <w:rFonts w:ascii="Times New Roman" w:hAnsi="Times New Roman" w:cs="Times New Roman"/>
                <w:sz w:val="24"/>
                <w:szCs w:val="24"/>
              </w:rPr>
              <w:t>World</w:t>
            </w:r>
            <w:r>
              <w:rPr>
                <w:rFonts w:ascii="Times New Roman" w:hAnsi="Times New Roman" w:cs="Times New Roman"/>
                <w:spacing w:val="-55"/>
                <w:sz w:val="24"/>
                <w:szCs w:val="24"/>
              </w:rPr>
              <w:t xml:space="preserve"> </w:t>
            </w:r>
            <w:r>
              <w:rPr>
                <w:rFonts w:ascii="Times New Roman" w:hAnsi="Times New Roman" w:cs="Times New Roman"/>
                <w:sz w:val="24"/>
                <w:szCs w:val="24"/>
              </w:rPr>
              <w:t>Skills</w:t>
            </w:r>
            <w:r>
              <w:rPr>
                <w:rFonts w:ascii="Times New Roman" w:hAnsi="Times New Roman" w:cs="Times New Roman"/>
                <w:spacing w:val="13"/>
                <w:sz w:val="24"/>
                <w:szCs w:val="24"/>
              </w:rPr>
              <w:t xml:space="preserve"> </w:t>
            </w:r>
            <w:r>
              <w:rPr>
                <w:rFonts w:ascii="Times New Roman" w:hAnsi="Times New Roman" w:cs="Times New Roman"/>
                <w:sz w:val="24"/>
                <w:szCs w:val="24"/>
              </w:rPr>
              <w:t>Russia</w:t>
            </w:r>
            <w:r>
              <w:rPr>
                <w:rFonts w:ascii="Times New Roman" w:hAnsi="Times New Roman" w:cs="Times New Roman"/>
                <w:spacing w:val="28"/>
                <w:sz w:val="24"/>
                <w:szCs w:val="24"/>
              </w:rPr>
              <w:t xml:space="preserve"> </w:t>
            </w:r>
            <w:r>
              <w:rPr>
                <w:rFonts w:ascii="Times New Roman" w:hAnsi="Times New Roman" w:cs="Times New Roman"/>
                <w:sz w:val="24"/>
                <w:szCs w:val="24"/>
              </w:rPr>
              <w:t>Juniors</w:t>
            </w:r>
            <w:r>
              <w:rPr>
                <w:rFonts w:ascii="Times New Roman" w:hAnsi="Times New Roman" w:cs="Times New Roman"/>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lastRenderedPageBreak/>
              <w:t>IV</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квартал</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2022</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 xml:space="preserve">МКУ «Ресурсный центр развития образования Татищевского муниципального района Саратовской области», образовательные организации, реализующие дополнительные </w:t>
            </w:r>
            <w:r>
              <w:rPr>
                <w:rFonts w:ascii="Times New Roman" w:hAnsi="Times New Roman" w:cs="Times New Roman"/>
                <w:w w:val="95"/>
                <w:sz w:val="24"/>
                <w:szCs w:val="24"/>
                <w:lang w:val="ru-RU"/>
              </w:rPr>
              <w:lastRenderedPageBreak/>
              <w:t>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lastRenderedPageBreak/>
              <w:t>Доля</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обучающихся по</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образовательным</w:t>
            </w:r>
            <w:r>
              <w:rPr>
                <w:rFonts w:ascii="Times New Roman" w:hAnsi="Times New Roman" w:cs="Times New Roman"/>
                <w:spacing w:val="-58"/>
                <w:w w:val="105"/>
                <w:sz w:val="24"/>
                <w:szCs w:val="24"/>
                <w:lang w:val="ru-RU"/>
              </w:rPr>
              <w:t xml:space="preserve"> </w:t>
            </w:r>
            <w:r>
              <w:rPr>
                <w:rFonts w:ascii="Times New Roman" w:hAnsi="Times New Roman" w:cs="Times New Roman"/>
                <w:w w:val="105"/>
                <w:sz w:val="24"/>
                <w:szCs w:val="24"/>
                <w:lang w:val="ru-RU"/>
              </w:rPr>
              <w:t>программам основного</w:t>
            </w:r>
            <w:r>
              <w:rPr>
                <w:rFonts w:ascii="Times New Roman" w:hAnsi="Times New Roman" w:cs="Times New Roman"/>
                <w:spacing w:val="12"/>
                <w:w w:val="105"/>
                <w:sz w:val="24"/>
                <w:szCs w:val="24"/>
                <w:lang w:val="ru-RU"/>
              </w:rPr>
              <w:t xml:space="preserve"> </w:t>
            </w:r>
            <w:r>
              <w:rPr>
                <w:rFonts w:ascii="Times New Roman" w:hAnsi="Times New Roman" w:cs="Times New Roman"/>
                <w:w w:val="105"/>
                <w:sz w:val="24"/>
                <w:szCs w:val="24"/>
                <w:lang w:val="ru-RU"/>
              </w:rPr>
              <w:t>и</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среднего</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общего образования,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охваченных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мероприятиями,</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направленными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lastRenderedPageBreak/>
              <w:t>на</w:t>
            </w:r>
            <w:r>
              <w:rPr>
                <w:rFonts w:ascii="Times New Roman" w:hAnsi="Times New Roman" w:cs="Times New Roman"/>
                <w:spacing w:val="13"/>
                <w:w w:val="105"/>
                <w:sz w:val="24"/>
                <w:szCs w:val="24"/>
                <w:lang w:val="ru-RU"/>
              </w:rPr>
              <w:t xml:space="preserve"> </w:t>
            </w:r>
            <w:r>
              <w:rPr>
                <w:rFonts w:ascii="Times New Roman" w:hAnsi="Times New Roman" w:cs="Times New Roman"/>
                <w:w w:val="105"/>
                <w:sz w:val="24"/>
                <w:szCs w:val="24"/>
                <w:lang w:val="ru-RU"/>
              </w:rPr>
              <w:t>раннюю</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профессиональную</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ориентацию,</w:t>
            </w:r>
            <w:r>
              <w:rPr>
                <w:rFonts w:ascii="Times New Roman" w:hAnsi="Times New Roman" w:cs="Times New Roman"/>
                <w:spacing w:val="17"/>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том</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числе</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рамках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программы</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«Билет в будущее»</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 xml:space="preserve">составляет 30 процентов. </w:t>
            </w:r>
            <w:r>
              <w:rPr>
                <w:rFonts w:ascii="Times New Roman" w:hAnsi="Times New Roman" w:cs="Times New Roman"/>
                <w:w w:val="105"/>
                <w:sz w:val="24"/>
                <w:szCs w:val="24"/>
                <w:lang w:val="ru-RU"/>
              </w:rPr>
              <w:t>Проведены</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мероприятия</w:t>
            </w:r>
            <w:r>
              <w:rPr>
                <w:rFonts w:ascii="Times New Roman" w:hAnsi="Times New Roman" w:cs="Times New Roman"/>
                <w:spacing w:val="17"/>
                <w:w w:val="105"/>
                <w:sz w:val="24"/>
                <w:szCs w:val="24"/>
                <w:lang w:val="ru-RU"/>
              </w:rPr>
              <w:t xml:space="preserve"> </w:t>
            </w:r>
            <w:r>
              <w:rPr>
                <w:rFonts w:ascii="Times New Roman" w:hAnsi="Times New Roman" w:cs="Times New Roman"/>
                <w:w w:val="105"/>
                <w:sz w:val="24"/>
                <w:szCs w:val="24"/>
                <w:lang w:val="ru-RU"/>
              </w:rPr>
              <w:t>по</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профессиональной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ориентации</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рамках</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реализации</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проекта</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«Билет</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будущее»,</w:t>
            </w:r>
            <w:r>
              <w:rPr>
                <w:rFonts w:ascii="Times New Roman" w:hAnsi="Times New Roman" w:cs="Times New Roman"/>
                <w:spacing w:val="30"/>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которых</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приняли участие более 20% детей.</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Количество</w:t>
            </w:r>
            <w:r>
              <w:rPr>
                <w:rFonts w:ascii="Times New Roman" w:hAnsi="Times New Roman" w:cs="Times New Roman"/>
                <w:spacing w:val="-10"/>
                <w:w w:val="105"/>
                <w:sz w:val="24"/>
                <w:szCs w:val="24"/>
                <w:lang w:val="ru-RU"/>
              </w:rPr>
              <w:t xml:space="preserve"> </w:t>
            </w:r>
            <w:r>
              <w:rPr>
                <w:rFonts w:ascii="Times New Roman" w:hAnsi="Times New Roman" w:cs="Times New Roman"/>
                <w:spacing w:val="-1"/>
                <w:w w:val="105"/>
                <w:sz w:val="24"/>
                <w:szCs w:val="24"/>
                <w:lang w:val="ru-RU"/>
              </w:rPr>
              <w:t>детей,</w:t>
            </w:r>
            <w:r>
              <w:rPr>
                <w:rFonts w:ascii="Times New Roman" w:hAnsi="Times New Roman" w:cs="Times New Roman"/>
                <w:spacing w:val="-12"/>
                <w:w w:val="105"/>
                <w:sz w:val="24"/>
                <w:szCs w:val="24"/>
                <w:lang w:val="ru-RU"/>
              </w:rPr>
              <w:t xml:space="preserve"> </w:t>
            </w:r>
            <w:r>
              <w:rPr>
                <w:rFonts w:ascii="Times New Roman" w:hAnsi="Times New Roman" w:cs="Times New Roman"/>
                <w:spacing w:val="-1"/>
                <w:w w:val="105"/>
                <w:sz w:val="24"/>
                <w:szCs w:val="24"/>
                <w:lang w:val="ru-RU"/>
              </w:rPr>
              <w:t>принявших</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участие</w:t>
            </w:r>
            <w:r>
              <w:rPr>
                <w:rFonts w:ascii="Times New Roman" w:hAnsi="Times New Roman" w:cs="Times New Roman"/>
                <w:spacing w:val="-57"/>
                <w:w w:val="105"/>
                <w:sz w:val="24"/>
                <w:szCs w:val="24"/>
                <w:lang w:val="ru-RU"/>
              </w:rPr>
              <w:t xml:space="preserve"> </w:t>
            </w:r>
            <w:r>
              <w:rPr>
                <w:rFonts w:ascii="Times New Roman" w:hAnsi="Times New Roman" w:cs="Times New Roman"/>
                <w:w w:val="105"/>
                <w:sz w:val="24"/>
                <w:szCs w:val="24"/>
                <w:lang w:val="ru-RU"/>
              </w:rPr>
              <w:t>в открытых онлайн—уроках,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направленных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на раннюю</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профориентацию</w:t>
            </w:r>
            <w:r>
              <w:rPr>
                <w:rFonts w:ascii="Times New Roman" w:hAnsi="Times New Roman" w:cs="Times New Roman"/>
                <w:spacing w:val="-13"/>
                <w:w w:val="105"/>
                <w:sz w:val="24"/>
                <w:szCs w:val="24"/>
                <w:lang w:val="ru-RU"/>
              </w:rPr>
              <w:t xml:space="preserve"> </w:t>
            </w:r>
            <w:r>
              <w:rPr>
                <w:rFonts w:ascii="Times New Roman" w:hAnsi="Times New Roman" w:cs="Times New Roman"/>
                <w:w w:val="105"/>
                <w:sz w:val="24"/>
                <w:szCs w:val="24"/>
                <w:lang w:val="ru-RU"/>
              </w:rPr>
              <w:t>и</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реализуемых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учетом</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опыта</w:t>
            </w:r>
            <w:r>
              <w:rPr>
                <w:rFonts w:ascii="Times New Roman" w:hAnsi="Times New Roman" w:cs="Times New Roman"/>
                <w:spacing w:val="33"/>
                <w:sz w:val="24"/>
                <w:szCs w:val="24"/>
                <w:lang w:val="ru-RU"/>
              </w:rPr>
              <w:t xml:space="preserve"> </w:t>
            </w:r>
            <w:r>
              <w:rPr>
                <w:rFonts w:ascii="Times New Roman" w:hAnsi="Times New Roman" w:cs="Times New Roman"/>
                <w:sz w:val="24"/>
                <w:szCs w:val="24"/>
                <w:lang w:val="ru-RU"/>
              </w:rPr>
              <w:t>цикла</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открытых</w:t>
            </w:r>
            <w:r>
              <w:rPr>
                <w:rFonts w:ascii="Times New Roman" w:hAnsi="Times New Roman" w:cs="Times New Roman"/>
                <w:spacing w:val="33"/>
                <w:sz w:val="24"/>
                <w:szCs w:val="24"/>
                <w:lang w:val="ru-RU"/>
              </w:rPr>
              <w:t xml:space="preserve"> </w:t>
            </w:r>
            <w:r>
              <w:rPr>
                <w:rFonts w:ascii="Times New Roman" w:hAnsi="Times New Roman" w:cs="Times New Roman"/>
                <w:sz w:val="24"/>
                <w:szCs w:val="24"/>
                <w:lang w:val="ru-RU"/>
              </w:rPr>
              <w:t>уроков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«Проектория»,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которых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приняли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участие</w:t>
            </w:r>
            <w:r>
              <w:rPr>
                <w:rFonts w:ascii="Times New Roman" w:hAnsi="Times New Roman" w:cs="Times New Roman"/>
                <w:spacing w:val="1"/>
                <w:sz w:val="24"/>
                <w:szCs w:val="24"/>
                <w:lang w:val="ru-RU"/>
              </w:rPr>
              <w:t xml:space="preserve"> более 20% детей </w:t>
            </w:r>
            <w:r>
              <w:rPr>
                <w:rFonts w:ascii="Times New Roman" w:hAnsi="Times New Roman" w:cs="Times New Roman"/>
                <w:w w:val="95"/>
                <w:sz w:val="24"/>
                <w:szCs w:val="24"/>
                <w:lang w:val="ru-RU"/>
              </w:rPr>
              <w:t>/аналитическая справка.</w:t>
            </w: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Расширение</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сети</w:t>
            </w:r>
            <w:r>
              <w:rPr>
                <w:rFonts w:ascii="Times New Roman" w:hAnsi="Times New Roman" w:cs="Times New Roman"/>
                <w:spacing w:val="51"/>
                <w:sz w:val="24"/>
                <w:szCs w:val="24"/>
                <w:lang w:val="ru-RU"/>
              </w:rPr>
              <w:t xml:space="preserve"> </w:t>
            </w:r>
            <w:r>
              <w:rPr>
                <w:rFonts w:ascii="Times New Roman" w:hAnsi="Times New Roman" w:cs="Times New Roman"/>
                <w:sz w:val="24"/>
                <w:szCs w:val="24"/>
                <w:lang w:val="ru-RU"/>
              </w:rPr>
              <w:t>технологических</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кружков по модели кружкового</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движения</w:t>
            </w:r>
            <w:r>
              <w:rPr>
                <w:rFonts w:ascii="Times New Roman" w:hAnsi="Times New Roman" w:cs="Times New Roman"/>
                <w:spacing w:val="13"/>
                <w:w w:val="105"/>
                <w:sz w:val="24"/>
                <w:szCs w:val="24"/>
                <w:lang w:val="ru-RU"/>
              </w:rPr>
              <w:t xml:space="preserve"> </w:t>
            </w:r>
            <w:r>
              <w:rPr>
                <w:rFonts w:ascii="Times New Roman" w:hAnsi="Times New Roman" w:cs="Times New Roman"/>
                <w:w w:val="105"/>
                <w:sz w:val="24"/>
                <w:szCs w:val="24"/>
                <w:lang w:val="ru-RU"/>
              </w:rPr>
              <w:t>Национальной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технологической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инициативы</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на</w:t>
            </w:r>
            <w:r>
              <w:rPr>
                <w:rFonts w:ascii="Times New Roman" w:hAnsi="Times New Roman" w:cs="Times New Roman"/>
                <w:spacing w:val="33"/>
                <w:sz w:val="24"/>
                <w:szCs w:val="24"/>
              </w:rPr>
              <w:t xml:space="preserve"> </w:t>
            </w:r>
            <w:r>
              <w:rPr>
                <w:rFonts w:ascii="Times New Roman" w:hAnsi="Times New Roman" w:cs="Times New Roman"/>
                <w:sz w:val="24"/>
                <w:szCs w:val="24"/>
              </w:rPr>
              <w:t>базе</w:t>
            </w:r>
            <w:r>
              <w:rPr>
                <w:rFonts w:ascii="Times New Roman" w:hAnsi="Times New Roman" w:cs="Times New Roman"/>
                <w:spacing w:val="38"/>
                <w:sz w:val="24"/>
                <w:szCs w:val="24"/>
              </w:rPr>
              <w:t xml:space="preserve"> </w:t>
            </w:r>
            <w:r>
              <w:rPr>
                <w:rFonts w:ascii="Times New Roman" w:hAnsi="Times New Roman" w:cs="Times New Roman"/>
                <w:sz w:val="24"/>
                <w:szCs w:val="24"/>
              </w:rPr>
              <w:t>общеобразовательных</w:t>
            </w:r>
            <w:r>
              <w:rPr>
                <w:rFonts w:ascii="Times New Roman" w:hAnsi="Times New Roman" w:cs="Times New Roman"/>
                <w:spacing w:val="-54"/>
                <w:sz w:val="24"/>
                <w:szCs w:val="24"/>
              </w:rPr>
              <w:t xml:space="preserve"> </w:t>
            </w:r>
            <w:r>
              <w:rPr>
                <w:rFonts w:ascii="Times New Roman" w:hAnsi="Times New Roman" w:cs="Times New Roman"/>
                <w:w w:val="105"/>
                <w:sz w:val="24"/>
                <w:szCs w:val="24"/>
              </w:rPr>
              <w:t>организаци</w:t>
            </w:r>
            <w:r>
              <w:rPr>
                <w:rFonts w:ascii="Times New Roman" w:hAnsi="Times New Roman" w:cs="Times New Roman"/>
                <w:w w:val="105"/>
                <w:sz w:val="24"/>
                <w:szCs w:val="24"/>
                <w:lang w:val="ru-RU"/>
              </w:rPr>
              <w:t>й</w:t>
            </w:r>
            <w:r>
              <w:rPr>
                <w:rFonts w:ascii="Times New Roman" w:hAnsi="Times New Roman" w:cs="Times New Roman"/>
                <w:w w:val="105"/>
                <w:sz w:val="24"/>
                <w:szCs w:val="24"/>
              </w:rPr>
              <w:t>.</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IV</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квартал</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2022</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организации,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Развитие</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проектного</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естественно-</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научного</w:t>
            </w:r>
            <w:r>
              <w:rPr>
                <w:rFonts w:ascii="Times New Roman" w:hAnsi="Times New Roman" w:cs="Times New Roman"/>
                <w:spacing w:val="38"/>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технического</w:t>
            </w:r>
            <w:r>
              <w:rPr>
                <w:rFonts w:ascii="Times New Roman" w:hAnsi="Times New Roman" w:cs="Times New Roman"/>
                <w:spacing w:val="51"/>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для</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агропромышленного</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комплекса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 промышленной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сферы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Саратовской</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области,</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том</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числе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на</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базе</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центров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«Точка роста». Реализация дополнительных</w:t>
            </w:r>
            <w:r>
              <w:rPr>
                <w:rFonts w:ascii="Times New Roman" w:hAnsi="Times New Roman" w:cs="Times New Roman"/>
                <w:spacing w:val="-52"/>
                <w:w w:val="95"/>
                <w:sz w:val="24"/>
                <w:szCs w:val="24"/>
                <w:lang w:val="ru-RU"/>
              </w:rPr>
              <w:t xml:space="preserve"> </w:t>
            </w:r>
            <w:r>
              <w:rPr>
                <w:rFonts w:ascii="Times New Roman" w:hAnsi="Times New Roman" w:cs="Times New Roman"/>
                <w:sz w:val="24"/>
                <w:szCs w:val="24"/>
                <w:lang w:val="ru-RU"/>
              </w:rPr>
              <w:t>общеобразовательных</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программ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в</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сетевой</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форме,</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реализуемых</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общеобразовательными</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учреждениями</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в сотрудничестве с детским</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технопарком «Кванториум»,</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центром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IT</w:t>
            </w:r>
            <w:r>
              <w:rPr>
                <w:rFonts w:ascii="Times New Roman" w:hAnsi="Times New Roman" w:cs="Times New Roman"/>
                <w:sz w:val="24"/>
                <w:szCs w:val="24"/>
                <w:lang w:val="ru-RU"/>
              </w:rPr>
              <w:t>-куб»</w:t>
            </w:r>
            <w:r>
              <w:rPr>
                <w:rFonts w:ascii="Times New Roman" w:hAnsi="Times New Roman" w:cs="Times New Roman"/>
                <w:spacing w:val="24"/>
                <w:sz w:val="24"/>
                <w:szCs w:val="24"/>
                <w:lang w:val="ru-RU"/>
              </w:rPr>
              <w:t xml:space="preserve"> </w:t>
            </w:r>
            <w:r>
              <w:rPr>
                <w:rFonts w:ascii="Times New Roman" w:hAnsi="Times New Roman" w:cs="Times New Roman"/>
                <w:sz w:val="24"/>
                <w:szCs w:val="24"/>
                <w:lang w:val="ru-RU"/>
              </w:rPr>
              <w:t>/аналитическая справка.</w:t>
            </w: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2.20</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Проведение</w:t>
            </w:r>
            <w:r>
              <w:rPr>
                <w:rFonts w:ascii="Times New Roman" w:hAnsi="Times New Roman" w:cs="Times New Roman"/>
                <w:spacing w:val="27"/>
                <w:w w:val="95"/>
                <w:sz w:val="24"/>
                <w:szCs w:val="24"/>
                <w:lang w:val="ru-RU"/>
              </w:rPr>
              <w:t xml:space="preserve"> </w:t>
            </w:r>
            <w:r>
              <w:rPr>
                <w:rFonts w:ascii="Times New Roman" w:hAnsi="Times New Roman" w:cs="Times New Roman"/>
                <w:w w:val="95"/>
                <w:sz w:val="24"/>
                <w:szCs w:val="24"/>
                <w:lang w:val="ru-RU"/>
              </w:rPr>
              <w:t>оценки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удовлетворенности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обучающихся</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(или)</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их</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родителей</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(законных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представителей)</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доступностью</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 качеством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предоставления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образовательных</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услуг</w:t>
            </w:r>
            <w:r>
              <w:rPr>
                <w:rFonts w:ascii="Times New Roman" w:hAnsi="Times New Roman" w:cs="Times New Roman"/>
                <w:spacing w:val="19"/>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сфере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дополнительного</w:t>
            </w:r>
            <w:r>
              <w:rPr>
                <w:rFonts w:ascii="Times New Roman" w:hAnsi="Times New Roman" w:cs="Times New Roman"/>
                <w:spacing w:val="-8"/>
                <w:w w:val="95"/>
                <w:sz w:val="24"/>
                <w:szCs w:val="24"/>
              </w:rPr>
              <w:t xml:space="preserve"> </w:t>
            </w:r>
            <w:r>
              <w:rPr>
                <w:rFonts w:ascii="Times New Roman" w:hAnsi="Times New Roman" w:cs="Times New Roman"/>
                <w:w w:val="95"/>
                <w:sz w:val="24"/>
                <w:szCs w:val="24"/>
              </w:rPr>
              <w:t>образования</w:t>
            </w:r>
            <w:r>
              <w:rPr>
                <w:rFonts w:ascii="Times New Roman" w:hAnsi="Times New Roman" w:cs="Times New Roman"/>
                <w:w w:val="95"/>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Муниципальный опорный центр, образовательные учреждения</w:t>
            </w:r>
            <w:r>
              <w:rPr>
                <w:rFonts w:ascii="Times New Roman" w:hAnsi="Times New Roman" w:cs="Times New Roman"/>
                <w:w w:val="95"/>
                <w:sz w:val="24"/>
                <w:szCs w:val="24"/>
                <w:lang w:val="ru-RU"/>
              </w:rPr>
              <w:t>,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Проведен</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анализ</w:t>
            </w:r>
            <w:r>
              <w:rPr>
                <w:rFonts w:ascii="Times New Roman" w:hAnsi="Times New Roman" w:cs="Times New Roman"/>
                <w:spacing w:val="34"/>
                <w:sz w:val="24"/>
                <w:szCs w:val="24"/>
                <w:lang w:val="ru-RU"/>
              </w:rPr>
              <w:t xml:space="preserve"> </w:t>
            </w:r>
            <w:r>
              <w:rPr>
                <w:rFonts w:ascii="Times New Roman" w:hAnsi="Times New Roman" w:cs="Times New Roman"/>
                <w:sz w:val="24"/>
                <w:szCs w:val="24"/>
                <w:lang w:val="ru-RU"/>
              </w:rPr>
              <w:t>оценки</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родителями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(законными</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представителями)</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доступности</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качества</w:t>
            </w:r>
            <w:r>
              <w:rPr>
                <w:rFonts w:ascii="Times New Roman" w:hAnsi="Times New Roman" w:cs="Times New Roman"/>
                <w:spacing w:val="50"/>
                <w:sz w:val="24"/>
                <w:szCs w:val="24"/>
                <w:lang w:val="ru-RU"/>
              </w:rPr>
              <w:t xml:space="preserve"> </w:t>
            </w:r>
            <w:r>
              <w:rPr>
                <w:rFonts w:ascii="Times New Roman" w:hAnsi="Times New Roman" w:cs="Times New Roman"/>
                <w:sz w:val="24"/>
                <w:szCs w:val="24"/>
                <w:lang w:val="ru-RU"/>
              </w:rPr>
              <w:t>предоставления</w:t>
            </w:r>
            <w:r>
              <w:rPr>
                <w:rFonts w:ascii="Times New Roman" w:hAnsi="Times New Roman" w:cs="Times New Roman"/>
                <w:spacing w:val="-54"/>
                <w:sz w:val="24"/>
                <w:szCs w:val="24"/>
                <w:lang w:val="ru-RU"/>
              </w:rPr>
              <w:t xml:space="preserve"> </w:t>
            </w:r>
            <w:r>
              <w:rPr>
                <w:rFonts w:ascii="Times New Roman" w:hAnsi="Times New Roman" w:cs="Times New Roman"/>
                <w:w w:val="105"/>
                <w:sz w:val="24"/>
                <w:szCs w:val="24"/>
                <w:lang w:val="ru-RU"/>
              </w:rPr>
              <w:t>образовательных</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услуг</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сфере</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образования /аналитическая справка.</w:t>
            </w:r>
          </w:p>
          <w:p w:rsidR="008F1F27" w:rsidRDefault="008F1F27">
            <w:pPr>
              <w:pStyle w:val="TableParagraph"/>
              <w:jc w:val="center"/>
              <w:rPr>
                <w:rFonts w:ascii="Times New Roman" w:hAnsi="Times New Roman" w:cs="Times New Roman"/>
                <w:sz w:val="24"/>
                <w:szCs w:val="24"/>
                <w:lang w:val="ru-RU"/>
              </w:rPr>
            </w:pP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2.21</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Распространение</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походно-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экспедиционной 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экскурсионной</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форм</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организации</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деятельности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w:t>
            </w:r>
            <w:r>
              <w:rPr>
                <w:rFonts w:ascii="Times New Roman" w:hAnsi="Times New Roman" w:cs="Times New Roman"/>
                <w:spacing w:val="24"/>
                <w:w w:val="95"/>
                <w:sz w:val="24"/>
                <w:szCs w:val="24"/>
                <w:lang w:val="ru-RU"/>
              </w:rPr>
              <w:t xml:space="preserve"> </w:t>
            </w:r>
            <w:r>
              <w:rPr>
                <w:rFonts w:ascii="Times New Roman" w:hAnsi="Times New Roman" w:cs="Times New Roman"/>
                <w:w w:val="95"/>
                <w:sz w:val="24"/>
                <w:szCs w:val="24"/>
                <w:lang w:val="ru-RU"/>
              </w:rPr>
              <w:t>обучающимися</w:t>
            </w:r>
            <w:r>
              <w:rPr>
                <w:rFonts w:ascii="Times New Roman" w:hAnsi="Times New Roman" w:cs="Times New Roman"/>
                <w:spacing w:val="29"/>
                <w:w w:val="95"/>
                <w:sz w:val="24"/>
                <w:szCs w:val="24"/>
                <w:lang w:val="ru-RU"/>
              </w:rPr>
              <w:t xml:space="preserve"> </w:t>
            </w:r>
            <w:r>
              <w:rPr>
                <w:rFonts w:ascii="Times New Roman" w:hAnsi="Times New Roman" w:cs="Times New Roman"/>
                <w:w w:val="95"/>
                <w:sz w:val="24"/>
                <w:szCs w:val="24"/>
                <w:lang w:val="ru-RU"/>
              </w:rPr>
              <w:t>при</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реализации</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дополнительных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общеобразовательных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программ</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за пределами фактического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местонахождения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образовательной</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организации,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том</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числе</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организация</w:t>
            </w:r>
            <w:r>
              <w:rPr>
                <w:rFonts w:ascii="Times New Roman" w:hAnsi="Times New Roman" w:cs="Times New Roman"/>
                <w:spacing w:val="-45"/>
                <w:w w:val="95"/>
                <w:sz w:val="24"/>
                <w:szCs w:val="24"/>
                <w:lang w:val="ru-RU"/>
              </w:rPr>
              <w:t xml:space="preserve"> </w:t>
            </w:r>
            <w:r>
              <w:rPr>
                <w:rFonts w:ascii="Times New Roman" w:hAnsi="Times New Roman" w:cs="Times New Roman"/>
                <w:spacing w:val="-1"/>
                <w:sz w:val="24"/>
                <w:szCs w:val="24"/>
                <w:lang w:val="ru-RU"/>
              </w:rPr>
              <w:t>и</w:t>
            </w:r>
            <w:r>
              <w:rPr>
                <w:rFonts w:ascii="Times New Roman" w:hAnsi="Times New Roman" w:cs="Times New Roman"/>
                <w:spacing w:val="-12"/>
                <w:sz w:val="24"/>
                <w:szCs w:val="24"/>
                <w:lang w:val="ru-RU"/>
              </w:rPr>
              <w:t xml:space="preserve"> </w:t>
            </w:r>
            <w:r>
              <w:rPr>
                <w:rFonts w:ascii="Times New Roman" w:hAnsi="Times New Roman" w:cs="Times New Roman"/>
                <w:spacing w:val="-1"/>
                <w:sz w:val="24"/>
                <w:szCs w:val="24"/>
                <w:lang w:val="ru-RU"/>
              </w:rPr>
              <w:t>проведение</w:t>
            </w:r>
            <w:r>
              <w:rPr>
                <w:rFonts w:ascii="Times New Roman" w:hAnsi="Times New Roman" w:cs="Times New Roman"/>
                <w:spacing w:val="11"/>
                <w:sz w:val="24"/>
                <w:szCs w:val="24"/>
                <w:lang w:val="ru-RU"/>
              </w:rPr>
              <w:t xml:space="preserve"> </w:t>
            </w:r>
            <w:r>
              <w:rPr>
                <w:rFonts w:ascii="Times New Roman" w:hAnsi="Times New Roman" w:cs="Times New Roman"/>
                <w:spacing w:val="-1"/>
                <w:sz w:val="24"/>
                <w:szCs w:val="24"/>
                <w:lang w:val="ru-RU"/>
              </w:rPr>
              <w:t>научно-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образовательных</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экспедиций,</w:t>
            </w:r>
            <w:r>
              <w:rPr>
                <w:rFonts w:ascii="Times New Roman" w:hAnsi="Times New Roman" w:cs="Times New Roman"/>
                <w:spacing w:val="-45"/>
                <w:w w:val="95"/>
                <w:sz w:val="24"/>
                <w:szCs w:val="24"/>
                <w:lang w:val="ru-RU"/>
              </w:rPr>
              <w:t xml:space="preserve"> </w:t>
            </w:r>
            <w:r>
              <w:rPr>
                <w:rFonts w:ascii="Times New Roman" w:hAnsi="Times New Roman" w:cs="Times New Roman"/>
                <w:spacing w:val="-1"/>
                <w:sz w:val="24"/>
                <w:szCs w:val="24"/>
                <w:lang w:val="ru-RU"/>
              </w:rPr>
              <w:t>походов</w:t>
            </w:r>
            <w:r>
              <w:rPr>
                <w:rFonts w:ascii="Times New Roman" w:hAnsi="Times New Roman" w:cs="Times New Roman"/>
                <w:spacing w:val="-12"/>
                <w:sz w:val="24"/>
                <w:szCs w:val="24"/>
                <w:lang w:val="ru-RU"/>
              </w:rPr>
              <w:t xml:space="preserve"> </w:t>
            </w:r>
            <w:r>
              <w:rPr>
                <w:rFonts w:ascii="Times New Roman" w:hAnsi="Times New Roman" w:cs="Times New Roman"/>
                <w:spacing w:val="-1"/>
                <w:sz w:val="24"/>
                <w:szCs w:val="24"/>
                <w:lang w:val="ru-RU"/>
              </w:rPr>
              <w:t>для</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формирования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обучающяхся</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экологической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исследовательской</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грамотности,</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приобретение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навыков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безопасного</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пребывания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2"/>
                <w:sz w:val="24"/>
                <w:szCs w:val="24"/>
                <w:lang w:val="ru-RU"/>
              </w:rPr>
              <w:t>в</w:t>
            </w:r>
            <w:r>
              <w:rPr>
                <w:rFonts w:ascii="Times New Roman" w:hAnsi="Times New Roman" w:cs="Times New Roman"/>
                <w:spacing w:val="-10"/>
                <w:sz w:val="24"/>
                <w:szCs w:val="24"/>
                <w:lang w:val="ru-RU"/>
              </w:rPr>
              <w:t xml:space="preserve"> </w:t>
            </w:r>
            <w:r>
              <w:rPr>
                <w:rFonts w:ascii="Times New Roman" w:hAnsi="Times New Roman" w:cs="Times New Roman"/>
                <w:spacing w:val="-2"/>
                <w:sz w:val="24"/>
                <w:szCs w:val="24"/>
                <w:lang w:val="ru-RU"/>
              </w:rPr>
              <w:t>условиях</w:t>
            </w:r>
            <w:r>
              <w:rPr>
                <w:rFonts w:ascii="Times New Roman" w:hAnsi="Times New Roman" w:cs="Times New Roman"/>
                <w:spacing w:val="9"/>
                <w:sz w:val="24"/>
                <w:szCs w:val="24"/>
                <w:lang w:val="ru-RU"/>
              </w:rPr>
              <w:t xml:space="preserve"> </w:t>
            </w:r>
            <w:r>
              <w:rPr>
                <w:rFonts w:ascii="Times New Roman" w:hAnsi="Times New Roman" w:cs="Times New Roman"/>
                <w:spacing w:val="-2"/>
                <w:sz w:val="24"/>
                <w:szCs w:val="24"/>
                <w:lang w:val="ru-RU"/>
              </w:rPr>
              <w:t>природной</w:t>
            </w:r>
            <w:r>
              <w:rPr>
                <w:rFonts w:ascii="Times New Roman" w:hAnsi="Times New Roman" w:cs="Times New Roman"/>
                <w:spacing w:val="8"/>
                <w:sz w:val="24"/>
                <w:szCs w:val="24"/>
                <w:lang w:val="ru-RU"/>
              </w:rPr>
              <w:t xml:space="preserve"> </w:t>
            </w:r>
            <w:r>
              <w:rPr>
                <w:rFonts w:ascii="Times New Roman" w:hAnsi="Times New Roman" w:cs="Times New Roman"/>
                <w:spacing w:val="-1"/>
                <w:sz w:val="24"/>
                <w:szCs w:val="24"/>
                <w:lang w:val="ru-RU"/>
              </w:rPr>
              <w:t>среды</w:t>
            </w:r>
            <w:r>
              <w:rPr>
                <w:rFonts w:ascii="Times New Roman" w:hAnsi="Times New Roman" w:cs="Times New Roman"/>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II</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2023</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Образовательные учреждения,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Развитие</w:t>
            </w:r>
            <w:r>
              <w:rPr>
                <w:rFonts w:ascii="Times New Roman" w:hAnsi="Times New Roman" w:cs="Times New Roman"/>
                <w:spacing w:val="41"/>
                <w:sz w:val="24"/>
                <w:szCs w:val="24"/>
                <w:lang w:val="ru-RU"/>
              </w:rPr>
              <w:t xml:space="preserve"> </w:t>
            </w:r>
            <w:r>
              <w:rPr>
                <w:rFonts w:ascii="Times New Roman" w:hAnsi="Times New Roman" w:cs="Times New Roman"/>
                <w:sz w:val="24"/>
                <w:szCs w:val="24"/>
                <w:lang w:val="ru-RU"/>
              </w:rPr>
              <w:t>экскурсионной</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походно-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 xml:space="preserve">экспедиционной деятельности </w:t>
            </w:r>
            <w:r>
              <w:rPr>
                <w:rFonts w:ascii="Times New Roman" w:hAnsi="Times New Roman" w:cs="Times New Roman"/>
                <w:w w:val="105"/>
                <w:sz w:val="24"/>
                <w:szCs w:val="24"/>
                <w:lang w:val="ru-RU"/>
              </w:rPr>
              <w:t>на базе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школьных музеев и центров детско-</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юношеского туризма и краеведения.</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Организация</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проведение</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туристско—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краеведческих</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мероприятий</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условиях</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природной</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среды</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(походов,</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слетов,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экспедиций,</w:t>
            </w:r>
            <w:r>
              <w:rPr>
                <w:rFonts w:ascii="Times New Roman" w:hAnsi="Times New Roman" w:cs="Times New Roman"/>
                <w:spacing w:val="21"/>
                <w:w w:val="105"/>
                <w:sz w:val="24"/>
                <w:szCs w:val="24"/>
                <w:lang w:val="ru-RU"/>
              </w:rPr>
              <w:t xml:space="preserve"> </w:t>
            </w:r>
            <w:r>
              <w:rPr>
                <w:rFonts w:ascii="Times New Roman" w:hAnsi="Times New Roman" w:cs="Times New Roman"/>
                <w:w w:val="105"/>
                <w:sz w:val="24"/>
                <w:szCs w:val="24"/>
                <w:lang w:val="ru-RU"/>
              </w:rPr>
              <w:t>зкскурсий</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и</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пр)</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на территории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области.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Разработка</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туристических</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маршрутов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для ознакомления детей с историей,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культурой,</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традициями,</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природой</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родного</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края</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/аналитическая справка.</w:t>
            </w: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2.22</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Организация</w:t>
            </w:r>
            <w:r>
              <w:rPr>
                <w:rFonts w:ascii="Times New Roman" w:hAnsi="Times New Roman" w:cs="Times New Roman"/>
                <w:spacing w:val="-6"/>
                <w:w w:val="105"/>
                <w:sz w:val="24"/>
                <w:szCs w:val="24"/>
                <w:lang w:val="ru-RU"/>
              </w:rPr>
              <w:t xml:space="preserve"> </w:t>
            </w:r>
            <w:r>
              <w:rPr>
                <w:rFonts w:ascii="Times New Roman" w:hAnsi="Times New Roman" w:cs="Times New Roman"/>
                <w:spacing w:val="-1"/>
                <w:w w:val="105"/>
                <w:sz w:val="24"/>
                <w:szCs w:val="24"/>
                <w:lang w:val="ru-RU"/>
              </w:rPr>
              <w:t>проведения олимпиад и иных конкурсных мероприятий для детей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и молодежи, каникулярных</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профориентационных школ,</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профильных</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специализированных</w:t>
            </w:r>
            <w:r>
              <w:rPr>
                <w:rFonts w:ascii="Times New Roman" w:hAnsi="Times New Roman" w:cs="Times New Roman"/>
                <w:spacing w:val="-52"/>
                <w:w w:val="95"/>
                <w:sz w:val="24"/>
                <w:szCs w:val="24"/>
                <w:lang w:val="ru-RU"/>
              </w:rPr>
              <w:t xml:space="preserve"> </w:t>
            </w:r>
            <w:r>
              <w:rPr>
                <w:rFonts w:ascii="Times New Roman" w:hAnsi="Times New Roman" w:cs="Times New Roman"/>
                <w:w w:val="105"/>
                <w:sz w:val="24"/>
                <w:szCs w:val="24"/>
                <w:lang w:val="ru-RU"/>
              </w:rPr>
              <w:t>смен</w:t>
            </w:r>
            <w:r>
              <w:rPr>
                <w:rFonts w:ascii="Times New Roman" w:hAnsi="Times New Roman" w:cs="Times New Roman"/>
                <w:spacing w:val="-1"/>
                <w:w w:val="105"/>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w w:val="105"/>
                <w:sz w:val="24"/>
                <w:szCs w:val="24"/>
                <w:lang w:val="ru-RU"/>
              </w:rPr>
            </w:pPr>
            <w:r>
              <w:rPr>
                <w:rFonts w:ascii="Times New Roman" w:hAnsi="Times New Roman" w:cs="Times New Roman"/>
                <w:w w:val="105"/>
                <w:sz w:val="24"/>
                <w:szCs w:val="24"/>
              </w:rPr>
              <w:t xml:space="preserve">II </w:t>
            </w:r>
            <w:r>
              <w:rPr>
                <w:rFonts w:ascii="Times New Roman" w:hAnsi="Times New Roman" w:cs="Times New Roman"/>
                <w:w w:val="105"/>
                <w:sz w:val="24"/>
                <w:szCs w:val="24"/>
                <w:lang w:val="ru-RU"/>
              </w:rPr>
              <w:t>квартал  2023 года</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Проведение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сопровождение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этапов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Всероссийской</w:t>
            </w:r>
            <w:r>
              <w:rPr>
                <w:rFonts w:ascii="Times New Roman" w:hAnsi="Times New Roman" w:cs="Times New Roman"/>
                <w:spacing w:val="38"/>
                <w:w w:val="95"/>
                <w:sz w:val="24"/>
                <w:szCs w:val="24"/>
                <w:lang w:val="ru-RU"/>
              </w:rPr>
              <w:t xml:space="preserve"> </w:t>
            </w:r>
            <w:r>
              <w:rPr>
                <w:rFonts w:ascii="Times New Roman" w:hAnsi="Times New Roman" w:cs="Times New Roman"/>
                <w:w w:val="95"/>
                <w:sz w:val="24"/>
                <w:szCs w:val="24"/>
                <w:lang w:val="ru-RU"/>
              </w:rPr>
              <w:t>олимпиады</w:t>
            </w:r>
            <w:r>
              <w:rPr>
                <w:rFonts w:ascii="Times New Roman" w:hAnsi="Times New Roman" w:cs="Times New Roman"/>
                <w:spacing w:val="24"/>
                <w:w w:val="95"/>
                <w:sz w:val="24"/>
                <w:szCs w:val="24"/>
                <w:lang w:val="ru-RU"/>
              </w:rPr>
              <w:t xml:space="preserve"> </w:t>
            </w:r>
            <w:r>
              <w:rPr>
                <w:rFonts w:ascii="Times New Roman" w:hAnsi="Times New Roman" w:cs="Times New Roman"/>
                <w:w w:val="95"/>
                <w:sz w:val="24"/>
                <w:szCs w:val="24"/>
                <w:lang w:val="ru-RU"/>
              </w:rPr>
              <w:t>школьников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10"/>
                <w:sz w:val="24"/>
                <w:szCs w:val="24"/>
                <w:lang w:val="ru-RU"/>
              </w:rPr>
              <w:t>(ШКОЛЬНЫЙ,</w:t>
            </w:r>
            <w:r>
              <w:rPr>
                <w:rFonts w:ascii="Times New Roman" w:hAnsi="Times New Roman" w:cs="Times New Roman"/>
                <w:spacing w:val="15"/>
                <w:w w:val="110"/>
                <w:sz w:val="24"/>
                <w:szCs w:val="24"/>
                <w:lang w:val="ru-RU"/>
              </w:rPr>
              <w:t xml:space="preserve"> </w:t>
            </w:r>
            <w:r>
              <w:rPr>
                <w:rFonts w:ascii="Times New Roman" w:hAnsi="Times New Roman" w:cs="Times New Roman"/>
                <w:w w:val="110"/>
                <w:sz w:val="24"/>
                <w:szCs w:val="24"/>
                <w:lang w:val="ru-RU"/>
              </w:rPr>
              <w:t>М</w:t>
            </w:r>
            <w:r>
              <w:rPr>
                <w:rFonts w:ascii="Times New Roman" w:hAnsi="Times New Roman" w:cs="Times New Roman"/>
                <w:spacing w:val="8"/>
                <w:w w:val="110"/>
                <w:sz w:val="24"/>
                <w:szCs w:val="24"/>
                <w:lang w:val="ru-RU"/>
              </w:rPr>
              <w:t>У</w:t>
            </w:r>
            <w:r>
              <w:rPr>
                <w:rFonts w:ascii="Times New Roman" w:hAnsi="Times New Roman" w:cs="Times New Roman"/>
                <w:w w:val="110"/>
                <w:sz w:val="24"/>
                <w:szCs w:val="24"/>
                <w:lang w:val="ru-RU"/>
              </w:rPr>
              <w:t>НИЦИПАЛЬНЫЙ,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региональный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этапы). Проведение</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Интеллектуальной олимпиады</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Приволжского</w:t>
            </w:r>
            <w:r>
              <w:rPr>
                <w:rFonts w:ascii="Times New Roman" w:hAnsi="Times New Roman" w:cs="Times New Roman"/>
                <w:spacing w:val="35"/>
                <w:w w:val="95"/>
                <w:sz w:val="24"/>
                <w:szCs w:val="24"/>
                <w:lang w:val="ru-RU"/>
              </w:rPr>
              <w:t xml:space="preserve"> </w:t>
            </w:r>
            <w:r>
              <w:rPr>
                <w:rFonts w:ascii="Times New Roman" w:hAnsi="Times New Roman" w:cs="Times New Roman"/>
                <w:w w:val="95"/>
                <w:sz w:val="24"/>
                <w:szCs w:val="24"/>
                <w:lang w:val="ru-RU"/>
              </w:rPr>
              <w:t>федерального</w:t>
            </w:r>
            <w:r>
              <w:rPr>
                <w:rFonts w:ascii="Times New Roman" w:hAnsi="Times New Roman" w:cs="Times New Roman"/>
                <w:spacing w:val="32"/>
                <w:w w:val="95"/>
                <w:sz w:val="24"/>
                <w:szCs w:val="24"/>
                <w:lang w:val="ru-RU"/>
              </w:rPr>
              <w:t xml:space="preserve"> </w:t>
            </w:r>
            <w:r>
              <w:rPr>
                <w:rFonts w:ascii="Times New Roman" w:hAnsi="Times New Roman" w:cs="Times New Roman"/>
                <w:w w:val="95"/>
                <w:sz w:val="24"/>
                <w:szCs w:val="24"/>
                <w:lang w:val="ru-RU"/>
              </w:rPr>
              <w:t>округа</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среди</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студентов</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школьников.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Проведение</w:t>
            </w:r>
            <w:r>
              <w:rPr>
                <w:rFonts w:ascii="Times New Roman" w:hAnsi="Times New Roman" w:cs="Times New Roman"/>
                <w:spacing w:val="32"/>
                <w:w w:val="95"/>
                <w:sz w:val="24"/>
                <w:szCs w:val="24"/>
                <w:lang w:val="ru-RU"/>
              </w:rPr>
              <w:t xml:space="preserve"> </w:t>
            </w:r>
            <w:r>
              <w:rPr>
                <w:rFonts w:ascii="Times New Roman" w:hAnsi="Times New Roman" w:cs="Times New Roman"/>
                <w:w w:val="95"/>
                <w:sz w:val="24"/>
                <w:szCs w:val="24"/>
                <w:lang w:val="ru-RU"/>
              </w:rPr>
              <w:t>олимпиад</w:t>
            </w:r>
            <w:r>
              <w:rPr>
                <w:rFonts w:ascii="Times New Roman" w:hAnsi="Times New Roman" w:cs="Times New Roman"/>
                <w:spacing w:val="31"/>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конкурсных</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мероприятий</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регионального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всероссийского</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уровней</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детей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молодежи.</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Организация</w:t>
            </w:r>
            <w:r>
              <w:rPr>
                <w:rFonts w:ascii="Times New Roman" w:hAnsi="Times New Roman" w:cs="Times New Roman"/>
                <w:spacing w:val="25"/>
                <w:w w:val="95"/>
                <w:sz w:val="24"/>
                <w:szCs w:val="24"/>
                <w:lang w:val="ru-RU"/>
              </w:rPr>
              <w:t xml:space="preserve"> </w:t>
            </w:r>
            <w:r>
              <w:rPr>
                <w:rFonts w:ascii="Times New Roman" w:hAnsi="Times New Roman" w:cs="Times New Roman"/>
                <w:w w:val="95"/>
                <w:sz w:val="24"/>
                <w:szCs w:val="24"/>
                <w:lang w:val="ru-RU"/>
              </w:rPr>
              <w:t>профильных</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смен</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базе организаций</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отдыха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оздоровления</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том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числе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дневным</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пребыванием.</w:t>
            </w:r>
            <w:r>
              <w:rPr>
                <w:rFonts w:ascii="Times New Roman" w:hAnsi="Times New Roman" w:cs="Times New Roman"/>
                <w:spacing w:val="27"/>
                <w:w w:val="95"/>
                <w:sz w:val="24"/>
                <w:szCs w:val="24"/>
                <w:lang w:val="ru-RU"/>
              </w:rPr>
              <w:t xml:space="preserve"> </w:t>
            </w:r>
            <w:r>
              <w:rPr>
                <w:rFonts w:ascii="Times New Roman" w:hAnsi="Times New Roman" w:cs="Times New Roman"/>
                <w:w w:val="95"/>
                <w:sz w:val="24"/>
                <w:szCs w:val="24"/>
                <w:lang w:val="ru-RU"/>
              </w:rPr>
              <w:t>Организация</w:t>
            </w:r>
            <w:r>
              <w:rPr>
                <w:rFonts w:ascii="Times New Roman" w:hAnsi="Times New Roman" w:cs="Times New Roman"/>
                <w:spacing w:val="-45"/>
                <w:w w:val="95"/>
                <w:sz w:val="24"/>
                <w:szCs w:val="24"/>
                <w:lang w:val="ru-RU"/>
              </w:rPr>
              <w:t xml:space="preserve"> </w:t>
            </w:r>
            <w:r>
              <w:rPr>
                <w:rFonts w:ascii="Times New Roman" w:hAnsi="Times New Roman" w:cs="Times New Roman"/>
                <w:w w:val="90"/>
                <w:sz w:val="24"/>
                <w:szCs w:val="24"/>
                <w:lang w:val="ru-RU"/>
              </w:rPr>
              <w:t>специализированных</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смен</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для детей—</w:t>
            </w:r>
            <w:r>
              <w:rPr>
                <w:rFonts w:ascii="Times New Roman" w:hAnsi="Times New Roman" w:cs="Times New Roman"/>
                <w:spacing w:val="1"/>
                <w:w w:val="90"/>
                <w:sz w:val="24"/>
                <w:szCs w:val="24"/>
                <w:lang w:val="ru-RU"/>
              </w:rPr>
              <w:t xml:space="preserve"> </w:t>
            </w:r>
            <w:r>
              <w:rPr>
                <w:rFonts w:ascii="Times New Roman" w:hAnsi="Times New Roman" w:cs="Times New Roman"/>
                <w:sz w:val="24"/>
                <w:szCs w:val="24"/>
                <w:lang w:val="ru-RU"/>
              </w:rPr>
              <w:t>сирот</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оставшихся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без попечения родителей,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из семей,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находящихся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трудной</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жизненной</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lastRenderedPageBreak/>
              <w:t>ситуации,</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с</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rPr>
              <w:t>OB</w:t>
            </w:r>
            <w:r>
              <w:rPr>
                <w:rFonts w:ascii="Times New Roman" w:hAnsi="Times New Roman" w:cs="Times New Roman"/>
                <w:w w:val="95"/>
                <w:sz w:val="24"/>
                <w:szCs w:val="24"/>
                <w:lang w:val="ru-RU"/>
              </w:rPr>
              <w:t>3</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и инвалидов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т.п. Проведение</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региональной</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творческой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профориентационной</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школы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для</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одаренных</w:t>
            </w:r>
            <w:r>
              <w:rPr>
                <w:rFonts w:ascii="Times New Roman" w:hAnsi="Times New Roman" w:cs="Times New Roman"/>
                <w:spacing w:val="19"/>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молодежи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преподавателей</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«Волжская</w:t>
            </w:r>
            <w:r>
              <w:rPr>
                <w:rFonts w:ascii="Times New Roman" w:hAnsi="Times New Roman" w:cs="Times New Roman"/>
                <w:spacing w:val="29"/>
                <w:w w:val="95"/>
                <w:sz w:val="24"/>
                <w:szCs w:val="24"/>
                <w:lang w:val="ru-RU"/>
              </w:rPr>
              <w:t xml:space="preserve"> </w:t>
            </w:r>
            <w:r>
              <w:rPr>
                <w:rFonts w:ascii="Times New Roman" w:hAnsi="Times New Roman" w:cs="Times New Roman"/>
                <w:w w:val="95"/>
                <w:sz w:val="24"/>
                <w:szCs w:val="24"/>
                <w:lang w:val="ru-RU"/>
              </w:rPr>
              <w:t xml:space="preserve">радуга» </w:t>
            </w:r>
            <w:r>
              <w:rPr>
                <w:rFonts w:ascii="Times New Roman" w:hAnsi="Times New Roman" w:cs="Times New Roman"/>
                <w:sz w:val="24"/>
                <w:szCs w:val="24"/>
                <w:lang w:val="ru-RU"/>
              </w:rPr>
              <w:t>/аналитическая справка.</w:t>
            </w:r>
          </w:p>
        </w:tc>
      </w:tr>
      <w:tr w:rsidR="008F1F27">
        <w:trPr>
          <w:trHeight w:val="274"/>
          <w:jc w:val="center"/>
        </w:trPr>
        <w:tc>
          <w:tcPr>
            <w:tcW w:w="806" w:type="dxa"/>
            <w:vAlign w:val="center"/>
          </w:tcPr>
          <w:p w:rsidR="008F1F27" w:rsidRDefault="008F1F27">
            <w:pPr>
              <w:pStyle w:val="TableParagraph"/>
              <w:jc w:val="center"/>
              <w:rPr>
                <w:rFonts w:ascii="Times New Roman" w:hAnsi="Times New Roman" w:cs="Times New Roman"/>
                <w:sz w:val="24"/>
                <w:szCs w:val="24"/>
                <w:lang w:val="ru-RU"/>
              </w:rPr>
            </w:pP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Проведение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региональных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этапов</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общероссийских</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конкурсов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«Лучшая</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детская</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школа</w:t>
            </w:r>
            <w:r>
              <w:rPr>
                <w:rFonts w:ascii="Times New Roman" w:hAnsi="Times New Roman" w:cs="Times New Roman"/>
                <w:spacing w:val="33"/>
                <w:sz w:val="24"/>
                <w:szCs w:val="24"/>
                <w:lang w:val="ru-RU"/>
              </w:rPr>
              <w:t xml:space="preserve"> </w:t>
            </w:r>
            <w:r>
              <w:rPr>
                <w:rFonts w:ascii="Times New Roman" w:hAnsi="Times New Roman" w:cs="Times New Roman"/>
                <w:sz w:val="24"/>
                <w:szCs w:val="24"/>
                <w:lang w:val="ru-RU"/>
              </w:rPr>
              <w:t>искусств»</w:t>
            </w:r>
          </w:p>
          <w:p w:rsidR="008F1F27" w:rsidRDefault="00CA3497">
            <w:pPr>
              <w:pStyle w:val="TableParagraph"/>
              <w:jc w:val="center"/>
              <w:rPr>
                <w:rFonts w:ascii="Times New Roman" w:hAnsi="Times New Roman" w:cs="Times New Roman"/>
                <w:color w:val="FF0000"/>
                <w:spacing w:val="-1"/>
                <w:w w:val="105"/>
                <w:sz w:val="24"/>
                <w:szCs w:val="24"/>
                <w:lang w:val="ru-RU"/>
              </w:rPr>
            </w:pPr>
            <w:r>
              <w:rPr>
                <w:rFonts w:ascii="Times New Roman" w:hAnsi="Times New Roman" w:cs="Times New Roman"/>
                <w:w w:val="95"/>
                <w:sz w:val="24"/>
                <w:szCs w:val="24"/>
              </w:rPr>
              <w:t>и</w:t>
            </w:r>
            <w:r>
              <w:rPr>
                <w:rFonts w:ascii="Times New Roman" w:hAnsi="Times New Roman" w:cs="Times New Roman"/>
                <w:spacing w:val="-2"/>
                <w:w w:val="95"/>
                <w:sz w:val="24"/>
                <w:szCs w:val="24"/>
              </w:rPr>
              <w:t xml:space="preserve"> </w:t>
            </w:r>
            <w:r>
              <w:rPr>
                <w:rFonts w:ascii="Times New Roman" w:hAnsi="Times New Roman" w:cs="Times New Roman"/>
                <w:w w:val="95"/>
                <w:sz w:val="24"/>
                <w:szCs w:val="24"/>
              </w:rPr>
              <w:t>«Молодые</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дарования</w:t>
            </w:r>
            <w:r>
              <w:rPr>
                <w:rFonts w:ascii="Times New Roman" w:hAnsi="Times New Roman" w:cs="Times New Roman"/>
                <w:spacing w:val="11"/>
                <w:w w:val="95"/>
                <w:sz w:val="24"/>
                <w:szCs w:val="24"/>
              </w:rPr>
              <w:t xml:space="preserve"> </w:t>
            </w:r>
            <w:r>
              <w:rPr>
                <w:rFonts w:ascii="Times New Roman" w:hAnsi="Times New Roman" w:cs="Times New Roman"/>
                <w:w w:val="95"/>
                <w:sz w:val="24"/>
                <w:szCs w:val="24"/>
              </w:rPr>
              <w:t>России»</w:t>
            </w:r>
            <w:r>
              <w:rPr>
                <w:rFonts w:ascii="Times New Roman" w:hAnsi="Times New Roman" w:cs="Times New Roman"/>
                <w:w w:val="95"/>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w w:val="105"/>
                <w:sz w:val="24"/>
                <w:szCs w:val="24"/>
                <w:lang w:val="ru-RU"/>
              </w:rPr>
            </w:pPr>
            <w:r>
              <w:rPr>
                <w:rFonts w:ascii="Times New Roman" w:hAnsi="Times New Roman" w:cs="Times New Roman"/>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 управление культуры и общественных отношений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Региональные</w:t>
            </w:r>
            <w:r>
              <w:rPr>
                <w:rFonts w:ascii="Times New Roman" w:hAnsi="Times New Roman" w:cs="Times New Roman"/>
                <w:spacing w:val="36"/>
                <w:w w:val="95"/>
                <w:sz w:val="24"/>
                <w:szCs w:val="24"/>
                <w:lang w:val="ru-RU"/>
              </w:rPr>
              <w:t xml:space="preserve"> </w:t>
            </w:r>
            <w:r>
              <w:rPr>
                <w:rFonts w:ascii="Times New Roman" w:hAnsi="Times New Roman" w:cs="Times New Roman"/>
                <w:w w:val="95"/>
                <w:sz w:val="24"/>
                <w:szCs w:val="24"/>
                <w:lang w:val="ru-RU"/>
              </w:rPr>
              <w:t>этапы</w:t>
            </w:r>
            <w:r>
              <w:rPr>
                <w:rFonts w:ascii="Times New Roman" w:hAnsi="Times New Roman" w:cs="Times New Roman"/>
                <w:spacing w:val="26"/>
                <w:w w:val="95"/>
                <w:sz w:val="24"/>
                <w:szCs w:val="24"/>
                <w:lang w:val="ru-RU"/>
              </w:rPr>
              <w:t xml:space="preserve"> </w:t>
            </w:r>
            <w:r>
              <w:rPr>
                <w:rFonts w:ascii="Times New Roman" w:hAnsi="Times New Roman" w:cs="Times New Roman"/>
                <w:w w:val="95"/>
                <w:sz w:val="24"/>
                <w:szCs w:val="24"/>
                <w:lang w:val="ru-RU"/>
              </w:rPr>
              <w:t>общероссийских</w:t>
            </w:r>
          </w:p>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конкурсов</w:t>
            </w:r>
            <w:r>
              <w:rPr>
                <w:rFonts w:ascii="Times New Roman" w:hAnsi="Times New Roman" w:cs="Times New Roman"/>
                <w:spacing w:val="39"/>
                <w:w w:val="95"/>
                <w:sz w:val="24"/>
                <w:szCs w:val="24"/>
                <w:lang w:val="ru-RU"/>
              </w:rPr>
              <w:t xml:space="preserve"> </w:t>
            </w:r>
            <w:r>
              <w:rPr>
                <w:rFonts w:ascii="Times New Roman" w:hAnsi="Times New Roman" w:cs="Times New Roman"/>
                <w:w w:val="95"/>
                <w:sz w:val="24"/>
                <w:szCs w:val="24"/>
                <w:lang w:val="ru-RU"/>
              </w:rPr>
              <w:t>«Лучшая</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детская</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школа</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искусств»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«Молодые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дарования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Россия» / аналитическая справка.</w:t>
            </w:r>
          </w:p>
        </w:tc>
      </w:tr>
      <w:tr w:rsidR="008F1F27">
        <w:trPr>
          <w:trHeight w:val="274"/>
          <w:jc w:val="center"/>
        </w:trPr>
        <w:tc>
          <w:tcPr>
            <w:tcW w:w="806" w:type="dxa"/>
            <w:vAlign w:val="center"/>
          </w:tcPr>
          <w:p w:rsidR="008F1F27" w:rsidRDefault="008F1F27">
            <w:pPr>
              <w:pStyle w:val="TableParagraph"/>
              <w:jc w:val="center"/>
              <w:rPr>
                <w:rFonts w:ascii="Times New Roman" w:hAnsi="Times New Roman" w:cs="Times New Roman"/>
                <w:sz w:val="24"/>
                <w:szCs w:val="24"/>
                <w:lang w:val="ru-RU"/>
              </w:rPr>
            </w:pP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Проведение</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регионального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форума,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посвященного</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сохранению</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традиций</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развитию</w:t>
            </w:r>
            <w:r>
              <w:rPr>
                <w:rFonts w:ascii="Times New Roman" w:hAnsi="Times New Roman" w:cs="Times New Roman"/>
                <w:spacing w:val="-57"/>
                <w:w w:val="95"/>
                <w:sz w:val="24"/>
                <w:szCs w:val="24"/>
                <w:lang w:val="ru-RU"/>
              </w:rPr>
              <w:t xml:space="preserve"> </w:t>
            </w:r>
            <w:r>
              <w:rPr>
                <w:rFonts w:ascii="Times New Roman" w:hAnsi="Times New Roman" w:cs="Times New Roman"/>
                <w:sz w:val="24"/>
                <w:szCs w:val="24"/>
                <w:lang w:val="ru-RU"/>
              </w:rPr>
              <w:t>отраслевой</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системы</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дополнительного</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образования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области</w:t>
            </w:r>
            <w:r>
              <w:rPr>
                <w:rFonts w:ascii="Times New Roman" w:hAnsi="Times New Roman" w:cs="Times New Roman"/>
                <w:spacing w:val="19"/>
                <w:w w:val="95"/>
                <w:sz w:val="24"/>
                <w:szCs w:val="24"/>
                <w:lang w:val="ru-RU"/>
              </w:rPr>
              <w:t xml:space="preserve"> </w:t>
            </w:r>
            <w:r>
              <w:rPr>
                <w:rFonts w:ascii="Times New Roman" w:hAnsi="Times New Roman" w:cs="Times New Roman"/>
                <w:w w:val="95"/>
                <w:sz w:val="24"/>
                <w:szCs w:val="24"/>
                <w:lang w:val="ru-RU"/>
              </w:rPr>
              <w:t>искусств,</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том</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числе</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вопросам</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предпрофессиональных программ,</w:t>
            </w:r>
            <w:r>
              <w:rPr>
                <w:rFonts w:ascii="Times New Roman" w:hAnsi="Times New Roman" w:cs="Times New Roman"/>
                <w:spacing w:val="-57"/>
                <w:w w:val="95"/>
                <w:sz w:val="24"/>
                <w:szCs w:val="24"/>
                <w:lang w:val="ru-RU"/>
              </w:rPr>
              <w:t xml:space="preserve"> </w:t>
            </w:r>
            <w:r>
              <w:rPr>
                <w:rFonts w:ascii="Times New Roman" w:hAnsi="Times New Roman" w:cs="Times New Roman"/>
                <w:sz w:val="24"/>
                <w:szCs w:val="24"/>
                <w:lang w:val="ru-RU"/>
              </w:rPr>
              <w:t>значимых</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развития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 (или) сохранения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традиций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отечественного искусства,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кадрового</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обеспечения</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отрасти</w:t>
            </w:r>
          </w:p>
          <w:p w:rsidR="008F1F27" w:rsidRDefault="00CA3497">
            <w:pPr>
              <w:pStyle w:val="TableParagraph"/>
              <w:jc w:val="center"/>
              <w:rPr>
                <w:rFonts w:ascii="Times New Roman" w:hAnsi="Times New Roman" w:cs="Times New Roman"/>
                <w:color w:val="FF0000"/>
                <w:spacing w:val="-1"/>
                <w:w w:val="105"/>
                <w:sz w:val="24"/>
                <w:szCs w:val="24"/>
              </w:rPr>
            </w:pPr>
            <w:r>
              <w:rPr>
                <w:rFonts w:ascii="Times New Roman" w:hAnsi="Times New Roman" w:cs="Times New Roman"/>
                <w:sz w:val="24"/>
                <w:szCs w:val="24"/>
              </w:rPr>
              <w:t xml:space="preserve">К  </w:t>
            </w:r>
            <w:r>
              <w:rPr>
                <w:rFonts w:ascii="Times New Roman" w:hAnsi="Times New Roman" w:cs="Times New Roman"/>
                <w:spacing w:val="12"/>
                <w:sz w:val="24"/>
                <w:szCs w:val="24"/>
              </w:rPr>
              <w:t xml:space="preserve"> </w:t>
            </w:r>
            <w:r>
              <w:rPr>
                <w:rFonts w:ascii="Times New Roman" w:hAnsi="Times New Roman" w:cs="Times New Roman"/>
                <w:sz w:val="24"/>
                <w:szCs w:val="24"/>
              </w:rPr>
              <w:t>ЛЬТ</w:t>
            </w:r>
            <w:r>
              <w:rPr>
                <w:rFonts w:ascii="Times New Roman" w:hAnsi="Times New Roman" w:cs="Times New Roman"/>
                <w:sz w:val="24"/>
                <w:szCs w:val="24"/>
              </w:rPr>
              <w:tab/>
              <w:t>bI</w:t>
            </w:r>
          </w:p>
        </w:tc>
        <w:tc>
          <w:tcPr>
            <w:tcW w:w="1593" w:type="dxa"/>
            <w:vAlign w:val="center"/>
          </w:tcPr>
          <w:p w:rsidR="008F1F27" w:rsidRDefault="00CA3497">
            <w:pPr>
              <w:pStyle w:val="TableParagraph"/>
              <w:jc w:val="center"/>
              <w:rPr>
                <w:rFonts w:ascii="Times New Roman" w:hAnsi="Times New Roman" w:cs="Times New Roman"/>
                <w:w w:val="105"/>
                <w:sz w:val="24"/>
                <w:szCs w:val="24"/>
              </w:rPr>
            </w:pPr>
            <w:r>
              <w:rPr>
                <w:rFonts w:ascii="Times New Roman" w:hAnsi="Times New Roman" w:cs="Times New Roman"/>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Управление культуры и общественных отношений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Региональный</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форум,</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посвященный</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сохранению традиций и развитию</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отраслевой</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системы</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дополнительного</w:t>
            </w:r>
            <w:r>
              <w:rPr>
                <w:rFonts w:ascii="Times New Roman" w:hAnsi="Times New Roman" w:cs="Times New Roman"/>
                <w:spacing w:val="-57"/>
                <w:w w:val="95"/>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области</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искусств,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 том числе по вопросам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реализации</w:t>
            </w:r>
            <w:r>
              <w:rPr>
                <w:rFonts w:ascii="Times New Roman" w:hAnsi="Times New Roman" w:cs="Times New Roman"/>
                <w:spacing w:val="1"/>
                <w:w w:val="95"/>
                <w:sz w:val="24"/>
                <w:szCs w:val="24"/>
                <w:lang w:val="ru-RU"/>
              </w:rPr>
              <w:t xml:space="preserve"> </w:t>
            </w:r>
            <w:r>
              <w:rPr>
                <w:rFonts w:ascii="Times New Roman" w:hAnsi="Times New Roman" w:cs="Times New Roman"/>
                <w:w w:val="90"/>
                <w:sz w:val="24"/>
                <w:szCs w:val="24"/>
                <w:lang w:val="ru-RU"/>
              </w:rPr>
              <w:t>дополнительных</w:t>
            </w:r>
            <w:r>
              <w:rPr>
                <w:rFonts w:ascii="Times New Roman" w:hAnsi="Times New Roman" w:cs="Times New Roman"/>
                <w:spacing w:val="9"/>
                <w:w w:val="90"/>
                <w:sz w:val="24"/>
                <w:szCs w:val="24"/>
                <w:lang w:val="ru-RU"/>
              </w:rPr>
              <w:t xml:space="preserve"> </w:t>
            </w:r>
            <w:r>
              <w:rPr>
                <w:rFonts w:ascii="Times New Roman" w:hAnsi="Times New Roman" w:cs="Times New Roman"/>
                <w:w w:val="90"/>
                <w:sz w:val="24"/>
                <w:szCs w:val="24"/>
                <w:lang w:val="ru-RU"/>
              </w:rPr>
              <w:t>предпрофессиональных</w:t>
            </w:r>
            <w:r>
              <w:rPr>
                <w:rFonts w:ascii="Times New Roman" w:hAnsi="Times New Roman" w:cs="Times New Roman"/>
                <w:spacing w:val="1"/>
                <w:w w:val="90"/>
                <w:sz w:val="24"/>
                <w:szCs w:val="24"/>
                <w:lang w:val="ru-RU"/>
              </w:rPr>
              <w:t xml:space="preserve"> </w:t>
            </w:r>
            <w:r>
              <w:rPr>
                <w:rFonts w:ascii="Times New Roman" w:hAnsi="Times New Roman" w:cs="Times New Roman"/>
                <w:sz w:val="24"/>
                <w:szCs w:val="24"/>
                <w:lang w:val="ru-RU"/>
              </w:rPr>
              <w:t>программ,</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значимых</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развития</w:t>
            </w:r>
          </w:p>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sz w:val="24"/>
                <w:szCs w:val="24"/>
                <w:lang w:val="ru-RU"/>
              </w:rPr>
              <w:t>и</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(или)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сохранения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традиций</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отечественного искусства,</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кадрового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обеспечения</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отрасли</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культуры</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аналитическая справка.</w:t>
            </w:r>
          </w:p>
        </w:tc>
      </w:tr>
      <w:tr w:rsidR="008F1F27">
        <w:trPr>
          <w:trHeight w:val="274"/>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2.23</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Создание</w:t>
            </w:r>
            <w:r>
              <w:rPr>
                <w:rFonts w:ascii="Times New Roman" w:hAnsi="Times New Roman" w:cs="Times New Roman"/>
                <w:spacing w:val="29"/>
                <w:w w:val="95"/>
                <w:sz w:val="24"/>
                <w:szCs w:val="24"/>
                <w:lang w:val="ru-RU"/>
              </w:rPr>
              <w:t xml:space="preserve"> </w:t>
            </w:r>
            <w:r>
              <w:rPr>
                <w:rFonts w:ascii="Times New Roman" w:hAnsi="Times New Roman" w:cs="Times New Roman"/>
                <w:w w:val="95"/>
                <w:sz w:val="24"/>
                <w:szCs w:val="24"/>
                <w:lang w:val="ru-RU"/>
              </w:rPr>
              <w:t>условий</w:t>
            </w:r>
            <w:r>
              <w:rPr>
                <w:rFonts w:ascii="Times New Roman" w:hAnsi="Times New Roman" w:cs="Times New Roman"/>
                <w:spacing w:val="24"/>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учета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достижений,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обучающихся</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по дополнительным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общеобразовательным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программам</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при</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формировании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цифрового</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портфолио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обучающегося</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составе</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федеральной информационно—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сервисной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платформы</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цифровой</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образовательной среды, в том</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числе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учет</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указанных</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достижений</w:t>
            </w:r>
            <w:r>
              <w:rPr>
                <w:rFonts w:ascii="Times New Roman" w:hAnsi="Times New Roman" w:cs="Times New Roman"/>
                <w:spacing w:val="-56"/>
                <w:w w:val="95"/>
                <w:sz w:val="24"/>
                <w:szCs w:val="24"/>
                <w:lang w:val="ru-RU"/>
              </w:rPr>
              <w:t xml:space="preserve"> </w:t>
            </w:r>
            <w:r>
              <w:rPr>
                <w:rFonts w:ascii="Times New Roman" w:hAnsi="Times New Roman" w:cs="Times New Roman"/>
                <w:w w:val="90"/>
                <w:sz w:val="24"/>
                <w:szCs w:val="24"/>
                <w:lang w:val="ru-RU"/>
              </w:rPr>
              <w:lastRenderedPageBreak/>
              <w:t>при формирования</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индивидуальной</w:t>
            </w:r>
            <w:r>
              <w:rPr>
                <w:rFonts w:ascii="Times New Roman" w:hAnsi="Times New Roman" w:cs="Times New Roman"/>
                <w:spacing w:val="-54"/>
                <w:w w:val="90"/>
                <w:sz w:val="24"/>
                <w:szCs w:val="24"/>
                <w:lang w:val="ru-RU"/>
              </w:rPr>
              <w:t xml:space="preserve"> </w:t>
            </w:r>
            <w:r>
              <w:rPr>
                <w:rFonts w:ascii="Times New Roman" w:hAnsi="Times New Roman" w:cs="Times New Roman"/>
                <w:sz w:val="24"/>
                <w:szCs w:val="24"/>
                <w:lang w:val="ru-RU"/>
              </w:rPr>
              <w:t>образовательной</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траектории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обучающегося</w:t>
            </w:r>
            <w:r>
              <w:rPr>
                <w:rFonts w:ascii="Times New Roman" w:hAnsi="Times New Roman" w:cs="Times New Roman"/>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lastRenderedPageBreak/>
              <w:t>IV</w:t>
            </w:r>
            <w:r>
              <w:rPr>
                <w:rFonts w:ascii="Times New Roman" w:hAnsi="Times New Roman" w:cs="Times New Roman"/>
                <w:spacing w:val="-3"/>
                <w:w w:val="95"/>
                <w:sz w:val="24"/>
                <w:szCs w:val="24"/>
              </w:rPr>
              <w:t xml:space="preserve"> </w:t>
            </w:r>
            <w:r>
              <w:rPr>
                <w:rFonts w:ascii="Times New Roman" w:hAnsi="Times New Roman" w:cs="Times New Roman"/>
                <w:w w:val="95"/>
                <w:sz w:val="24"/>
                <w:szCs w:val="24"/>
              </w:rPr>
              <w:t>квартал</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2024 года</w:t>
            </w:r>
          </w:p>
        </w:tc>
        <w:tc>
          <w:tcPr>
            <w:tcW w:w="4382" w:type="dxa"/>
            <w:vAlign w:val="center"/>
          </w:tcPr>
          <w:p w:rsidR="008F1F27" w:rsidRDefault="00CA3497">
            <w:pPr>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учреждения,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Созданы</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условия</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учета</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достижений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обучающихся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по дополнительным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общеобразовательным программам</w:t>
            </w:r>
            <w:r>
              <w:rPr>
                <w:rFonts w:ascii="Times New Roman" w:hAnsi="Times New Roman" w:cs="Times New Roman"/>
                <w:spacing w:val="-56"/>
                <w:w w:val="95"/>
                <w:sz w:val="24"/>
                <w:szCs w:val="24"/>
                <w:lang w:val="ru-RU"/>
              </w:rPr>
              <w:t xml:space="preserve"> </w:t>
            </w:r>
            <w:r>
              <w:rPr>
                <w:rFonts w:ascii="Times New Roman" w:hAnsi="Times New Roman" w:cs="Times New Roman"/>
                <w:w w:val="95"/>
                <w:sz w:val="24"/>
                <w:szCs w:val="24"/>
                <w:lang w:val="ru-RU"/>
              </w:rPr>
              <w:t>при формировании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цифрового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портфолио</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обучающегося</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составе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федеральной</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информационно-сервисной</w:t>
            </w:r>
            <w:r>
              <w:rPr>
                <w:rFonts w:ascii="Times New Roman" w:hAnsi="Times New Roman" w:cs="Times New Roman"/>
                <w:spacing w:val="-56"/>
                <w:w w:val="95"/>
                <w:sz w:val="24"/>
                <w:szCs w:val="24"/>
                <w:lang w:val="ru-RU"/>
              </w:rPr>
              <w:t xml:space="preserve"> </w:t>
            </w:r>
            <w:r>
              <w:rPr>
                <w:rFonts w:ascii="Times New Roman" w:hAnsi="Times New Roman" w:cs="Times New Roman"/>
                <w:w w:val="95"/>
                <w:sz w:val="24"/>
                <w:szCs w:val="24"/>
                <w:lang w:val="ru-RU"/>
              </w:rPr>
              <w:t>платформы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цифровой образовательной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среды</w:t>
            </w:r>
            <w:r>
              <w:rPr>
                <w:rFonts w:ascii="Times New Roman" w:hAnsi="Times New Roman" w:cs="Times New Roman"/>
                <w:spacing w:val="-9"/>
                <w:w w:val="95"/>
                <w:sz w:val="24"/>
                <w:szCs w:val="24"/>
                <w:lang w:val="ru-RU"/>
              </w:rPr>
              <w:t xml:space="preserve"> </w:t>
            </w:r>
            <w:r>
              <w:rPr>
                <w:rFonts w:ascii="Times New Roman" w:hAnsi="Times New Roman" w:cs="Times New Roman"/>
                <w:sz w:val="24"/>
                <w:szCs w:val="24"/>
                <w:lang w:val="ru-RU"/>
              </w:rPr>
              <w:t>/аналитическая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Вовлечение</w:t>
            </w:r>
            <w:r>
              <w:rPr>
                <w:rFonts w:ascii="Times New Roman" w:hAnsi="Times New Roman" w:cs="Times New Roman"/>
                <w:spacing w:val="36"/>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29"/>
                <w:w w:val="95"/>
                <w:sz w:val="24"/>
                <w:szCs w:val="24"/>
                <w:lang w:val="ru-RU"/>
              </w:rPr>
              <w:t xml:space="preserve"> </w:t>
            </w:r>
            <w:r>
              <w:rPr>
                <w:rFonts w:ascii="Times New Roman" w:hAnsi="Times New Roman" w:cs="Times New Roman"/>
                <w:w w:val="95"/>
                <w:sz w:val="24"/>
                <w:szCs w:val="24"/>
                <w:lang w:val="ru-RU"/>
              </w:rPr>
              <w:t>находящихся</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трудной</w:t>
            </w:r>
            <w:r>
              <w:rPr>
                <w:rFonts w:ascii="Times New Roman" w:hAnsi="Times New Roman" w:cs="Times New Roman"/>
                <w:spacing w:val="19"/>
                <w:w w:val="95"/>
                <w:sz w:val="24"/>
                <w:szCs w:val="24"/>
                <w:lang w:val="ru-RU"/>
              </w:rPr>
              <w:t xml:space="preserve"> </w:t>
            </w:r>
            <w:r>
              <w:rPr>
                <w:rFonts w:ascii="Times New Roman" w:hAnsi="Times New Roman" w:cs="Times New Roman"/>
                <w:w w:val="95"/>
                <w:sz w:val="24"/>
                <w:szCs w:val="24"/>
                <w:lang w:val="ru-RU"/>
              </w:rPr>
              <w:t>жизненной</w:t>
            </w:r>
            <w:r>
              <w:rPr>
                <w:rFonts w:ascii="Times New Roman" w:hAnsi="Times New Roman" w:cs="Times New Roman"/>
                <w:spacing w:val="28"/>
                <w:w w:val="95"/>
                <w:sz w:val="24"/>
                <w:szCs w:val="24"/>
                <w:lang w:val="ru-RU"/>
              </w:rPr>
              <w:t xml:space="preserve"> </w:t>
            </w:r>
            <w:r>
              <w:rPr>
                <w:rFonts w:ascii="Times New Roman" w:hAnsi="Times New Roman" w:cs="Times New Roman"/>
                <w:w w:val="95"/>
                <w:sz w:val="24"/>
                <w:szCs w:val="24"/>
                <w:lang w:val="ru-RU"/>
              </w:rPr>
              <w:t>ситуация,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в том числе</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детей с ограниченными</w:t>
            </w:r>
            <w:r>
              <w:rPr>
                <w:rFonts w:ascii="Times New Roman" w:hAnsi="Times New Roman" w:cs="Times New Roman"/>
                <w:spacing w:val="-43"/>
                <w:w w:val="90"/>
                <w:sz w:val="24"/>
                <w:szCs w:val="24"/>
                <w:lang w:val="ru-RU"/>
              </w:rPr>
              <w:t xml:space="preserve"> </w:t>
            </w:r>
            <w:r>
              <w:rPr>
                <w:rFonts w:ascii="Times New Roman" w:hAnsi="Times New Roman" w:cs="Times New Roman"/>
                <w:w w:val="90"/>
                <w:sz w:val="24"/>
                <w:szCs w:val="24"/>
                <w:lang w:val="ru-RU"/>
              </w:rPr>
              <w:t>возможностями</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здоровья,</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детей—</w:t>
            </w:r>
            <w:r>
              <w:rPr>
                <w:rFonts w:ascii="Times New Roman" w:hAnsi="Times New Roman" w:cs="Times New Roman"/>
                <w:spacing w:val="1"/>
                <w:w w:val="90"/>
                <w:sz w:val="24"/>
                <w:szCs w:val="24"/>
                <w:lang w:val="ru-RU"/>
              </w:rPr>
              <w:t xml:space="preserve"> </w:t>
            </w:r>
            <w:r>
              <w:rPr>
                <w:rFonts w:ascii="Times New Roman" w:hAnsi="Times New Roman" w:cs="Times New Roman"/>
                <w:w w:val="95"/>
                <w:sz w:val="24"/>
                <w:szCs w:val="24"/>
                <w:lang w:val="ru-RU"/>
              </w:rPr>
              <w:t>инвалидов,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детей-сирот и детей,</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оставшихся</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без</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попечения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родителей,</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интеллектуальные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 (или) творческое конкурсы,</w:t>
            </w:r>
            <w:r>
              <w:rPr>
                <w:rFonts w:ascii="Times New Roman" w:hAnsi="Times New Roman" w:cs="Times New Roman"/>
                <w:spacing w:val="1"/>
                <w:w w:val="95"/>
                <w:sz w:val="24"/>
                <w:szCs w:val="24"/>
                <w:lang w:val="ru-RU"/>
              </w:rPr>
              <w:t xml:space="preserve"> </w:t>
            </w:r>
            <w:r>
              <w:rPr>
                <w:rFonts w:ascii="Times New Roman" w:hAnsi="Times New Roman" w:cs="Times New Roman"/>
                <w:w w:val="90"/>
                <w:sz w:val="24"/>
                <w:szCs w:val="24"/>
                <w:lang w:val="ru-RU"/>
              </w:rPr>
              <w:t>физкультурные</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и спортивные</w:t>
            </w:r>
            <w:r>
              <w:rPr>
                <w:rFonts w:ascii="Times New Roman" w:hAnsi="Times New Roman" w:cs="Times New Roman"/>
                <w:spacing w:val="1"/>
                <w:w w:val="90"/>
                <w:sz w:val="24"/>
                <w:szCs w:val="24"/>
                <w:lang w:val="ru-RU"/>
              </w:rPr>
              <w:t xml:space="preserve"> </w:t>
            </w:r>
            <w:r>
              <w:rPr>
                <w:rFonts w:ascii="Times New Roman" w:hAnsi="Times New Roman" w:cs="Times New Roman"/>
                <w:sz w:val="24"/>
                <w:szCs w:val="24"/>
                <w:lang w:val="ru-RU"/>
              </w:rPr>
              <w:t>мероприятия.</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rPr>
              <w:t>III</w:t>
            </w:r>
            <w:r>
              <w:rPr>
                <w:rFonts w:ascii="Times New Roman" w:hAnsi="Times New Roman" w:cs="Times New Roman"/>
                <w:spacing w:val="7"/>
                <w:w w:val="95"/>
                <w:sz w:val="24"/>
                <w:szCs w:val="24"/>
                <w:lang w:val="ru-RU"/>
              </w:rPr>
              <w:t xml:space="preserve"> </w:t>
            </w:r>
            <w:r>
              <w:rPr>
                <w:rFonts w:ascii="Times New Roman" w:hAnsi="Times New Roman" w:cs="Times New Roman"/>
                <w:spacing w:val="-1"/>
                <w:w w:val="95"/>
                <w:sz w:val="24"/>
                <w:szCs w:val="24"/>
                <w:lang w:val="ru-RU"/>
              </w:rPr>
              <w:t>квартал</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2023</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учреждения, реализующие дополнительные общеобразовательные программы.</w:t>
            </w:r>
          </w:p>
          <w:p w:rsidR="008F1F27" w:rsidRDefault="008F1F27">
            <w:pPr>
              <w:pStyle w:val="TableParagraph"/>
              <w:jc w:val="center"/>
              <w:rPr>
                <w:rFonts w:ascii="Times New Roman" w:hAnsi="Times New Roman" w:cs="Times New Roman"/>
                <w:color w:val="FF0000"/>
                <w:sz w:val="24"/>
                <w:szCs w:val="24"/>
                <w:lang w:val="ru-RU"/>
              </w:rPr>
            </w:pP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Участие</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в федеральном</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проекте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 формированию</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банка</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адаптированных</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дополнительных</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общеобразовательных</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программ</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социально-гуманитарном</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художественной</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направленности.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Проведение</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муниципальных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 региональных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этапов значимых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конкурсов</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том</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числе</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ограниченными</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 xml:space="preserve">возможностями </w:t>
            </w:r>
            <w:r>
              <w:rPr>
                <w:rFonts w:ascii="Times New Roman" w:hAnsi="Times New Roman" w:cs="Times New Roman"/>
                <w:w w:val="85"/>
                <w:sz w:val="24"/>
                <w:szCs w:val="24"/>
                <w:lang w:val="ru-RU"/>
              </w:rPr>
              <w:t>здоровья,</w:t>
            </w:r>
            <w:r>
              <w:rPr>
                <w:rFonts w:ascii="Times New Roman" w:hAnsi="Times New Roman" w:cs="Times New Roman"/>
                <w:spacing w:val="46"/>
                <w:sz w:val="24"/>
                <w:szCs w:val="24"/>
                <w:lang w:val="ru-RU"/>
              </w:rPr>
              <w:t xml:space="preserve"> </w:t>
            </w:r>
            <w:r>
              <w:rPr>
                <w:rFonts w:ascii="Times New Roman" w:hAnsi="Times New Roman" w:cs="Times New Roman"/>
                <w:w w:val="85"/>
                <w:sz w:val="24"/>
                <w:szCs w:val="24"/>
                <w:lang w:val="ru-RU"/>
              </w:rPr>
              <w:t>детей—инвалидов,</w:t>
            </w:r>
            <w:r>
              <w:rPr>
                <w:rFonts w:ascii="Times New Roman" w:hAnsi="Times New Roman" w:cs="Times New Roman"/>
                <w:spacing w:val="39"/>
                <w:w w:val="85"/>
                <w:sz w:val="24"/>
                <w:szCs w:val="24"/>
                <w:lang w:val="ru-RU"/>
              </w:rPr>
              <w:t xml:space="preserve"> </w:t>
            </w:r>
            <w:r>
              <w:rPr>
                <w:rFonts w:ascii="Times New Roman" w:hAnsi="Times New Roman" w:cs="Times New Roman"/>
                <w:w w:val="85"/>
                <w:sz w:val="24"/>
                <w:szCs w:val="24"/>
                <w:lang w:val="ru-RU"/>
              </w:rPr>
              <w:t>детей—сирот</w:t>
            </w:r>
            <w:r>
              <w:rPr>
                <w:rFonts w:ascii="Times New Roman" w:hAnsi="Times New Roman" w:cs="Times New Roman"/>
                <w:spacing w:val="1"/>
                <w:w w:val="85"/>
                <w:sz w:val="24"/>
                <w:szCs w:val="24"/>
                <w:lang w:val="ru-RU"/>
              </w:rPr>
              <w:t xml:space="preserve"> </w:t>
            </w:r>
            <w:r>
              <w:rPr>
                <w:rFonts w:ascii="Times New Roman" w:hAnsi="Times New Roman" w:cs="Times New Roman"/>
                <w:sz w:val="24"/>
                <w:szCs w:val="24"/>
                <w:lang w:val="ru-RU"/>
              </w:rPr>
              <w:t>и детей, оставшихся без попечения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«Большой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фестиваль»,</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«Большая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олимпиада»,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«Наследника</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традиций», «Я</w:t>
            </w:r>
            <w:r>
              <w:rPr>
                <w:rFonts w:ascii="Times New Roman" w:hAnsi="Times New Roman" w:cs="Times New Roman"/>
                <w:spacing w:val="1"/>
                <w:sz w:val="24"/>
                <w:szCs w:val="24"/>
                <w:lang w:val="ru-RU"/>
              </w:rPr>
              <w:t xml:space="preserve"> </w:t>
            </w:r>
            <w:r>
              <w:rPr>
                <w:rFonts w:ascii="Times New Roman" w:hAnsi="Times New Roman" w:cs="Times New Roman"/>
                <w:w w:val="90"/>
                <w:sz w:val="24"/>
                <w:szCs w:val="24"/>
                <w:lang w:val="ru-RU"/>
              </w:rPr>
              <w:t xml:space="preserve">— </w:t>
            </w:r>
            <w:r>
              <w:rPr>
                <w:rFonts w:ascii="Times New Roman" w:hAnsi="Times New Roman" w:cs="Times New Roman"/>
                <w:sz w:val="24"/>
                <w:szCs w:val="24"/>
                <w:lang w:val="ru-RU"/>
              </w:rPr>
              <w:t>гражданин России» /аналитическая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2.25.</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Реализация </w:t>
            </w:r>
            <w:r>
              <w:rPr>
                <w:rFonts w:ascii="Times New Roman" w:hAnsi="Times New Roman" w:cs="Times New Roman"/>
                <w:sz w:val="24"/>
                <w:szCs w:val="24"/>
                <w:lang w:val="ru-RU"/>
              </w:rPr>
              <w:t>плана</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мероприятий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(«дорожной</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карты»)</w:t>
            </w:r>
            <w:r>
              <w:rPr>
                <w:rFonts w:ascii="Times New Roman" w:hAnsi="Times New Roman" w:cs="Times New Roman"/>
                <w:spacing w:val="50"/>
                <w:w w:val="95"/>
                <w:sz w:val="24"/>
                <w:szCs w:val="24"/>
                <w:lang w:val="ru-RU"/>
              </w:rPr>
              <w:t xml:space="preserve"> </w:t>
            </w:r>
            <w:r>
              <w:rPr>
                <w:rFonts w:ascii="Times New Roman" w:hAnsi="Times New Roman" w:cs="Times New Roman"/>
                <w:w w:val="95"/>
                <w:sz w:val="24"/>
                <w:szCs w:val="24"/>
                <w:lang w:val="ru-RU"/>
              </w:rPr>
              <w:t>по</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созданию</w:t>
            </w:r>
            <w:r>
              <w:rPr>
                <w:rFonts w:ascii="Times New Roman" w:hAnsi="Times New Roman" w:cs="Times New Roman"/>
                <w:spacing w:val="-54"/>
                <w:w w:val="95"/>
                <w:sz w:val="24"/>
                <w:szCs w:val="24"/>
                <w:lang w:val="ru-RU"/>
              </w:rPr>
              <w:t xml:space="preserve"> </w:t>
            </w:r>
            <w:r>
              <w:rPr>
                <w:rFonts w:ascii="Times New Roman" w:hAnsi="Times New Roman" w:cs="Times New Roman"/>
                <w:sz w:val="24"/>
                <w:szCs w:val="24"/>
                <w:lang w:val="ru-RU"/>
              </w:rPr>
              <w:t>и развитию</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школьных</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театров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общеобразовательных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организациях </w:t>
            </w:r>
            <w:r>
              <w:rPr>
                <w:rFonts w:ascii="Times New Roman" w:hAnsi="Times New Roman" w:cs="Times New Roman"/>
                <w:sz w:val="24"/>
                <w:szCs w:val="24"/>
                <w:lang w:val="ru-RU"/>
              </w:rPr>
              <w:t>Татищевского муниципального района</w:t>
            </w:r>
            <w:r>
              <w:rPr>
                <w:rFonts w:ascii="Times New Roman" w:hAnsi="Times New Roman" w:cs="Times New Roman"/>
                <w:spacing w:val="29"/>
                <w:w w:val="95"/>
                <w:sz w:val="24"/>
                <w:szCs w:val="24"/>
                <w:lang w:val="ru-RU"/>
              </w:rPr>
              <w:t xml:space="preserve"> </w:t>
            </w:r>
            <w:r>
              <w:rPr>
                <w:rFonts w:ascii="Times New Roman" w:hAnsi="Times New Roman" w:cs="Times New Roman"/>
                <w:w w:val="95"/>
                <w:sz w:val="24"/>
                <w:szCs w:val="24"/>
                <w:lang w:val="ru-RU"/>
              </w:rPr>
              <w:t>на</w:t>
            </w:r>
            <w:r>
              <w:rPr>
                <w:rFonts w:ascii="Times New Roman" w:hAnsi="Times New Roman" w:cs="Times New Roman"/>
                <w:spacing w:val="26"/>
                <w:w w:val="95"/>
                <w:sz w:val="24"/>
                <w:szCs w:val="24"/>
                <w:lang w:val="ru-RU"/>
              </w:rPr>
              <w:t xml:space="preserve"> </w:t>
            </w:r>
            <w:r>
              <w:rPr>
                <w:rFonts w:ascii="Times New Roman" w:hAnsi="Times New Roman" w:cs="Times New Roman"/>
                <w:w w:val="95"/>
                <w:sz w:val="24"/>
                <w:szCs w:val="24"/>
                <w:lang w:val="ru-RU"/>
              </w:rPr>
              <w:t>2022—2024</w:t>
            </w:r>
            <w:r>
              <w:rPr>
                <w:rFonts w:ascii="Times New Roman" w:hAnsi="Times New Roman" w:cs="Times New Roman"/>
                <w:spacing w:val="33"/>
                <w:w w:val="95"/>
                <w:sz w:val="24"/>
                <w:szCs w:val="24"/>
                <w:lang w:val="ru-RU"/>
              </w:rPr>
              <w:t xml:space="preserve"> </w:t>
            </w:r>
            <w:r>
              <w:rPr>
                <w:rFonts w:ascii="Times New Roman" w:hAnsi="Times New Roman" w:cs="Times New Roman"/>
                <w:w w:val="95"/>
                <w:sz w:val="24"/>
                <w:szCs w:val="24"/>
                <w:lang w:val="ru-RU"/>
              </w:rPr>
              <w:t>годы.</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pacing w:val="-7"/>
                <w:sz w:val="24"/>
                <w:szCs w:val="24"/>
              </w:rPr>
              <w:t xml:space="preserve"> </w:t>
            </w:r>
            <w:r>
              <w:rPr>
                <w:rFonts w:ascii="Times New Roman" w:hAnsi="Times New Roman" w:cs="Times New Roman"/>
                <w:sz w:val="24"/>
                <w:szCs w:val="24"/>
              </w:rPr>
              <w:t>квартал</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pacing w:val="-9"/>
                <w:sz w:val="24"/>
                <w:szCs w:val="24"/>
              </w:rPr>
              <w:t xml:space="preserve"> </w:t>
            </w:r>
            <w:r>
              <w:rPr>
                <w:rFonts w:ascii="Times New Roman" w:hAnsi="Times New Roman" w:cs="Times New Roman"/>
                <w:sz w:val="24"/>
                <w:szCs w:val="24"/>
              </w:rPr>
              <w:t>года</w:t>
            </w:r>
          </w:p>
        </w:tc>
        <w:tc>
          <w:tcPr>
            <w:tcW w:w="4382" w:type="dxa"/>
            <w:vAlign w:val="center"/>
          </w:tcPr>
          <w:p w:rsidR="008F1F27" w:rsidRDefault="00CA3497">
            <w:pPr>
              <w:pStyle w:val="TableParagraph"/>
              <w:jc w:val="center"/>
              <w:rPr>
                <w:rFonts w:ascii="Times New Roman" w:hAnsi="Times New Roman" w:cs="Times New Roman"/>
                <w:color w:val="FF0000"/>
                <w:w w:val="95"/>
                <w:sz w:val="24"/>
                <w:szCs w:val="24"/>
                <w:lang w:val="ru-RU"/>
              </w:rPr>
            </w:pPr>
            <w:r>
              <w:rPr>
                <w:rFonts w:ascii="Times New Roman" w:hAnsi="Times New Roman" w:cs="Times New Roman"/>
                <w:w w:val="95"/>
                <w:sz w:val="24"/>
                <w:szCs w:val="24"/>
                <w:lang w:val="ru-RU"/>
              </w:rPr>
              <w:t>Управление образования администрации Татищевского муниципального района Саратовской области,</w:t>
            </w:r>
            <w:r>
              <w:rPr>
                <w:rFonts w:ascii="Times New Roman" w:hAnsi="Times New Roman" w:cs="Times New Roman"/>
                <w:color w:val="FF0000"/>
                <w:w w:val="95"/>
                <w:sz w:val="24"/>
                <w:szCs w:val="24"/>
                <w:lang w:val="ru-RU"/>
              </w:rPr>
              <w:t xml:space="preserve"> </w:t>
            </w: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учреждения,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Реализованы </w:t>
            </w:r>
            <w:r>
              <w:rPr>
                <w:rFonts w:ascii="Times New Roman" w:hAnsi="Times New Roman" w:cs="Times New Roman"/>
                <w:sz w:val="24"/>
                <w:szCs w:val="24"/>
                <w:lang w:val="ru-RU"/>
              </w:rPr>
              <w:t>мероприятия по созданию</w:t>
            </w:r>
            <w:r>
              <w:rPr>
                <w:rFonts w:ascii="Times New Roman" w:hAnsi="Times New Roman" w:cs="Times New Roman"/>
                <w:spacing w:val="-46"/>
                <w:sz w:val="24"/>
                <w:szCs w:val="24"/>
                <w:lang w:val="ru-RU"/>
              </w:rPr>
              <w:t xml:space="preserve"> </w:t>
            </w:r>
            <w:r>
              <w:rPr>
                <w:rFonts w:ascii="Times New Roman" w:hAnsi="Times New Roman" w:cs="Times New Roman"/>
                <w:w w:val="95"/>
                <w:sz w:val="24"/>
                <w:szCs w:val="24"/>
                <w:lang w:val="ru-RU"/>
              </w:rPr>
              <w:t xml:space="preserve">и развитию школьных театров </w:t>
            </w:r>
            <w:r>
              <w:rPr>
                <w:rFonts w:ascii="Times New Roman" w:hAnsi="Times New Roman" w:cs="Times New Roman"/>
                <w:sz w:val="24"/>
                <w:szCs w:val="24"/>
                <w:lang w:val="ru-RU"/>
              </w:rPr>
              <w:t>/аналитическая справка.</w:t>
            </w:r>
          </w:p>
        </w:tc>
      </w:tr>
      <w:tr w:rsidR="008F1F27">
        <w:trPr>
          <w:trHeight w:val="364"/>
          <w:jc w:val="center"/>
        </w:trPr>
        <w:tc>
          <w:tcPr>
            <w:tcW w:w="14657" w:type="dxa"/>
            <w:gridSpan w:val="5"/>
            <w:vAlign w:val="center"/>
          </w:tcPr>
          <w:p w:rsidR="008F1F27" w:rsidRDefault="00CA3497">
            <w:pPr>
              <w:pStyle w:val="a1"/>
              <w:spacing w:after="0"/>
              <w:jc w:val="center"/>
              <w:rPr>
                <w:rFonts w:ascii="Times New Roman" w:hAnsi="Times New Roman" w:cs="Times New Roman"/>
                <w:spacing w:val="-1"/>
                <w:sz w:val="24"/>
                <w:szCs w:val="24"/>
                <w:lang w:val="ru-RU"/>
              </w:rPr>
            </w:pPr>
            <w:r>
              <w:rPr>
                <w:rFonts w:ascii="Times New Roman" w:hAnsi="Times New Roman" w:cs="Times New Roman"/>
                <w:b/>
                <w:sz w:val="24"/>
                <w:szCs w:val="24"/>
              </w:rPr>
              <w:t>III</w:t>
            </w:r>
            <w:r>
              <w:rPr>
                <w:rFonts w:ascii="Times New Roman" w:hAnsi="Times New Roman" w:cs="Times New Roman"/>
                <w:b/>
                <w:sz w:val="24"/>
                <w:szCs w:val="24"/>
                <w:lang w:val="ru-RU"/>
              </w:rPr>
              <w:t>.</w:t>
            </w:r>
            <w:r>
              <w:rPr>
                <w:rFonts w:ascii="Times New Roman" w:hAnsi="Times New Roman" w:cs="Times New Roman"/>
                <w:b/>
                <w:spacing w:val="21"/>
                <w:sz w:val="24"/>
                <w:szCs w:val="24"/>
                <w:lang w:val="ru-RU"/>
              </w:rPr>
              <w:t xml:space="preserve"> </w:t>
            </w:r>
            <w:r>
              <w:rPr>
                <w:rFonts w:ascii="Times New Roman" w:hAnsi="Times New Roman" w:cs="Times New Roman"/>
                <w:b/>
                <w:sz w:val="24"/>
                <w:szCs w:val="24"/>
                <w:lang w:val="ru-RU"/>
              </w:rPr>
              <w:t>Развитие</w:t>
            </w:r>
            <w:r>
              <w:rPr>
                <w:rFonts w:ascii="Times New Roman" w:hAnsi="Times New Roman" w:cs="Times New Roman"/>
                <w:b/>
                <w:spacing w:val="-4"/>
                <w:sz w:val="24"/>
                <w:szCs w:val="24"/>
                <w:lang w:val="ru-RU"/>
              </w:rPr>
              <w:t xml:space="preserve"> </w:t>
            </w:r>
            <w:r>
              <w:rPr>
                <w:rFonts w:ascii="Times New Roman" w:hAnsi="Times New Roman" w:cs="Times New Roman"/>
                <w:b/>
                <w:sz w:val="24"/>
                <w:szCs w:val="24"/>
                <w:lang w:val="ru-RU"/>
              </w:rPr>
              <w:t>ка</w:t>
            </w:r>
            <w:r>
              <w:rPr>
                <w:rFonts w:ascii="Times New Roman" w:hAnsi="Times New Roman" w:cs="Times New Roman"/>
                <w:b/>
                <w:w w:val="95"/>
                <w:sz w:val="24"/>
                <w:szCs w:val="24"/>
                <w:lang w:val="ru-RU"/>
              </w:rPr>
              <w:t>дрового</w:t>
            </w:r>
            <w:r>
              <w:rPr>
                <w:rFonts w:ascii="Times New Roman" w:hAnsi="Times New Roman" w:cs="Times New Roman"/>
                <w:b/>
                <w:spacing w:val="7"/>
                <w:w w:val="95"/>
                <w:sz w:val="24"/>
                <w:szCs w:val="24"/>
                <w:lang w:val="ru-RU"/>
              </w:rPr>
              <w:t xml:space="preserve"> </w:t>
            </w:r>
            <w:r>
              <w:rPr>
                <w:rFonts w:ascii="Times New Roman" w:hAnsi="Times New Roman" w:cs="Times New Roman"/>
                <w:b/>
                <w:w w:val="95"/>
                <w:sz w:val="24"/>
                <w:szCs w:val="24"/>
                <w:lang w:val="ru-RU"/>
              </w:rPr>
              <w:t>потенциала</w:t>
            </w:r>
            <w:r>
              <w:rPr>
                <w:rFonts w:ascii="Times New Roman" w:hAnsi="Times New Roman" w:cs="Times New Roman"/>
                <w:b/>
                <w:spacing w:val="5"/>
                <w:w w:val="95"/>
                <w:sz w:val="24"/>
                <w:szCs w:val="24"/>
                <w:lang w:val="ru-RU"/>
              </w:rPr>
              <w:t xml:space="preserve"> </w:t>
            </w:r>
            <w:r>
              <w:rPr>
                <w:rFonts w:ascii="Times New Roman" w:hAnsi="Times New Roman" w:cs="Times New Roman"/>
                <w:b/>
                <w:w w:val="95"/>
                <w:sz w:val="24"/>
                <w:szCs w:val="24"/>
                <w:lang w:val="ru-RU"/>
              </w:rPr>
              <w:t>систем</w:t>
            </w:r>
            <w:r>
              <w:rPr>
                <w:rFonts w:ascii="Times New Roman" w:hAnsi="Times New Roman" w:cs="Times New Roman"/>
                <w:b/>
                <w:spacing w:val="2"/>
                <w:w w:val="95"/>
                <w:sz w:val="24"/>
                <w:szCs w:val="24"/>
                <w:lang w:val="ru-RU"/>
              </w:rPr>
              <w:t xml:space="preserve"> </w:t>
            </w:r>
            <w:r>
              <w:rPr>
                <w:rFonts w:ascii="Times New Roman" w:hAnsi="Times New Roman" w:cs="Times New Roman"/>
                <w:b/>
                <w:w w:val="95"/>
                <w:sz w:val="24"/>
                <w:szCs w:val="24"/>
                <w:lang w:val="ru-RU"/>
              </w:rPr>
              <w:t>дополнительного</w:t>
            </w:r>
            <w:r>
              <w:rPr>
                <w:rFonts w:ascii="Times New Roman" w:hAnsi="Times New Roman" w:cs="Times New Roman"/>
                <w:b/>
                <w:spacing w:val="-10"/>
                <w:w w:val="95"/>
                <w:sz w:val="24"/>
                <w:szCs w:val="24"/>
                <w:lang w:val="ru-RU"/>
              </w:rPr>
              <w:t xml:space="preserve"> </w:t>
            </w:r>
            <w:r>
              <w:rPr>
                <w:rFonts w:ascii="Times New Roman" w:hAnsi="Times New Roman" w:cs="Times New Roman"/>
                <w:b/>
                <w:w w:val="95"/>
                <w:sz w:val="24"/>
                <w:szCs w:val="24"/>
                <w:lang w:val="ru-RU"/>
              </w:rPr>
              <w:t>образования</w:t>
            </w:r>
            <w:r>
              <w:rPr>
                <w:rFonts w:ascii="Times New Roman" w:hAnsi="Times New Roman" w:cs="Times New Roman"/>
                <w:b/>
                <w:spacing w:val="10"/>
                <w:w w:val="95"/>
                <w:sz w:val="24"/>
                <w:szCs w:val="24"/>
                <w:lang w:val="ru-RU"/>
              </w:rPr>
              <w:t xml:space="preserve"> </w:t>
            </w:r>
            <w:r>
              <w:rPr>
                <w:rFonts w:ascii="Times New Roman" w:hAnsi="Times New Roman" w:cs="Times New Roman"/>
                <w:b/>
                <w:w w:val="95"/>
                <w:sz w:val="24"/>
                <w:szCs w:val="24"/>
                <w:lang w:val="ru-RU"/>
              </w:rPr>
              <w:t>детей</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3.1.</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Создание</w:t>
            </w:r>
            <w:r>
              <w:rPr>
                <w:rFonts w:ascii="Times New Roman" w:hAnsi="Times New Roman" w:cs="Times New Roman"/>
                <w:spacing w:val="25"/>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обеспечение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функционирования системы</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подготовки и непрерывного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повышения</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квалификации</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управленческих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педагогических</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кадров</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детей.</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2022</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w w:val="95"/>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 образовательные учреждения, реализующие дополнительные общеобразовательные программы.</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Повышение</w:t>
            </w:r>
            <w:r>
              <w:rPr>
                <w:rFonts w:ascii="Times New Roman" w:hAnsi="Times New Roman" w:cs="Times New Roman"/>
                <w:spacing w:val="40"/>
                <w:w w:val="95"/>
                <w:sz w:val="24"/>
                <w:szCs w:val="24"/>
                <w:lang w:val="ru-RU"/>
              </w:rPr>
              <w:t xml:space="preserve"> </w:t>
            </w:r>
            <w:r>
              <w:rPr>
                <w:rFonts w:ascii="Times New Roman" w:hAnsi="Times New Roman" w:cs="Times New Roman"/>
                <w:w w:val="95"/>
                <w:sz w:val="24"/>
                <w:szCs w:val="24"/>
                <w:lang w:val="ru-RU"/>
              </w:rPr>
              <w:t>профессиональной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компетентности педагогических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 xml:space="preserve">работников </w:t>
            </w:r>
            <w:r>
              <w:rPr>
                <w:rFonts w:ascii="Times New Roman" w:hAnsi="Times New Roman" w:cs="Times New Roman"/>
                <w:sz w:val="24"/>
                <w:szCs w:val="24"/>
                <w:lang w:val="ru-RU"/>
              </w:rPr>
              <w:t>/аналитическая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lastRenderedPageBreak/>
              <w:t>3.2.</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Реализация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системы</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методических</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мероприятий муниципальных опорных</w:t>
            </w:r>
            <w:r>
              <w:rPr>
                <w:rFonts w:ascii="Times New Roman" w:hAnsi="Times New Roman" w:cs="Times New Roman"/>
                <w:sz w:val="24"/>
                <w:szCs w:val="24"/>
                <w:lang w:val="ru-RU"/>
              </w:rPr>
              <w:t xml:space="preserve"> центров, включающей в себя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проведение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семинаров,</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индивидуальных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консультаций,</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педагогическое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наставничество,</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фортсайт—сессии и т.д.,</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отражающих</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особенности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муниципального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Образования</w:t>
            </w:r>
            <w:r>
              <w:rPr>
                <w:rFonts w:ascii="Times New Roman" w:hAnsi="Times New Roman" w:cs="Times New Roman"/>
                <w:sz w:val="24"/>
                <w:szCs w:val="24"/>
                <w:lang w:val="ru-RU"/>
              </w:rPr>
              <w:t>.</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color w:val="FF0000"/>
                <w:sz w:val="24"/>
                <w:szCs w:val="24"/>
                <w:lang w:val="ru-RU"/>
              </w:rPr>
            </w:pPr>
            <w:r>
              <w:rPr>
                <w:rFonts w:ascii="Times New Roman" w:hAnsi="Times New Roman" w:cs="Times New Roman"/>
                <w:w w:val="95"/>
                <w:sz w:val="24"/>
                <w:szCs w:val="24"/>
                <w:lang w:val="ru-RU"/>
              </w:rPr>
              <w:t>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Ежегодный</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отчет</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муниципальных</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опорных центров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 проведенных</w:t>
            </w:r>
            <w:r>
              <w:rPr>
                <w:rFonts w:ascii="Times New Roman" w:hAnsi="Times New Roman" w:cs="Times New Roman"/>
                <w:spacing w:val="1"/>
                <w:w w:val="95"/>
                <w:sz w:val="24"/>
                <w:szCs w:val="24"/>
                <w:lang w:val="ru-RU"/>
              </w:rPr>
              <w:t xml:space="preserve"> </w:t>
            </w:r>
            <w:r>
              <w:rPr>
                <w:rFonts w:ascii="Times New Roman" w:hAnsi="Times New Roman" w:cs="Times New Roman"/>
                <w:spacing w:val="-1"/>
                <w:sz w:val="24"/>
                <w:szCs w:val="24"/>
                <w:lang w:val="ru-RU"/>
              </w:rPr>
              <w:t>мероприятиях,</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 xml:space="preserve">направленных </w:t>
            </w:r>
            <w:r>
              <w:rPr>
                <w:rFonts w:ascii="Times New Roman" w:hAnsi="Times New Roman" w:cs="Times New Roman"/>
                <w:w w:val="95"/>
                <w:sz w:val="24"/>
                <w:szCs w:val="24"/>
                <w:lang w:val="ru-RU"/>
              </w:rPr>
              <w:t>на</w:t>
            </w:r>
            <w:r>
              <w:rPr>
                <w:rFonts w:ascii="Times New Roman" w:hAnsi="Times New Roman" w:cs="Times New Roman"/>
                <w:spacing w:val="38"/>
                <w:w w:val="95"/>
                <w:sz w:val="24"/>
                <w:szCs w:val="24"/>
                <w:lang w:val="ru-RU"/>
              </w:rPr>
              <w:t xml:space="preserve"> </w:t>
            </w:r>
            <w:r>
              <w:rPr>
                <w:rFonts w:ascii="Times New Roman" w:hAnsi="Times New Roman" w:cs="Times New Roman"/>
                <w:w w:val="95"/>
                <w:sz w:val="24"/>
                <w:szCs w:val="24"/>
                <w:lang w:val="ru-RU"/>
              </w:rPr>
              <w:t>совершенствование</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педагогического</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мастерства.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rPr>
              <w:t>3.</w:t>
            </w:r>
            <w:r>
              <w:rPr>
                <w:rFonts w:ascii="Times New Roman" w:hAnsi="Times New Roman" w:cs="Times New Roman"/>
                <w:w w:val="105"/>
                <w:sz w:val="24"/>
                <w:szCs w:val="24"/>
                <w:lang w:val="ru-RU"/>
              </w:rPr>
              <w:t>3.</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Расширение</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спектра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муниципальных</w:t>
            </w:r>
            <w:r>
              <w:rPr>
                <w:rFonts w:ascii="Times New Roman" w:hAnsi="Times New Roman" w:cs="Times New Roman"/>
                <w:spacing w:val="-45"/>
                <w:w w:val="95"/>
                <w:sz w:val="24"/>
                <w:szCs w:val="24"/>
                <w:lang w:val="ru-RU"/>
              </w:rPr>
              <w:t xml:space="preserve">   </w:t>
            </w:r>
            <w:r>
              <w:rPr>
                <w:rFonts w:ascii="Times New Roman" w:hAnsi="Times New Roman" w:cs="Times New Roman"/>
                <w:spacing w:val="-1"/>
                <w:sz w:val="24"/>
                <w:szCs w:val="24"/>
                <w:lang w:val="ru-RU"/>
              </w:rPr>
              <w:t>конкурсов</w:t>
            </w:r>
            <w:r>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профессионального</w:t>
            </w:r>
            <w:r>
              <w:rPr>
                <w:rFonts w:ascii="Times New Roman" w:hAnsi="Times New Roman" w:cs="Times New Roman"/>
                <w:sz w:val="24"/>
                <w:szCs w:val="24"/>
                <w:lang w:val="ru-RU"/>
              </w:rPr>
              <w:t xml:space="preserve"> мастерства,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площадок</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профессионального общения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(конференций,</w:t>
            </w:r>
            <w:r>
              <w:rPr>
                <w:rFonts w:ascii="Times New Roman" w:hAnsi="Times New Roman" w:cs="Times New Roman"/>
                <w:spacing w:val="42"/>
                <w:w w:val="95"/>
                <w:sz w:val="24"/>
                <w:szCs w:val="24"/>
                <w:lang w:val="ru-RU"/>
              </w:rPr>
              <w:t xml:space="preserve"> </w:t>
            </w:r>
            <w:r>
              <w:rPr>
                <w:rFonts w:ascii="Times New Roman" w:hAnsi="Times New Roman" w:cs="Times New Roman"/>
                <w:w w:val="95"/>
                <w:sz w:val="24"/>
                <w:szCs w:val="24"/>
                <w:lang w:val="ru-RU"/>
              </w:rPr>
              <w:t>форумов,</w:t>
            </w:r>
            <w:r>
              <w:rPr>
                <w:rFonts w:ascii="Times New Roman" w:hAnsi="Times New Roman" w:cs="Times New Roman"/>
                <w:spacing w:val="24"/>
                <w:w w:val="95"/>
                <w:sz w:val="24"/>
                <w:szCs w:val="24"/>
                <w:lang w:val="ru-RU"/>
              </w:rPr>
              <w:t xml:space="preserve"> </w:t>
            </w:r>
            <w:r>
              <w:rPr>
                <w:rFonts w:ascii="Times New Roman" w:hAnsi="Times New Roman" w:cs="Times New Roman"/>
                <w:w w:val="95"/>
                <w:sz w:val="24"/>
                <w:szCs w:val="24"/>
                <w:lang w:val="ru-RU"/>
              </w:rPr>
              <w:t>слетов)</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целях</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поддержки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профессионального</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развития</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специалистов</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системы</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детей.</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47"/>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2023</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Повышение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профессионального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уровня</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кадров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системы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создание</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условий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для диссеминации лучших практик</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организации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системе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детей /аналитическая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w w:val="105"/>
                <w:sz w:val="24"/>
                <w:szCs w:val="24"/>
                <w:lang w:val="ru-RU"/>
              </w:rPr>
            </w:pPr>
            <w:r>
              <w:rPr>
                <w:rFonts w:ascii="Times New Roman" w:hAnsi="Times New Roman" w:cs="Times New Roman"/>
                <w:w w:val="105"/>
                <w:sz w:val="24"/>
                <w:szCs w:val="24"/>
                <w:lang w:val="ru-RU"/>
              </w:rPr>
              <w:t>3.4.</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Содействие</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проведению</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конкурсов</w:t>
            </w:r>
            <w:r>
              <w:rPr>
                <w:rFonts w:ascii="Times New Roman" w:hAnsi="Times New Roman" w:cs="Times New Roman"/>
                <w:spacing w:val="3"/>
                <w:sz w:val="24"/>
                <w:szCs w:val="24"/>
                <w:lang w:val="ru-RU"/>
              </w:rPr>
              <w:t xml:space="preserve"> </w:t>
            </w:r>
            <w:r>
              <w:rPr>
                <w:rFonts w:ascii="Times New Roman" w:hAnsi="Times New Roman" w:cs="Times New Roman"/>
                <w:spacing w:val="-1"/>
                <w:sz w:val="24"/>
                <w:szCs w:val="24"/>
                <w:lang w:val="ru-RU"/>
              </w:rPr>
              <w:t>профессионального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мастерства</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целях</w:t>
            </w:r>
            <w:r>
              <w:rPr>
                <w:rFonts w:ascii="Times New Roman" w:hAnsi="Times New Roman" w:cs="Times New Roman"/>
                <w:spacing w:val="31"/>
                <w:sz w:val="24"/>
                <w:szCs w:val="24"/>
                <w:lang w:val="ru-RU"/>
              </w:rPr>
              <w:t xml:space="preserve"> </w:t>
            </w:r>
            <w:r>
              <w:rPr>
                <w:rFonts w:ascii="Times New Roman" w:hAnsi="Times New Roman" w:cs="Times New Roman"/>
                <w:sz w:val="24"/>
                <w:szCs w:val="24"/>
                <w:lang w:val="ru-RU"/>
              </w:rPr>
              <w:t xml:space="preserve">поддержки </w:t>
            </w:r>
            <w:r>
              <w:rPr>
                <w:rFonts w:ascii="Times New Roman" w:hAnsi="Times New Roman" w:cs="Times New Roman"/>
                <w:spacing w:val="-1"/>
                <w:sz w:val="24"/>
                <w:szCs w:val="24"/>
                <w:lang w:val="ru-RU"/>
              </w:rPr>
              <w:t xml:space="preserve">и профессионального </w:t>
            </w:r>
            <w:r>
              <w:rPr>
                <w:rFonts w:ascii="Times New Roman" w:hAnsi="Times New Roman" w:cs="Times New Roman"/>
                <w:sz w:val="24"/>
                <w:szCs w:val="24"/>
                <w:lang w:val="ru-RU"/>
              </w:rPr>
              <w:t>развития</w:t>
            </w:r>
            <w:r>
              <w:rPr>
                <w:rFonts w:ascii="Times New Roman" w:hAnsi="Times New Roman" w:cs="Times New Roman"/>
                <w:b/>
                <w:spacing w:val="1"/>
                <w:sz w:val="24"/>
                <w:szCs w:val="24"/>
                <w:lang w:val="ru-RU"/>
              </w:rPr>
              <w:t xml:space="preserve"> </w:t>
            </w:r>
            <w:r>
              <w:rPr>
                <w:rFonts w:ascii="Times New Roman" w:hAnsi="Times New Roman" w:cs="Times New Roman"/>
                <w:sz w:val="24"/>
                <w:szCs w:val="24"/>
                <w:lang w:val="ru-RU"/>
              </w:rPr>
              <w:t>специалистов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системы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среди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педагогических</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работников,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осуществляющих</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обучение</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54"/>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дополнительным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предпрофессиональные</w:t>
            </w:r>
            <w:r>
              <w:rPr>
                <w:rFonts w:ascii="Times New Roman" w:hAnsi="Times New Roman" w:cs="Times New Roman"/>
                <w:b/>
                <w:spacing w:val="1"/>
                <w:sz w:val="24"/>
                <w:szCs w:val="24"/>
                <w:lang w:val="ru-RU"/>
              </w:rPr>
              <w:t xml:space="preserve"> </w:t>
            </w:r>
            <w:r>
              <w:rPr>
                <w:rFonts w:ascii="Times New Roman" w:hAnsi="Times New Roman" w:cs="Times New Roman"/>
                <w:sz w:val="24"/>
                <w:szCs w:val="24"/>
                <w:lang w:val="ru-RU"/>
              </w:rPr>
              <w:t>программам</w:t>
            </w:r>
            <w:r>
              <w:rPr>
                <w:rFonts w:ascii="Times New Roman" w:hAnsi="Times New Roman" w:cs="Times New Roman"/>
                <w:spacing w:val="38"/>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области</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искусств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и</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дополнительные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образовательным программам</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спортивной</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подготовки,</w:t>
            </w:r>
            <w:r>
              <w:rPr>
                <w:rFonts w:ascii="Times New Roman" w:hAnsi="Times New Roman" w:cs="Times New Roman"/>
                <w:spacing w:val="13"/>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том</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 xml:space="preserve">числе проведение муниципального </w:t>
            </w:r>
            <w:r>
              <w:rPr>
                <w:rFonts w:ascii="Times New Roman" w:hAnsi="Times New Roman" w:cs="Times New Roman"/>
                <w:spacing w:val="1"/>
                <w:sz w:val="24"/>
                <w:szCs w:val="24"/>
                <w:lang w:val="ru-RU"/>
              </w:rPr>
              <w:t>этапа</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Общероссийского</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конкурса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lastRenderedPageBreak/>
              <w:t>«Лучший</w:t>
            </w:r>
            <w:r>
              <w:rPr>
                <w:rFonts w:ascii="Times New Roman" w:hAnsi="Times New Roman" w:cs="Times New Roman"/>
                <w:spacing w:val="-9"/>
                <w:w w:val="105"/>
                <w:sz w:val="24"/>
                <w:szCs w:val="24"/>
                <w:lang w:val="ru-RU"/>
              </w:rPr>
              <w:t xml:space="preserve"> </w:t>
            </w:r>
            <w:r>
              <w:rPr>
                <w:rFonts w:ascii="Times New Roman" w:hAnsi="Times New Roman" w:cs="Times New Roman"/>
                <w:spacing w:val="-1"/>
                <w:w w:val="105"/>
                <w:sz w:val="24"/>
                <w:szCs w:val="24"/>
                <w:lang w:val="ru-RU"/>
              </w:rPr>
              <w:t>преподаватель</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детской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ШКОЛЫ</w:t>
            </w:r>
            <w:r>
              <w:rPr>
                <w:rFonts w:ascii="Times New Roman" w:hAnsi="Times New Roman" w:cs="Times New Roman"/>
                <w:spacing w:val="21"/>
                <w:w w:val="105"/>
                <w:sz w:val="24"/>
                <w:szCs w:val="24"/>
                <w:lang w:val="ru-RU"/>
              </w:rPr>
              <w:t xml:space="preserve"> </w:t>
            </w:r>
            <w:r>
              <w:rPr>
                <w:rFonts w:ascii="Times New Roman" w:hAnsi="Times New Roman" w:cs="Times New Roman"/>
                <w:w w:val="105"/>
                <w:sz w:val="24"/>
                <w:szCs w:val="24"/>
                <w:lang w:val="ru-RU"/>
              </w:rPr>
              <w:t>ИССКУСТВА»</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Управление культуры и общественных отношений администрации Татищевского муниципального района Саратовской области. и общественных отношений администрации Татищевского муниципального района Саратовской области, </w:t>
            </w:r>
            <w:r>
              <w:rPr>
                <w:rFonts w:ascii="Times New Roman" w:hAnsi="Times New Roman" w:cs="Times New Roman"/>
                <w:w w:val="95"/>
                <w:sz w:val="24"/>
                <w:szCs w:val="24"/>
                <w:lang w:val="ru-RU"/>
              </w:rPr>
              <w:t>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Развитие</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системы</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конкурсов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профессионального мастерства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(привлечение</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победителей</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к</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участию 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программах</w:t>
            </w:r>
            <w:r>
              <w:rPr>
                <w:rFonts w:ascii="Times New Roman" w:hAnsi="Times New Roman" w:cs="Times New Roman"/>
                <w:spacing w:val="29"/>
                <w:w w:val="95"/>
                <w:sz w:val="24"/>
                <w:szCs w:val="24"/>
                <w:lang w:val="ru-RU"/>
              </w:rPr>
              <w:t xml:space="preserve"> </w:t>
            </w:r>
            <w:r>
              <w:rPr>
                <w:rFonts w:ascii="Times New Roman" w:hAnsi="Times New Roman" w:cs="Times New Roman"/>
                <w:w w:val="95"/>
                <w:sz w:val="24"/>
                <w:szCs w:val="24"/>
                <w:lang w:val="ru-RU"/>
              </w:rPr>
              <w:t>повышения</w:t>
            </w:r>
            <w:r>
              <w:rPr>
                <w:rFonts w:ascii="Times New Roman" w:hAnsi="Times New Roman" w:cs="Times New Roman"/>
                <w:spacing w:val="18"/>
                <w:w w:val="95"/>
                <w:sz w:val="24"/>
                <w:szCs w:val="24"/>
                <w:lang w:val="ru-RU"/>
              </w:rPr>
              <w:t xml:space="preserve"> </w:t>
            </w:r>
            <w:r>
              <w:rPr>
                <w:rFonts w:ascii="Times New Roman" w:hAnsi="Times New Roman" w:cs="Times New Roman"/>
                <w:w w:val="95"/>
                <w:sz w:val="24"/>
                <w:szCs w:val="24"/>
                <w:lang w:val="ru-RU"/>
              </w:rPr>
              <w:t>квалификации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стажировкам,</w:t>
            </w:r>
            <w:r>
              <w:rPr>
                <w:rFonts w:ascii="Times New Roman" w:hAnsi="Times New Roman" w:cs="Times New Roman"/>
                <w:spacing w:val="43"/>
                <w:w w:val="95"/>
                <w:sz w:val="24"/>
                <w:szCs w:val="24"/>
                <w:lang w:val="ru-RU"/>
              </w:rPr>
              <w:t xml:space="preserve"> </w:t>
            </w:r>
            <w:r>
              <w:rPr>
                <w:rFonts w:ascii="Times New Roman" w:hAnsi="Times New Roman" w:cs="Times New Roman"/>
                <w:w w:val="95"/>
                <w:sz w:val="24"/>
                <w:szCs w:val="24"/>
                <w:lang w:val="ru-RU"/>
              </w:rPr>
              <w:t>поддержка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их</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презентаций</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и мастер—классов</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и</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др.).</w:t>
            </w:r>
            <w:r>
              <w:rPr>
                <w:rFonts w:ascii="Times New Roman" w:hAnsi="Times New Roman" w:cs="Times New Roman"/>
                <w:spacing w:val="-43"/>
                <w:w w:val="90"/>
                <w:sz w:val="24"/>
                <w:szCs w:val="24"/>
                <w:lang w:val="ru-RU"/>
              </w:rPr>
              <w:t xml:space="preserve"> </w:t>
            </w:r>
            <w:r>
              <w:rPr>
                <w:rFonts w:ascii="Times New Roman" w:hAnsi="Times New Roman" w:cs="Times New Roman"/>
                <w:sz w:val="24"/>
                <w:szCs w:val="24"/>
                <w:lang w:val="ru-RU"/>
              </w:rPr>
              <w:t>Проведение</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муниципального</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этапа</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Общероссийского</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конкурса</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«Лучший</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преподаватель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детской школы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искусств».</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Проведение</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муниципального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конкурса</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профессионального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мастерства</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«Признание»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для преподавателей детских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школ</w:t>
            </w:r>
            <w:r>
              <w:rPr>
                <w:rFonts w:ascii="Times New Roman" w:hAnsi="Times New Roman" w:cs="Times New Roman"/>
                <w:spacing w:val="1"/>
                <w:w w:val="95"/>
                <w:sz w:val="24"/>
                <w:szCs w:val="24"/>
                <w:lang w:val="ru-RU"/>
              </w:rPr>
              <w:t xml:space="preserve"> </w:t>
            </w:r>
            <w:r>
              <w:rPr>
                <w:rFonts w:ascii="Times New Roman" w:hAnsi="Times New Roman" w:cs="Times New Roman"/>
                <w:w w:val="90"/>
                <w:sz w:val="24"/>
                <w:szCs w:val="24"/>
                <w:lang w:val="ru-RU"/>
              </w:rPr>
              <w:t>искусств</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области</w:t>
            </w:r>
            <w:r>
              <w:rPr>
                <w:rFonts w:ascii="Times New Roman" w:hAnsi="Times New Roman" w:cs="Times New Roman"/>
                <w:spacing w:val="1"/>
                <w:w w:val="90"/>
                <w:sz w:val="24"/>
                <w:szCs w:val="24"/>
                <w:lang w:val="ru-RU"/>
              </w:rPr>
              <w:t xml:space="preserve"> </w:t>
            </w:r>
            <w:r>
              <w:rPr>
                <w:rFonts w:ascii="Times New Roman" w:hAnsi="Times New Roman" w:cs="Times New Roman"/>
                <w:sz w:val="24"/>
                <w:szCs w:val="24"/>
                <w:lang w:val="ru-RU"/>
              </w:rPr>
              <w:t>/аналитическая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lastRenderedPageBreak/>
              <w:t>3.5.</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Разработка</w:t>
            </w:r>
            <w:r>
              <w:rPr>
                <w:rFonts w:ascii="Times New Roman" w:hAnsi="Times New Roman" w:cs="Times New Roman"/>
                <w:spacing w:val="38"/>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31"/>
                <w:sz w:val="24"/>
                <w:szCs w:val="24"/>
                <w:lang w:val="ru-RU"/>
              </w:rPr>
              <w:t xml:space="preserve"> </w:t>
            </w:r>
            <w:r>
              <w:rPr>
                <w:rFonts w:ascii="Times New Roman" w:hAnsi="Times New Roman" w:cs="Times New Roman"/>
                <w:sz w:val="24"/>
                <w:szCs w:val="24"/>
                <w:lang w:val="ru-RU"/>
              </w:rPr>
              <w:t>реализация</w:t>
            </w:r>
            <w:r>
              <w:rPr>
                <w:rFonts w:ascii="Times New Roman" w:hAnsi="Times New Roman" w:cs="Times New Roman"/>
                <w:spacing w:val="30"/>
                <w:sz w:val="24"/>
                <w:szCs w:val="24"/>
                <w:lang w:val="ru-RU"/>
              </w:rPr>
              <w:t xml:space="preserve"> </w:t>
            </w:r>
            <w:r>
              <w:rPr>
                <w:rFonts w:ascii="Times New Roman" w:hAnsi="Times New Roman" w:cs="Times New Roman"/>
                <w:sz w:val="24"/>
                <w:szCs w:val="24"/>
                <w:lang w:val="ru-RU"/>
              </w:rPr>
              <w:t>мер</w:t>
            </w:r>
            <w:r>
              <w:rPr>
                <w:rFonts w:ascii="Times New Roman" w:hAnsi="Times New Roman" w:cs="Times New Roman"/>
                <w:spacing w:val="-55"/>
                <w:sz w:val="24"/>
                <w:szCs w:val="24"/>
                <w:lang w:val="ru-RU"/>
              </w:rPr>
              <w:t xml:space="preserve"> </w:t>
            </w:r>
            <w:r>
              <w:rPr>
                <w:rFonts w:ascii="Times New Roman" w:hAnsi="Times New Roman" w:cs="Times New Roman"/>
                <w:w w:val="95"/>
                <w:sz w:val="24"/>
                <w:szCs w:val="24"/>
                <w:lang w:val="ru-RU"/>
              </w:rPr>
              <w:t>поддержки</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молодых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специалистов,</w:t>
            </w:r>
            <w:r>
              <w:rPr>
                <w:rFonts w:ascii="Times New Roman" w:hAnsi="Times New Roman" w:cs="Times New Roman"/>
                <w:spacing w:val="18"/>
                <w:w w:val="95"/>
                <w:sz w:val="24"/>
                <w:szCs w:val="24"/>
                <w:lang w:val="ru-RU"/>
              </w:rPr>
              <w:t xml:space="preserve"> </w:t>
            </w:r>
            <w:r>
              <w:rPr>
                <w:rFonts w:ascii="Times New Roman" w:hAnsi="Times New Roman" w:cs="Times New Roman"/>
                <w:w w:val="95"/>
                <w:sz w:val="24"/>
                <w:szCs w:val="24"/>
                <w:lang w:val="ru-RU"/>
              </w:rPr>
              <w:t>работающих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системе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35"/>
                <w:sz w:val="24"/>
                <w:szCs w:val="24"/>
                <w:lang w:val="ru-RU"/>
              </w:rPr>
              <w:t xml:space="preserve"> </w:t>
            </w:r>
            <w:r>
              <w:rPr>
                <w:rFonts w:ascii="Times New Roman" w:hAnsi="Times New Roman" w:cs="Times New Roman"/>
                <w:sz w:val="24"/>
                <w:szCs w:val="24"/>
                <w:lang w:val="ru-RU"/>
              </w:rPr>
              <w:t>содействие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их</w:t>
            </w:r>
            <w:r>
              <w:rPr>
                <w:rFonts w:ascii="Times New Roman" w:hAnsi="Times New Roman" w:cs="Times New Roman"/>
                <w:spacing w:val="42"/>
                <w:sz w:val="24"/>
                <w:szCs w:val="24"/>
                <w:lang w:val="ru-RU"/>
              </w:rPr>
              <w:t xml:space="preserve"> </w:t>
            </w:r>
            <w:r>
              <w:rPr>
                <w:rFonts w:ascii="Times New Roman" w:hAnsi="Times New Roman" w:cs="Times New Roman"/>
                <w:sz w:val="24"/>
                <w:szCs w:val="24"/>
                <w:lang w:val="ru-RU"/>
              </w:rPr>
              <w:t>профессиональному</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развитию.</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rPr>
              <w:t>IV</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2023</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далее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Управление культуры</w:t>
            </w:r>
            <w:r>
              <w:rPr>
                <w:rFonts w:ascii="Times New Roman" w:hAnsi="Times New Roman" w:cs="Times New Roman"/>
                <w:sz w:val="24"/>
                <w:szCs w:val="24"/>
                <w:lang w:val="ru-RU"/>
              </w:rPr>
              <w:t xml:space="preserve"> администрации Татищевского муниципального района Саратовской области</w:t>
            </w:r>
            <w:r>
              <w:rPr>
                <w:rFonts w:ascii="Times New Roman" w:hAnsi="Times New Roman" w:cs="Times New Roman"/>
                <w:spacing w:val="-1"/>
                <w:w w:val="105"/>
                <w:sz w:val="24"/>
                <w:szCs w:val="24"/>
                <w:lang w:val="ru-RU"/>
              </w:rPr>
              <w:t xml:space="preserve">, </w:t>
            </w:r>
            <w:r>
              <w:rPr>
                <w:rFonts w:ascii="Times New Roman" w:hAnsi="Times New Roman" w:cs="Times New Roman"/>
                <w:w w:val="95"/>
                <w:sz w:val="24"/>
                <w:szCs w:val="24"/>
                <w:lang w:val="ru-RU"/>
              </w:rPr>
              <w:t>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Привлечение</w:t>
            </w:r>
            <w:r>
              <w:rPr>
                <w:rFonts w:ascii="Times New Roman" w:hAnsi="Times New Roman" w:cs="Times New Roman"/>
                <w:spacing w:val="34"/>
                <w:sz w:val="24"/>
                <w:szCs w:val="24"/>
                <w:lang w:val="ru-RU"/>
              </w:rPr>
              <w:t xml:space="preserve"> </w:t>
            </w:r>
            <w:r>
              <w:rPr>
                <w:rFonts w:ascii="Times New Roman" w:hAnsi="Times New Roman" w:cs="Times New Roman"/>
                <w:sz w:val="24"/>
                <w:szCs w:val="24"/>
                <w:lang w:val="ru-RU"/>
              </w:rPr>
              <w:t>молодых</w:t>
            </w:r>
            <w:r>
              <w:rPr>
                <w:rFonts w:ascii="Times New Roman" w:hAnsi="Times New Roman" w:cs="Times New Roman"/>
                <w:spacing w:val="43"/>
                <w:sz w:val="24"/>
                <w:szCs w:val="24"/>
                <w:lang w:val="ru-RU"/>
              </w:rPr>
              <w:t xml:space="preserve"> </w:t>
            </w:r>
            <w:r>
              <w:rPr>
                <w:rFonts w:ascii="Times New Roman" w:hAnsi="Times New Roman" w:cs="Times New Roman"/>
                <w:sz w:val="24"/>
                <w:szCs w:val="24"/>
                <w:lang w:val="ru-RU"/>
              </w:rPr>
              <w:t>специалистов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систему</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lang w:val="ru-RU"/>
              </w:rPr>
              <w:t>детей.</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Мотивирование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и стимулирование социально</w:t>
            </w:r>
            <w:r>
              <w:rPr>
                <w:rFonts w:ascii="Times New Roman" w:hAnsi="Times New Roman" w:cs="Times New Roman"/>
                <w:spacing w:val="58"/>
                <w:w w:val="105"/>
                <w:sz w:val="24"/>
                <w:szCs w:val="24"/>
                <w:lang w:val="ru-RU"/>
              </w:rPr>
              <w:t xml:space="preserve"> </w:t>
            </w:r>
            <w:r>
              <w:rPr>
                <w:rFonts w:ascii="Times New Roman" w:hAnsi="Times New Roman" w:cs="Times New Roman"/>
                <w:spacing w:val="-1"/>
                <w:w w:val="105"/>
                <w:sz w:val="24"/>
                <w:szCs w:val="24"/>
                <w:lang w:val="ru-RU"/>
              </w:rPr>
              <w:t>активных</w:t>
            </w:r>
            <w:r>
              <w:rPr>
                <w:rFonts w:ascii="Times New Roman" w:hAnsi="Times New Roman" w:cs="Times New Roman"/>
                <w:w w:val="105"/>
                <w:sz w:val="24"/>
                <w:szCs w:val="24"/>
                <w:lang w:val="ru-RU"/>
              </w:rPr>
              <w:t xml:space="preserve"> и профессиональных педагогических</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кадров</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из</w:t>
            </w:r>
            <w:r>
              <w:rPr>
                <w:rFonts w:ascii="Times New Roman" w:hAnsi="Times New Roman" w:cs="Times New Roman"/>
                <w:spacing w:val="-15"/>
                <w:w w:val="105"/>
                <w:sz w:val="24"/>
                <w:szCs w:val="24"/>
                <w:lang w:val="ru-RU"/>
              </w:rPr>
              <w:t xml:space="preserve"> </w:t>
            </w:r>
            <w:r>
              <w:rPr>
                <w:rFonts w:ascii="Times New Roman" w:hAnsi="Times New Roman" w:cs="Times New Roman"/>
                <w:w w:val="105"/>
                <w:sz w:val="24"/>
                <w:szCs w:val="24"/>
                <w:lang w:val="ru-RU"/>
              </w:rPr>
              <w:t>числа</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молодых</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специалистов</w:t>
            </w:r>
            <w:r>
              <w:rPr>
                <w:rFonts w:ascii="Times New Roman" w:hAnsi="Times New Roman" w:cs="Times New Roman"/>
                <w:spacing w:val="-10"/>
                <w:w w:val="105"/>
                <w:sz w:val="24"/>
                <w:szCs w:val="24"/>
                <w:lang w:val="ru-RU"/>
              </w:rPr>
              <w:t xml:space="preserve"> </w:t>
            </w:r>
            <w:r>
              <w:rPr>
                <w:rFonts w:ascii="Times New Roman" w:hAnsi="Times New Roman" w:cs="Times New Roman"/>
                <w:sz w:val="24"/>
                <w:szCs w:val="24"/>
                <w:lang w:val="ru-RU"/>
              </w:rPr>
              <w:t>/аналитическая справка.</w:t>
            </w:r>
          </w:p>
          <w:p w:rsidR="008F1F27" w:rsidRDefault="008F1F27">
            <w:pPr>
              <w:pStyle w:val="TableParagraph"/>
              <w:jc w:val="center"/>
              <w:rPr>
                <w:rFonts w:ascii="Times New Roman" w:hAnsi="Times New Roman" w:cs="Times New Roman"/>
                <w:sz w:val="24"/>
                <w:szCs w:val="24"/>
                <w:lang w:val="ru-RU"/>
              </w:rPr>
            </w:pP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w w:val="105"/>
                <w:sz w:val="24"/>
                <w:szCs w:val="24"/>
                <w:lang w:val="ru-RU"/>
              </w:rPr>
            </w:pPr>
            <w:r>
              <w:rPr>
                <w:rFonts w:ascii="Times New Roman" w:hAnsi="Times New Roman" w:cs="Times New Roman"/>
                <w:w w:val="105"/>
                <w:sz w:val="24"/>
                <w:szCs w:val="24"/>
                <w:lang w:val="ru-RU"/>
              </w:rPr>
              <w:t>3.6.</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Реализация</w:t>
            </w:r>
            <w:r>
              <w:rPr>
                <w:rFonts w:ascii="Times New Roman" w:hAnsi="Times New Roman" w:cs="Times New Roman"/>
                <w:spacing w:val="35"/>
                <w:sz w:val="24"/>
                <w:szCs w:val="24"/>
                <w:lang w:val="ru-RU"/>
              </w:rPr>
              <w:t xml:space="preserve"> </w:t>
            </w:r>
            <w:r>
              <w:rPr>
                <w:rFonts w:ascii="Times New Roman" w:hAnsi="Times New Roman" w:cs="Times New Roman"/>
                <w:sz w:val="24"/>
                <w:szCs w:val="24"/>
                <w:lang w:val="ru-RU"/>
              </w:rPr>
              <w:t>программы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«Преодоление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дефицита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квалифицированных</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педагогических</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кадров</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15"/>
                <w:w w:val="105"/>
                <w:sz w:val="24"/>
                <w:szCs w:val="24"/>
                <w:lang w:val="ru-RU"/>
              </w:rPr>
              <w:t xml:space="preserve"> </w:t>
            </w:r>
            <w:r>
              <w:rPr>
                <w:rFonts w:ascii="Times New Roman" w:hAnsi="Times New Roman" w:cs="Times New Roman"/>
                <w:w w:val="105"/>
                <w:sz w:val="24"/>
                <w:szCs w:val="24"/>
                <w:lang w:val="ru-RU"/>
              </w:rPr>
              <w:t>системе</w:t>
            </w:r>
            <w:r>
              <w:rPr>
                <w:rFonts w:ascii="Times New Roman" w:hAnsi="Times New Roman" w:cs="Times New Roman"/>
                <w:spacing w:val="-57"/>
                <w:w w:val="105"/>
                <w:sz w:val="24"/>
                <w:szCs w:val="24"/>
                <w:lang w:val="ru-RU"/>
              </w:rPr>
              <w:t xml:space="preserve"> </w:t>
            </w:r>
            <w:r>
              <w:rPr>
                <w:rFonts w:ascii="Times New Roman" w:hAnsi="Times New Roman" w:cs="Times New Roman"/>
                <w:w w:val="105"/>
                <w:sz w:val="24"/>
                <w:szCs w:val="24"/>
                <w:lang w:val="ru-RU"/>
              </w:rPr>
              <w:t>образования</w:t>
            </w:r>
            <w:r>
              <w:rPr>
                <w:rFonts w:ascii="Times New Roman" w:hAnsi="Times New Roman" w:cs="Times New Roman"/>
                <w:spacing w:val="17"/>
                <w:w w:val="105"/>
                <w:sz w:val="24"/>
                <w:szCs w:val="24"/>
                <w:lang w:val="ru-RU"/>
              </w:rPr>
              <w:t xml:space="preserve"> </w:t>
            </w:r>
            <w:r>
              <w:rPr>
                <w:rFonts w:ascii="Times New Roman" w:hAnsi="Times New Roman" w:cs="Times New Roman"/>
                <w:w w:val="105"/>
                <w:sz w:val="24"/>
                <w:szCs w:val="24"/>
                <w:lang w:val="ru-RU"/>
              </w:rPr>
              <w:t>Саратовской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области»</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на</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2022-2025</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годы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и плана мероприятий (дорожной</w:t>
            </w:r>
            <w:r>
              <w:rPr>
                <w:rFonts w:ascii="Times New Roman" w:hAnsi="Times New Roman" w:cs="Times New Roman"/>
                <w:w w:val="105"/>
                <w:sz w:val="24"/>
                <w:szCs w:val="24"/>
                <w:lang w:val="ru-RU"/>
              </w:rPr>
              <w:t xml:space="preserve"> </w:t>
            </w:r>
            <w:r>
              <w:rPr>
                <w:rFonts w:ascii="Times New Roman" w:hAnsi="Times New Roman" w:cs="Times New Roman"/>
                <w:sz w:val="24"/>
                <w:szCs w:val="24"/>
                <w:lang w:val="ru-RU"/>
              </w:rPr>
              <w:t>карты)</w:t>
            </w:r>
            <w:r>
              <w:rPr>
                <w:rFonts w:ascii="Times New Roman" w:hAnsi="Times New Roman" w:cs="Times New Roman"/>
                <w:spacing w:val="34"/>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27"/>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программы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«Преодоление</w:t>
            </w:r>
            <w:r>
              <w:rPr>
                <w:rFonts w:ascii="Times New Roman" w:hAnsi="Times New Roman" w:cs="Times New Roman"/>
                <w:spacing w:val="12"/>
                <w:w w:val="105"/>
                <w:sz w:val="24"/>
                <w:szCs w:val="24"/>
                <w:lang w:val="ru-RU"/>
              </w:rPr>
              <w:t xml:space="preserve"> </w:t>
            </w:r>
            <w:r>
              <w:rPr>
                <w:rFonts w:ascii="Times New Roman" w:hAnsi="Times New Roman" w:cs="Times New Roman"/>
                <w:w w:val="105"/>
                <w:sz w:val="24"/>
                <w:szCs w:val="24"/>
                <w:lang w:val="ru-RU"/>
              </w:rPr>
              <w:t>дефицита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квалифицированных</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 xml:space="preserve">педагогических </w:t>
            </w:r>
            <w:r>
              <w:rPr>
                <w:rFonts w:ascii="Times New Roman" w:hAnsi="Times New Roman" w:cs="Times New Roman"/>
                <w:w w:val="105"/>
                <w:sz w:val="24"/>
                <w:szCs w:val="24"/>
                <w:lang w:val="ru-RU"/>
              </w:rPr>
              <w:t>кадров в системе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образования</w:t>
            </w:r>
            <w:r>
              <w:rPr>
                <w:rFonts w:ascii="Times New Roman" w:hAnsi="Times New Roman" w:cs="Times New Roman"/>
                <w:spacing w:val="17"/>
                <w:w w:val="105"/>
                <w:sz w:val="24"/>
                <w:szCs w:val="24"/>
                <w:lang w:val="ru-RU"/>
              </w:rPr>
              <w:t xml:space="preserve"> </w:t>
            </w:r>
            <w:r>
              <w:rPr>
                <w:rFonts w:ascii="Times New Roman" w:hAnsi="Times New Roman" w:cs="Times New Roman"/>
                <w:w w:val="105"/>
                <w:sz w:val="24"/>
                <w:szCs w:val="24"/>
                <w:lang w:val="ru-RU"/>
              </w:rPr>
              <w:t>Саратовской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области»,</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утвержденные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совместным</w:t>
            </w:r>
            <w:r>
              <w:rPr>
                <w:rFonts w:ascii="Times New Roman" w:hAnsi="Times New Roman" w:cs="Times New Roman"/>
                <w:spacing w:val="15"/>
                <w:w w:val="105"/>
                <w:sz w:val="24"/>
                <w:szCs w:val="24"/>
                <w:lang w:val="ru-RU"/>
              </w:rPr>
              <w:t xml:space="preserve"> </w:t>
            </w:r>
            <w:r>
              <w:rPr>
                <w:rFonts w:ascii="Times New Roman" w:hAnsi="Times New Roman" w:cs="Times New Roman"/>
                <w:w w:val="105"/>
                <w:sz w:val="24"/>
                <w:szCs w:val="24"/>
                <w:lang w:val="ru-RU"/>
              </w:rPr>
              <w:t>приказом</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министерства</w:t>
            </w:r>
            <w:r>
              <w:rPr>
                <w:rFonts w:ascii="Times New Roman" w:hAnsi="Times New Roman" w:cs="Times New Roman"/>
                <w:spacing w:val="17"/>
                <w:w w:val="105"/>
                <w:sz w:val="24"/>
                <w:szCs w:val="24"/>
                <w:lang w:val="ru-RU"/>
              </w:rPr>
              <w:t xml:space="preserve"> </w:t>
            </w:r>
            <w:r>
              <w:rPr>
                <w:rFonts w:ascii="Times New Roman" w:hAnsi="Times New Roman" w:cs="Times New Roman"/>
                <w:w w:val="105"/>
                <w:sz w:val="24"/>
                <w:szCs w:val="24"/>
                <w:lang w:val="ru-RU"/>
              </w:rPr>
              <w:t>образования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области,</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ФГБОУ</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ВО</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«СГУ</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имени</w:t>
            </w:r>
            <w:r>
              <w:rPr>
                <w:rFonts w:ascii="Times New Roman" w:hAnsi="Times New Roman" w:cs="Times New Roman"/>
                <w:spacing w:val="-57"/>
                <w:w w:val="105"/>
                <w:sz w:val="24"/>
                <w:szCs w:val="24"/>
                <w:lang w:val="ru-RU"/>
              </w:rPr>
              <w:t xml:space="preserve"> </w:t>
            </w:r>
            <w:r>
              <w:rPr>
                <w:rFonts w:ascii="Times New Roman" w:hAnsi="Times New Roman" w:cs="Times New Roman"/>
                <w:w w:val="105"/>
                <w:sz w:val="24"/>
                <w:szCs w:val="24"/>
                <w:lang w:val="ru-RU"/>
              </w:rPr>
              <w:t>Н.Г.</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Чернышевского»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и Саратовской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областной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организацией</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«Общероссийского</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Профсоюза</w:t>
            </w:r>
            <w:r>
              <w:rPr>
                <w:rFonts w:ascii="Times New Roman" w:hAnsi="Times New Roman" w:cs="Times New Roman"/>
                <w:spacing w:val="31"/>
                <w:sz w:val="24"/>
                <w:szCs w:val="24"/>
                <w:lang w:val="ru-RU"/>
              </w:rPr>
              <w:t xml:space="preserve"> </w:t>
            </w:r>
            <w:r>
              <w:rPr>
                <w:rFonts w:ascii="Times New Roman" w:hAnsi="Times New Roman" w:cs="Times New Roman"/>
                <w:sz w:val="24"/>
                <w:szCs w:val="24"/>
                <w:lang w:val="ru-RU"/>
              </w:rPr>
              <w:t>образования»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от</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24</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августа</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2021</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55"/>
                <w:sz w:val="24"/>
                <w:szCs w:val="24"/>
                <w:lang w:val="ru-RU"/>
              </w:rPr>
              <w:t xml:space="preserve"> </w:t>
            </w:r>
            <w:r>
              <w:rPr>
                <w:rFonts w:ascii="Times New Roman" w:hAnsi="Times New Roman" w:cs="Times New Roman"/>
                <w:w w:val="105"/>
                <w:sz w:val="24"/>
                <w:szCs w:val="24"/>
              </w:rPr>
              <w:t>N</w:t>
            </w:r>
            <w:r>
              <w:rPr>
                <w:rFonts w:ascii="Times New Roman" w:hAnsi="Times New Roman" w:cs="Times New Roman"/>
                <w:w w:val="105"/>
                <w:sz w:val="24"/>
                <w:szCs w:val="24"/>
                <w:lang w:val="ru-RU"/>
              </w:rPr>
              <w:t>.</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1439/444-</w:t>
            </w:r>
            <w:r>
              <w:rPr>
                <w:rFonts w:ascii="Times New Roman" w:hAnsi="Times New Roman" w:cs="Times New Roman"/>
                <w:w w:val="105"/>
                <w:sz w:val="24"/>
                <w:szCs w:val="24"/>
              </w:rPr>
              <w:t>B</w:t>
            </w:r>
            <w:r>
              <w:rPr>
                <w:rFonts w:ascii="Times New Roman" w:hAnsi="Times New Roman" w:cs="Times New Roman"/>
                <w:w w:val="105"/>
                <w:sz w:val="24"/>
                <w:szCs w:val="24"/>
                <w:lang w:val="ru-RU"/>
              </w:rPr>
              <w:t>/8.</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образовательные учреждения, муниципальный опорный центр, образовательные учреждения, реализующие дополнительные общеобразовательные программы.</w:t>
            </w:r>
          </w:p>
          <w:p w:rsidR="008F1F27" w:rsidRDefault="008F1F27">
            <w:pPr>
              <w:jc w:val="center"/>
              <w:rPr>
                <w:rFonts w:ascii="Times New Roman" w:hAnsi="Times New Roman" w:cs="Times New Roman"/>
                <w:sz w:val="24"/>
                <w:szCs w:val="24"/>
                <w:lang w:val="ru-RU"/>
              </w:rPr>
            </w:pPr>
          </w:p>
          <w:p w:rsidR="008F1F27" w:rsidRDefault="008F1F27">
            <w:pPr>
              <w:jc w:val="center"/>
              <w:rPr>
                <w:rFonts w:ascii="Times New Roman" w:hAnsi="Times New Roman" w:cs="Times New Roman"/>
                <w:sz w:val="24"/>
                <w:szCs w:val="24"/>
                <w:lang w:val="ru-RU"/>
              </w:rPr>
            </w:pPr>
          </w:p>
          <w:p w:rsidR="008F1F27" w:rsidRDefault="008F1F27">
            <w:pPr>
              <w:jc w:val="center"/>
              <w:rPr>
                <w:rFonts w:ascii="Times New Roman" w:hAnsi="Times New Roman" w:cs="Times New Roman"/>
                <w:sz w:val="24"/>
                <w:szCs w:val="24"/>
                <w:lang w:val="ru-RU"/>
              </w:rPr>
            </w:pPr>
          </w:p>
          <w:p w:rsidR="008F1F27" w:rsidRDefault="008F1F27">
            <w:pPr>
              <w:jc w:val="center"/>
              <w:rPr>
                <w:rFonts w:ascii="Times New Roman" w:hAnsi="Times New Roman" w:cs="Times New Roman"/>
                <w:sz w:val="24"/>
                <w:szCs w:val="24"/>
                <w:lang w:val="ru-RU"/>
              </w:rPr>
            </w:pPr>
          </w:p>
          <w:p w:rsidR="008F1F27" w:rsidRDefault="008F1F27">
            <w:pPr>
              <w:jc w:val="center"/>
              <w:rPr>
                <w:rFonts w:ascii="Times New Roman" w:hAnsi="Times New Roman" w:cs="Times New Roman"/>
                <w:sz w:val="24"/>
                <w:szCs w:val="24"/>
                <w:lang w:val="ru-RU"/>
              </w:rPr>
            </w:pPr>
          </w:p>
          <w:p w:rsidR="008F1F27" w:rsidRDefault="008F1F27">
            <w:pPr>
              <w:jc w:val="center"/>
              <w:rPr>
                <w:rFonts w:ascii="Times New Roman" w:hAnsi="Times New Roman" w:cs="Times New Roman"/>
                <w:sz w:val="24"/>
                <w:szCs w:val="24"/>
                <w:lang w:val="ru-RU"/>
              </w:rPr>
            </w:pPr>
          </w:p>
          <w:p w:rsidR="008F1F27" w:rsidRDefault="008F1F27">
            <w:pPr>
              <w:tabs>
                <w:tab w:val="left" w:pos="1040"/>
              </w:tabs>
              <w:jc w:val="center"/>
              <w:rPr>
                <w:rFonts w:ascii="Times New Roman" w:hAnsi="Times New Roman" w:cs="Times New Roman"/>
                <w:sz w:val="24"/>
                <w:szCs w:val="24"/>
                <w:lang w:val="ru-RU"/>
              </w:rPr>
            </w:pP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Повышение</w:t>
            </w:r>
            <w:r>
              <w:rPr>
                <w:rFonts w:ascii="Times New Roman" w:hAnsi="Times New Roman" w:cs="Times New Roman"/>
                <w:spacing w:val="42"/>
                <w:sz w:val="24"/>
                <w:szCs w:val="24"/>
                <w:lang w:val="ru-RU"/>
              </w:rPr>
              <w:t xml:space="preserve"> </w:t>
            </w:r>
            <w:r>
              <w:rPr>
                <w:rFonts w:ascii="Times New Roman" w:hAnsi="Times New Roman" w:cs="Times New Roman"/>
                <w:sz w:val="24"/>
                <w:szCs w:val="24"/>
                <w:lang w:val="ru-RU"/>
              </w:rPr>
              <w:t>кадрового</w:t>
            </w:r>
            <w:r>
              <w:rPr>
                <w:rFonts w:ascii="Times New Roman" w:hAnsi="Times New Roman" w:cs="Times New Roman"/>
                <w:spacing w:val="35"/>
                <w:sz w:val="24"/>
                <w:szCs w:val="24"/>
                <w:lang w:val="ru-RU"/>
              </w:rPr>
              <w:t xml:space="preserve"> </w:t>
            </w:r>
            <w:r>
              <w:rPr>
                <w:rFonts w:ascii="Times New Roman" w:hAnsi="Times New Roman" w:cs="Times New Roman"/>
                <w:sz w:val="24"/>
                <w:szCs w:val="24"/>
                <w:lang w:val="ru-RU"/>
              </w:rPr>
              <w:t>потенциала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области,</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популяризация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профессии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учителя,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повышение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престижа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профессии,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мотивация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 результативной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профессиональной деятельности,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выплата денежных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премий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победителям,</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к</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2025</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году</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не</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менее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100 процентов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педагогических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работников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возрасте до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ЗЅ лет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вовлечены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различные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поддержки</w:t>
            </w:r>
            <w:r>
              <w:rPr>
                <w:rFonts w:ascii="Times New Roman" w:hAnsi="Times New Roman" w:cs="Times New Roman"/>
                <w:spacing w:val="4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сопровождения</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первые</w:t>
            </w:r>
            <w:r>
              <w:rPr>
                <w:rFonts w:ascii="Times New Roman" w:hAnsi="Times New Roman" w:cs="Times New Roman"/>
                <w:spacing w:val="-54"/>
                <w:sz w:val="24"/>
                <w:szCs w:val="24"/>
                <w:lang w:val="ru-RU"/>
              </w:rPr>
              <w:t xml:space="preserve"> </w:t>
            </w:r>
            <w:r>
              <w:rPr>
                <w:rFonts w:ascii="Times New Roman" w:hAnsi="Times New Roman" w:cs="Times New Roman"/>
                <w:sz w:val="24"/>
                <w:szCs w:val="24"/>
                <w:lang w:val="ru-RU"/>
              </w:rPr>
              <w:t>три</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работы.</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3.7.</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Выявление</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и</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распространение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лучших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практик</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наставничества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системе</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дополнительного</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48"/>
                <w:sz w:val="24"/>
                <w:szCs w:val="24"/>
                <w:lang w:val="ru-RU"/>
              </w:rPr>
              <w:t xml:space="preserve"> </w:t>
            </w:r>
            <w:r>
              <w:rPr>
                <w:rFonts w:ascii="Times New Roman" w:hAnsi="Times New Roman" w:cs="Times New Roman"/>
                <w:sz w:val="24"/>
                <w:szCs w:val="24"/>
                <w:lang w:val="ru-RU"/>
              </w:rPr>
              <w:lastRenderedPageBreak/>
              <w:t>муниципальный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банк</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лучших</w:t>
            </w:r>
            <w:r>
              <w:rPr>
                <w:rFonts w:ascii="Times New Roman" w:hAnsi="Times New Roman" w:cs="Times New Roman"/>
                <w:spacing w:val="34"/>
                <w:sz w:val="24"/>
                <w:szCs w:val="24"/>
                <w:lang w:val="ru-RU"/>
              </w:rPr>
              <w:t xml:space="preserve"> </w:t>
            </w:r>
            <w:r>
              <w:rPr>
                <w:rFonts w:ascii="Times New Roman" w:hAnsi="Times New Roman" w:cs="Times New Roman"/>
                <w:sz w:val="24"/>
                <w:szCs w:val="24"/>
                <w:lang w:val="ru-RU"/>
              </w:rPr>
              <w:t>практик</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 xml:space="preserve">организации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межучережденческий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трансфер</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лучших</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практик</w:t>
            </w:r>
            <w:r>
              <w:rPr>
                <w:rFonts w:ascii="Times New Roman" w:hAnsi="Times New Roman" w:cs="Times New Roman"/>
                <w:spacing w:val="29"/>
                <w:w w:val="95"/>
                <w:sz w:val="24"/>
                <w:szCs w:val="24"/>
                <w:lang w:val="ru-RU"/>
              </w:rPr>
              <w:t xml:space="preserve"> </w:t>
            </w:r>
            <w:r>
              <w:rPr>
                <w:rFonts w:ascii="Times New Roman" w:hAnsi="Times New Roman" w:cs="Times New Roman"/>
                <w:w w:val="95"/>
                <w:sz w:val="24"/>
                <w:szCs w:val="24"/>
                <w:lang w:val="ru-RU"/>
              </w:rPr>
              <w:t>наставничества</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системе</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 xml:space="preserve">дополнительного </w:t>
            </w:r>
            <w:r>
              <w:rPr>
                <w:rFonts w:ascii="Times New Roman" w:hAnsi="Times New Roman" w:cs="Times New Roman"/>
                <w:w w:val="95"/>
                <w:sz w:val="24"/>
                <w:szCs w:val="24"/>
                <w:lang w:val="ru-RU"/>
              </w:rPr>
              <w:t>образования</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детей.</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lastRenderedPageBreak/>
              <w:t>II</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3"/>
                <w:w w:val="105"/>
                <w:sz w:val="24"/>
                <w:szCs w:val="24"/>
                <w:lang w:val="ru-RU"/>
              </w:rPr>
              <w:t xml:space="preserve">2023 </w:t>
            </w:r>
            <w:r>
              <w:rPr>
                <w:rFonts w:ascii="Times New Roman" w:hAnsi="Times New Roman" w:cs="Times New Roman"/>
                <w:spacing w:val="-2"/>
                <w:w w:val="105"/>
                <w:sz w:val="24"/>
                <w:szCs w:val="24"/>
                <w:lang w:val="ru-RU"/>
              </w:rPr>
              <w:t>года,</w:t>
            </w:r>
            <w:r>
              <w:rPr>
                <w:rFonts w:ascii="Times New Roman" w:hAnsi="Times New Roman" w:cs="Times New Roman"/>
                <w:spacing w:val="-58"/>
                <w:w w:val="105"/>
                <w:sz w:val="24"/>
                <w:szCs w:val="24"/>
                <w:lang w:val="ru-RU"/>
              </w:rPr>
              <w:t xml:space="preserve"> </w:t>
            </w:r>
            <w:r>
              <w:rPr>
                <w:rFonts w:ascii="Times New Roman" w:hAnsi="Times New Roman" w:cs="Times New Roman"/>
                <w:w w:val="105"/>
                <w:sz w:val="24"/>
                <w:szCs w:val="24"/>
                <w:lang w:val="ru-RU"/>
              </w:rPr>
              <w:t>далее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Диссеминация</w:t>
            </w:r>
            <w:r>
              <w:rPr>
                <w:rFonts w:ascii="Times New Roman" w:hAnsi="Times New Roman" w:cs="Times New Roman"/>
                <w:spacing w:val="-2"/>
                <w:w w:val="105"/>
                <w:sz w:val="24"/>
                <w:szCs w:val="24"/>
                <w:lang w:val="ru-RU"/>
              </w:rPr>
              <w:t xml:space="preserve"> </w:t>
            </w:r>
            <w:r>
              <w:rPr>
                <w:rFonts w:ascii="Times New Roman" w:hAnsi="Times New Roman" w:cs="Times New Roman"/>
                <w:spacing w:val="-1"/>
                <w:w w:val="105"/>
                <w:sz w:val="24"/>
                <w:szCs w:val="24"/>
                <w:lang w:val="ru-RU"/>
              </w:rPr>
              <w:t>эффективных</w:t>
            </w:r>
            <w:r>
              <w:rPr>
                <w:rFonts w:ascii="Times New Roman" w:hAnsi="Times New Roman" w:cs="Times New Roman"/>
                <w:spacing w:val="-10"/>
                <w:w w:val="105"/>
                <w:sz w:val="24"/>
                <w:szCs w:val="24"/>
                <w:lang w:val="ru-RU"/>
              </w:rPr>
              <w:t xml:space="preserve"> </w:t>
            </w:r>
            <w:r>
              <w:rPr>
                <w:rFonts w:ascii="Times New Roman" w:hAnsi="Times New Roman" w:cs="Times New Roman"/>
                <w:spacing w:val="-1"/>
                <w:w w:val="105"/>
                <w:sz w:val="24"/>
                <w:szCs w:val="24"/>
                <w:lang w:val="ru-RU"/>
              </w:rPr>
              <w:t>практик</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организации</w:t>
            </w:r>
            <w:r>
              <w:rPr>
                <w:rFonts w:ascii="Times New Roman" w:hAnsi="Times New Roman" w:cs="Times New Roman"/>
                <w:spacing w:val="52"/>
                <w:sz w:val="24"/>
                <w:szCs w:val="24"/>
                <w:lang w:val="ru-RU"/>
              </w:rPr>
              <w:t xml:space="preserve"> </w:t>
            </w:r>
            <w:r>
              <w:rPr>
                <w:rFonts w:ascii="Times New Roman" w:hAnsi="Times New Roman" w:cs="Times New Roman"/>
                <w:sz w:val="24"/>
                <w:szCs w:val="24"/>
                <w:lang w:val="ru-RU"/>
              </w:rPr>
              <w:t>наставничества</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системе</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дополнительного</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11"/>
                <w:sz w:val="24"/>
                <w:szCs w:val="24"/>
                <w:lang w:val="ru-RU"/>
              </w:rPr>
              <w:t xml:space="preserve"> / 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lastRenderedPageBreak/>
              <w:t>3.8.</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Создание</w:t>
            </w:r>
            <w:r>
              <w:rPr>
                <w:rFonts w:ascii="Times New Roman" w:hAnsi="Times New Roman" w:cs="Times New Roman"/>
                <w:spacing w:val="18"/>
                <w:w w:val="95"/>
                <w:sz w:val="24"/>
                <w:szCs w:val="24"/>
                <w:lang w:val="ru-RU"/>
              </w:rPr>
              <w:t xml:space="preserve"> </w:t>
            </w:r>
            <w:r>
              <w:rPr>
                <w:rFonts w:ascii="Times New Roman" w:hAnsi="Times New Roman" w:cs="Times New Roman"/>
                <w:w w:val="95"/>
                <w:sz w:val="24"/>
                <w:szCs w:val="24"/>
                <w:lang w:val="ru-RU"/>
              </w:rPr>
              <w:t>условий</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для</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развития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института</w:t>
            </w:r>
            <w:r>
              <w:rPr>
                <w:rFonts w:ascii="Times New Roman" w:hAnsi="Times New Roman" w:cs="Times New Roman"/>
                <w:spacing w:val="93"/>
                <w:sz w:val="24"/>
                <w:szCs w:val="24"/>
                <w:lang w:val="ru-RU"/>
              </w:rPr>
              <w:t xml:space="preserve"> </w:t>
            </w:r>
            <w:r>
              <w:rPr>
                <w:rFonts w:ascii="Times New Roman" w:hAnsi="Times New Roman" w:cs="Times New Roman"/>
                <w:w w:val="95"/>
                <w:sz w:val="24"/>
                <w:szCs w:val="24"/>
                <w:lang w:val="ru-RU"/>
              </w:rPr>
              <w:t>наставничества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системе</w:t>
            </w:r>
            <w:r>
              <w:rPr>
                <w:rFonts w:ascii="Times New Roman" w:hAnsi="Times New Roman" w:cs="Times New Roman"/>
                <w:spacing w:val="22"/>
                <w:w w:val="95"/>
                <w:sz w:val="24"/>
                <w:szCs w:val="24"/>
                <w:lang w:val="ru-RU"/>
              </w:rPr>
              <w:t xml:space="preserve"> </w:t>
            </w:r>
            <w:r>
              <w:rPr>
                <w:rFonts w:ascii="Times New Roman" w:hAnsi="Times New Roman" w:cs="Times New Roman"/>
                <w:w w:val="95"/>
                <w:sz w:val="24"/>
                <w:szCs w:val="24"/>
                <w:lang w:val="ru-RU"/>
              </w:rPr>
              <w:t>дополнительного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образования</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через</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систему</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конкурсных</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мероприятий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и деятельность</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стажировочных</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площадок по распространению</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практик</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наставничества в системе</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дополнительного</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образования.</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квартал</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2023</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45"/>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 муниципальный опорный центр.</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Не</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менее</w:t>
            </w:r>
            <w:r>
              <w:rPr>
                <w:rFonts w:ascii="Times New Roman" w:hAnsi="Times New Roman" w:cs="Times New Roman"/>
                <w:spacing w:val="28"/>
                <w:w w:val="95"/>
                <w:sz w:val="24"/>
                <w:szCs w:val="24"/>
                <w:lang w:val="ru-RU"/>
              </w:rPr>
              <w:t xml:space="preserve"> </w:t>
            </w:r>
            <w:r>
              <w:rPr>
                <w:rFonts w:ascii="Times New Roman" w:hAnsi="Times New Roman" w:cs="Times New Roman"/>
                <w:w w:val="95"/>
                <w:sz w:val="24"/>
                <w:szCs w:val="24"/>
                <w:lang w:val="ru-RU"/>
              </w:rPr>
              <w:t>70</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процентов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организаций,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осуществляющих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образовательную деятельность</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дополнительные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общеобразовательным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программам</w:t>
            </w:r>
          </w:p>
          <w:p w:rsidR="008F1F27" w:rsidRDefault="00CA3497">
            <w:pPr>
              <w:pStyle w:val="TableParagraph"/>
              <w:jc w:val="center"/>
              <w:rPr>
                <w:rFonts w:ascii="Times New Roman" w:hAnsi="Times New Roman" w:cs="Times New Roman"/>
                <w:b/>
                <w:sz w:val="24"/>
                <w:szCs w:val="24"/>
                <w:lang w:val="ru-RU"/>
              </w:rPr>
            </w:pPr>
            <w:r>
              <w:rPr>
                <w:rFonts w:ascii="Times New Roman" w:hAnsi="Times New Roman" w:cs="Times New Roman"/>
                <w:w w:val="95"/>
                <w:sz w:val="24"/>
                <w:szCs w:val="24"/>
                <w:lang w:val="ru-RU"/>
              </w:rPr>
              <w:t>и</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расположенных</w:t>
            </w:r>
            <w:r>
              <w:rPr>
                <w:rFonts w:ascii="Times New Roman" w:hAnsi="Times New Roman" w:cs="Times New Roman"/>
                <w:spacing w:val="30"/>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
                <w:w w:val="95"/>
                <w:sz w:val="24"/>
                <w:szCs w:val="24"/>
                <w:lang w:val="ru-RU"/>
              </w:rPr>
              <w:t xml:space="preserve"> Татищевском муниципальном районе Саратовской </w:t>
            </w:r>
            <w:r>
              <w:rPr>
                <w:rFonts w:ascii="Times New Roman" w:hAnsi="Times New Roman" w:cs="Times New Roman"/>
                <w:w w:val="95"/>
                <w:sz w:val="24"/>
                <w:szCs w:val="24"/>
                <w:lang w:val="ru-RU"/>
              </w:rPr>
              <w:t>области,</w:t>
            </w:r>
            <w:r>
              <w:rPr>
                <w:rFonts w:ascii="Times New Roman" w:hAnsi="Times New Roman" w:cs="Times New Roman"/>
                <w:spacing w:val="27"/>
                <w:w w:val="95"/>
                <w:sz w:val="24"/>
                <w:szCs w:val="24"/>
                <w:lang w:val="ru-RU"/>
              </w:rPr>
              <w:t xml:space="preserve"> </w:t>
            </w:r>
            <w:r>
              <w:rPr>
                <w:rFonts w:ascii="Times New Roman" w:hAnsi="Times New Roman" w:cs="Times New Roman"/>
                <w:w w:val="95"/>
                <w:sz w:val="24"/>
                <w:szCs w:val="24"/>
                <w:lang w:val="ru-RU"/>
              </w:rPr>
              <w:t>вовлечены</w:t>
            </w:r>
            <w:r>
              <w:rPr>
                <w:rFonts w:ascii="Times New Roman" w:hAnsi="Times New Roman" w:cs="Times New Roman"/>
                <w:spacing w:val="-45"/>
                <w:w w:val="95"/>
                <w:sz w:val="24"/>
                <w:szCs w:val="24"/>
                <w:lang w:val="ru-RU"/>
              </w:rPr>
              <w:t xml:space="preserve"> </w:t>
            </w:r>
            <w:r>
              <w:rPr>
                <w:rFonts w:ascii="Times New Roman" w:hAnsi="Times New Roman" w:cs="Times New Roman"/>
                <w:spacing w:val="-2"/>
                <w:sz w:val="24"/>
                <w:szCs w:val="24"/>
                <w:lang w:val="ru-RU"/>
              </w:rPr>
              <w:t>в</w:t>
            </w:r>
            <w:r>
              <w:rPr>
                <w:rFonts w:ascii="Times New Roman" w:hAnsi="Times New Roman" w:cs="Times New Roman"/>
                <w:spacing w:val="-11"/>
                <w:sz w:val="24"/>
                <w:szCs w:val="24"/>
                <w:lang w:val="ru-RU"/>
              </w:rPr>
              <w:t xml:space="preserve"> </w:t>
            </w:r>
            <w:r>
              <w:rPr>
                <w:rFonts w:ascii="Times New Roman" w:hAnsi="Times New Roman" w:cs="Times New Roman"/>
                <w:spacing w:val="-2"/>
                <w:sz w:val="24"/>
                <w:szCs w:val="24"/>
                <w:lang w:val="ru-RU"/>
              </w:rPr>
              <w:t>различные</w:t>
            </w:r>
            <w:r>
              <w:rPr>
                <w:rFonts w:ascii="Times New Roman" w:hAnsi="Times New Roman" w:cs="Times New Roman"/>
                <w:spacing w:val="7"/>
                <w:sz w:val="24"/>
                <w:szCs w:val="24"/>
                <w:lang w:val="ru-RU"/>
              </w:rPr>
              <w:t xml:space="preserve"> </w:t>
            </w:r>
            <w:r>
              <w:rPr>
                <w:rFonts w:ascii="Times New Roman" w:hAnsi="Times New Roman" w:cs="Times New Roman"/>
                <w:spacing w:val="-2"/>
                <w:sz w:val="24"/>
                <w:szCs w:val="24"/>
                <w:lang w:val="ru-RU"/>
              </w:rPr>
              <w:t>формы</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сопровождения,</w:t>
            </w:r>
            <w:r>
              <w:rPr>
                <w:rFonts w:ascii="Times New Roman" w:hAnsi="Times New Roman" w:cs="Times New Roman"/>
                <w:sz w:val="24"/>
                <w:szCs w:val="24"/>
                <w:lang w:val="ru-RU"/>
              </w:rPr>
              <w:t xml:space="preserve"> наставничества и шефства</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(федеральный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проект</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w:t>
            </w:r>
            <w:r>
              <w:rPr>
                <w:rFonts w:ascii="Times New Roman" w:hAnsi="Times New Roman" w:cs="Times New Roman"/>
                <w:w w:val="95"/>
                <w:sz w:val="24"/>
                <w:szCs w:val="24"/>
              </w:rPr>
              <w:t>c</w:t>
            </w:r>
            <w:r>
              <w:rPr>
                <w:rFonts w:ascii="Times New Roman" w:hAnsi="Times New Roman" w:cs="Times New Roman"/>
                <w:w w:val="95"/>
                <w:sz w:val="24"/>
                <w:szCs w:val="24"/>
                <w:lang w:val="ru-RU"/>
              </w:rPr>
              <w:t>п</w:t>
            </w:r>
            <w:r>
              <w:rPr>
                <w:rFonts w:ascii="Times New Roman" w:hAnsi="Times New Roman" w:cs="Times New Roman"/>
                <w:w w:val="95"/>
                <w:sz w:val="24"/>
                <w:szCs w:val="24"/>
              </w:rPr>
              <w:t>ex</w:t>
            </w:r>
            <w:r>
              <w:rPr>
                <w:rFonts w:ascii="Times New Roman" w:hAnsi="Times New Roman" w:cs="Times New Roman"/>
                <w:w w:val="95"/>
                <w:sz w:val="24"/>
                <w:szCs w:val="24"/>
                <w:lang w:val="ru-RU"/>
              </w:rPr>
              <w:t xml:space="preserve"> каждого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ребенка»)</w:t>
            </w:r>
            <w:r>
              <w:rPr>
                <w:rFonts w:ascii="Times New Roman" w:hAnsi="Times New Roman" w:cs="Times New Roman"/>
                <w:spacing w:val="11"/>
                <w:sz w:val="24"/>
                <w:szCs w:val="24"/>
                <w:lang w:val="ru-RU"/>
              </w:rPr>
              <w:t xml:space="preserve"> / аналитическая справка.</w:t>
            </w:r>
          </w:p>
        </w:tc>
      </w:tr>
      <w:tr w:rsidR="008F1F27">
        <w:trPr>
          <w:trHeight w:val="411"/>
          <w:jc w:val="center"/>
        </w:trPr>
        <w:tc>
          <w:tcPr>
            <w:tcW w:w="14657" w:type="dxa"/>
            <w:gridSpan w:val="5"/>
            <w:vAlign w:val="center"/>
          </w:tcPr>
          <w:p w:rsidR="008F1F27" w:rsidRDefault="00CA3497">
            <w:pPr>
              <w:pStyle w:val="a1"/>
              <w:spacing w:after="0"/>
              <w:jc w:val="center"/>
              <w:rPr>
                <w:rFonts w:ascii="Times New Roman" w:hAnsi="Times New Roman" w:cs="Times New Roman"/>
                <w:w w:val="95"/>
                <w:sz w:val="24"/>
                <w:szCs w:val="24"/>
                <w:lang w:val="ru-RU"/>
              </w:rPr>
            </w:pPr>
            <w:r>
              <w:rPr>
                <w:rFonts w:ascii="Times New Roman" w:hAnsi="Times New Roman" w:cs="Times New Roman"/>
                <w:b/>
                <w:w w:val="95"/>
                <w:sz w:val="24"/>
                <w:szCs w:val="24"/>
              </w:rPr>
              <w:t>IV</w:t>
            </w:r>
            <w:r>
              <w:rPr>
                <w:rFonts w:ascii="Times New Roman" w:hAnsi="Times New Roman" w:cs="Times New Roman"/>
                <w:b/>
                <w:w w:val="95"/>
                <w:sz w:val="24"/>
                <w:szCs w:val="24"/>
                <w:lang w:val="ru-RU"/>
              </w:rPr>
              <w:t>.</w:t>
            </w:r>
            <w:r>
              <w:rPr>
                <w:rFonts w:ascii="Times New Roman" w:hAnsi="Times New Roman" w:cs="Times New Roman"/>
                <w:b/>
                <w:spacing w:val="50"/>
                <w:sz w:val="24"/>
                <w:szCs w:val="24"/>
                <w:lang w:val="ru-RU"/>
              </w:rPr>
              <w:t xml:space="preserve"> </w:t>
            </w:r>
            <w:r>
              <w:rPr>
                <w:rFonts w:ascii="Times New Roman" w:hAnsi="Times New Roman" w:cs="Times New Roman"/>
                <w:b/>
                <w:w w:val="95"/>
                <w:sz w:val="24"/>
                <w:szCs w:val="24"/>
                <w:lang w:val="ru-RU"/>
              </w:rPr>
              <w:t>Управление</w:t>
            </w:r>
            <w:r>
              <w:rPr>
                <w:rFonts w:ascii="Times New Roman" w:hAnsi="Times New Roman" w:cs="Times New Roman"/>
                <w:b/>
                <w:spacing w:val="28"/>
                <w:w w:val="95"/>
                <w:sz w:val="24"/>
                <w:szCs w:val="24"/>
                <w:lang w:val="ru-RU"/>
              </w:rPr>
              <w:t xml:space="preserve"> </w:t>
            </w:r>
            <w:r>
              <w:rPr>
                <w:rFonts w:ascii="Times New Roman" w:hAnsi="Times New Roman" w:cs="Times New Roman"/>
                <w:b/>
                <w:w w:val="95"/>
                <w:sz w:val="24"/>
                <w:szCs w:val="24"/>
                <w:lang w:val="ru-RU"/>
              </w:rPr>
              <w:t>реализацией</w:t>
            </w:r>
            <w:r>
              <w:rPr>
                <w:rFonts w:ascii="Times New Roman" w:hAnsi="Times New Roman" w:cs="Times New Roman"/>
                <w:b/>
                <w:spacing w:val="21"/>
                <w:w w:val="95"/>
                <w:sz w:val="24"/>
                <w:szCs w:val="24"/>
                <w:lang w:val="ru-RU"/>
              </w:rPr>
              <w:t xml:space="preserve"> </w:t>
            </w:r>
            <w:r>
              <w:rPr>
                <w:rFonts w:ascii="Times New Roman" w:hAnsi="Times New Roman" w:cs="Times New Roman"/>
                <w:b/>
                <w:w w:val="95"/>
                <w:sz w:val="24"/>
                <w:szCs w:val="24"/>
                <w:lang w:val="ru-RU"/>
              </w:rPr>
              <w:t>Концепции</w:t>
            </w:r>
            <w:r>
              <w:rPr>
                <w:rFonts w:ascii="Times New Roman" w:hAnsi="Times New Roman" w:cs="Times New Roman"/>
                <w:b/>
                <w:spacing w:val="12"/>
                <w:w w:val="95"/>
                <w:sz w:val="24"/>
                <w:szCs w:val="24"/>
                <w:lang w:val="ru-RU"/>
              </w:rPr>
              <w:t xml:space="preserve"> </w:t>
            </w:r>
            <w:r>
              <w:rPr>
                <w:rFonts w:ascii="Times New Roman" w:hAnsi="Times New Roman" w:cs="Times New Roman"/>
                <w:b/>
                <w:w w:val="95"/>
                <w:sz w:val="24"/>
                <w:szCs w:val="24"/>
                <w:lang w:val="ru-RU"/>
              </w:rPr>
              <w:t>развития</w:t>
            </w:r>
            <w:r>
              <w:rPr>
                <w:rFonts w:ascii="Times New Roman" w:hAnsi="Times New Roman" w:cs="Times New Roman"/>
                <w:b/>
                <w:spacing w:val="4"/>
                <w:w w:val="95"/>
                <w:sz w:val="24"/>
                <w:szCs w:val="24"/>
                <w:lang w:val="ru-RU"/>
              </w:rPr>
              <w:t xml:space="preserve"> </w:t>
            </w:r>
            <w:r>
              <w:rPr>
                <w:rFonts w:ascii="Times New Roman" w:hAnsi="Times New Roman" w:cs="Times New Roman"/>
                <w:b/>
                <w:w w:val="95"/>
                <w:sz w:val="24"/>
                <w:szCs w:val="24"/>
                <w:lang w:val="ru-RU"/>
              </w:rPr>
              <w:t>дополнительного</w:t>
            </w:r>
            <w:r>
              <w:rPr>
                <w:rFonts w:ascii="Times New Roman" w:hAnsi="Times New Roman" w:cs="Times New Roman"/>
                <w:b/>
                <w:spacing w:val="-8"/>
                <w:w w:val="95"/>
                <w:sz w:val="24"/>
                <w:szCs w:val="24"/>
                <w:lang w:val="ru-RU"/>
              </w:rPr>
              <w:t xml:space="preserve"> </w:t>
            </w:r>
            <w:r>
              <w:rPr>
                <w:rFonts w:ascii="Times New Roman" w:hAnsi="Times New Roman" w:cs="Times New Roman"/>
                <w:b/>
                <w:w w:val="95"/>
                <w:sz w:val="24"/>
                <w:szCs w:val="24"/>
                <w:lang w:val="ru-RU"/>
              </w:rPr>
              <w:t>образован</w:t>
            </w:r>
            <w:r>
              <w:rPr>
                <w:rFonts w:ascii="Times New Roman" w:hAnsi="Times New Roman" w:cs="Times New Roman"/>
                <w:b/>
                <w:w w:val="90"/>
                <w:sz w:val="24"/>
                <w:szCs w:val="24"/>
                <w:lang w:val="ru-RU"/>
              </w:rPr>
              <w:t>ия</w:t>
            </w:r>
            <w:r>
              <w:rPr>
                <w:rFonts w:ascii="Times New Roman" w:hAnsi="Times New Roman" w:cs="Times New Roman"/>
                <w:b/>
                <w:spacing w:val="37"/>
                <w:w w:val="90"/>
                <w:sz w:val="24"/>
                <w:szCs w:val="24"/>
                <w:lang w:val="ru-RU"/>
              </w:rPr>
              <w:t xml:space="preserve"> </w:t>
            </w:r>
            <w:r>
              <w:rPr>
                <w:rFonts w:ascii="Times New Roman" w:hAnsi="Times New Roman" w:cs="Times New Roman"/>
                <w:b/>
                <w:w w:val="90"/>
                <w:sz w:val="24"/>
                <w:szCs w:val="24"/>
                <w:lang w:val="ru-RU"/>
              </w:rPr>
              <w:t>детей</w:t>
            </w:r>
            <w:r>
              <w:rPr>
                <w:rFonts w:ascii="Times New Roman" w:hAnsi="Times New Roman" w:cs="Times New Roman"/>
                <w:b/>
                <w:spacing w:val="17"/>
                <w:w w:val="90"/>
                <w:sz w:val="24"/>
                <w:szCs w:val="24"/>
                <w:lang w:val="ru-RU"/>
              </w:rPr>
              <w:t xml:space="preserve"> </w:t>
            </w:r>
            <w:r>
              <w:rPr>
                <w:rFonts w:ascii="Times New Roman" w:hAnsi="Times New Roman" w:cs="Times New Roman"/>
                <w:b/>
                <w:w w:val="90"/>
                <w:sz w:val="24"/>
                <w:szCs w:val="24"/>
                <w:lang w:val="ru-RU"/>
              </w:rPr>
              <w:t>до</w:t>
            </w:r>
            <w:r>
              <w:rPr>
                <w:rFonts w:ascii="Times New Roman" w:hAnsi="Times New Roman" w:cs="Times New Roman"/>
                <w:b/>
                <w:spacing w:val="8"/>
                <w:w w:val="90"/>
                <w:sz w:val="24"/>
                <w:szCs w:val="24"/>
                <w:lang w:val="ru-RU"/>
              </w:rPr>
              <w:t xml:space="preserve"> </w:t>
            </w:r>
            <w:r>
              <w:rPr>
                <w:rFonts w:ascii="Times New Roman" w:hAnsi="Times New Roman" w:cs="Times New Roman"/>
                <w:b/>
                <w:w w:val="90"/>
                <w:sz w:val="24"/>
                <w:szCs w:val="24"/>
                <w:lang w:val="ru-RU"/>
              </w:rPr>
              <w:t>2030</w:t>
            </w:r>
            <w:r>
              <w:rPr>
                <w:rFonts w:ascii="Times New Roman" w:hAnsi="Times New Roman" w:cs="Times New Roman"/>
                <w:b/>
                <w:spacing w:val="24"/>
                <w:w w:val="90"/>
                <w:sz w:val="24"/>
                <w:szCs w:val="24"/>
                <w:lang w:val="ru-RU"/>
              </w:rPr>
              <w:t xml:space="preserve"> </w:t>
            </w:r>
            <w:r>
              <w:rPr>
                <w:rFonts w:ascii="Times New Roman" w:hAnsi="Times New Roman" w:cs="Times New Roman"/>
                <w:b/>
                <w:w w:val="90"/>
                <w:sz w:val="24"/>
                <w:szCs w:val="24"/>
                <w:lang w:val="ru-RU"/>
              </w:rPr>
              <w:t>года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4.1.</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Разработка</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реализация</w:t>
            </w:r>
            <w:r>
              <w:rPr>
                <w:rFonts w:ascii="Times New Roman" w:hAnsi="Times New Roman" w:cs="Times New Roman"/>
                <w:spacing w:val="1"/>
                <w:sz w:val="24"/>
                <w:szCs w:val="24"/>
                <w:lang w:val="ru-RU"/>
              </w:rPr>
              <w:t xml:space="preserve"> </w:t>
            </w:r>
            <w:r>
              <w:rPr>
                <w:rFonts w:ascii="Times New Roman" w:hAnsi="Times New Roman" w:cs="Times New Roman"/>
                <w:spacing w:val="-2"/>
                <w:sz w:val="24"/>
                <w:szCs w:val="24"/>
                <w:lang w:val="ru-RU"/>
              </w:rPr>
              <w:t>федеральных</w:t>
            </w:r>
            <w:r>
              <w:rPr>
                <w:rFonts w:ascii="Times New Roman" w:hAnsi="Times New Roman" w:cs="Times New Roman"/>
                <w:spacing w:val="10"/>
                <w:sz w:val="24"/>
                <w:szCs w:val="24"/>
                <w:lang w:val="ru-RU"/>
              </w:rPr>
              <w:t xml:space="preserve"> </w:t>
            </w:r>
            <w:r>
              <w:rPr>
                <w:rFonts w:ascii="Times New Roman" w:hAnsi="Times New Roman" w:cs="Times New Roman"/>
                <w:spacing w:val="-1"/>
                <w:sz w:val="24"/>
                <w:szCs w:val="24"/>
                <w:lang w:val="ru-RU"/>
              </w:rPr>
              <w:t>и</w:t>
            </w:r>
            <w:r>
              <w:rPr>
                <w:rFonts w:ascii="Times New Roman" w:hAnsi="Times New Roman" w:cs="Times New Roman"/>
                <w:spacing w:val="-11"/>
                <w:sz w:val="24"/>
                <w:szCs w:val="24"/>
                <w:lang w:val="ru-RU"/>
              </w:rPr>
              <w:t xml:space="preserve"> </w:t>
            </w:r>
            <w:r>
              <w:rPr>
                <w:rFonts w:ascii="Times New Roman" w:hAnsi="Times New Roman" w:cs="Times New Roman"/>
                <w:spacing w:val="-1"/>
                <w:sz w:val="24"/>
                <w:szCs w:val="24"/>
                <w:lang w:val="ru-RU"/>
              </w:rPr>
              <w:t>региональных</w:t>
            </w:r>
            <w:r>
              <w:rPr>
                <w:rFonts w:ascii="Times New Roman" w:hAnsi="Times New Roman" w:cs="Times New Roman"/>
                <w:sz w:val="24"/>
                <w:szCs w:val="24"/>
                <w:lang w:val="ru-RU"/>
              </w:rPr>
              <w:t xml:space="preserve"> </w:t>
            </w:r>
            <w:r>
              <w:rPr>
                <w:rFonts w:ascii="Times New Roman" w:hAnsi="Times New Roman" w:cs="Times New Roman"/>
                <w:w w:val="95"/>
                <w:sz w:val="24"/>
                <w:szCs w:val="24"/>
                <w:lang w:val="ru-RU"/>
              </w:rPr>
              <w:t>программ</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поддержки</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развития</w:t>
            </w:r>
            <w:r>
              <w:rPr>
                <w:rFonts w:ascii="Times New Roman" w:hAnsi="Times New Roman" w:cs="Times New Roman"/>
                <w:spacing w:val="1"/>
                <w:w w:val="95"/>
                <w:sz w:val="24"/>
                <w:szCs w:val="24"/>
                <w:lang w:val="ru-RU"/>
              </w:rPr>
              <w:t xml:space="preserve"> </w:t>
            </w:r>
            <w:r>
              <w:rPr>
                <w:rFonts w:ascii="Times New Roman" w:hAnsi="Times New Roman" w:cs="Times New Roman"/>
                <w:spacing w:val="-1"/>
                <w:w w:val="90"/>
                <w:sz w:val="24"/>
                <w:szCs w:val="24"/>
                <w:lang w:val="ru-RU"/>
              </w:rPr>
              <w:t>отраслевых</w:t>
            </w:r>
            <w:r>
              <w:rPr>
                <w:rFonts w:ascii="Times New Roman" w:hAnsi="Times New Roman" w:cs="Times New Roman"/>
                <w:spacing w:val="13"/>
                <w:w w:val="90"/>
                <w:sz w:val="24"/>
                <w:szCs w:val="24"/>
                <w:lang w:val="ru-RU"/>
              </w:rPr>
              <w:t xml:space="preserve"> </w:t>
            </w:r>
            <w:r>
              <w:rPr>
                <w:rFonts w:ascii="Times New Roman" w:hAnsi="Times New Roman" w:cs="Times New Roman"/>
                <w:w w:val="90"/>
                <w:sz w:val="24"/>
                <w:szCs w:val="24"/>
                <w:lang w:val="ru-RU"/>
              </w:rPr>
              <w:t>систем</w:t>
            </w:r>
            <w:r>
              <w:rPr>
                <w:rFonts w:ascii="Times New Roman" w:hAnsi="Times New Roman" w:cs="Times New Roman"/>
                <w:spacing w:val="-7"/>
                <w:w w:val="90"/>
                <w:sz w:val="24"/>
                <w:szCs w:val="24"/>
                <w:lang w:val="ru-RU"/>
              </w:rPr>
              <w:t xml:space="preserve"> </w:t>
            </w:r>
            <w:r>
              <w:rPr>
                <w:rFonts w:ascii="Times New Roman" w:hAnsi="Times New Roman" w:cs="Times New Roman"/>
                <w:w w:val="90"/>
                <w:sz w:val="24"/>
                <w:szCs w:val="24"/>
                <w:lang w:val="ru-RU"/>
              </w:rPr>
              <w:t>дополнительного</w:t>
            </w:r>
            <w:r>
              <w:rPr>
                <w:rFonts w:ascii="Times New Roman" w:hAnsi="Times New Roman" w:cs="Times New Roman"/>
                <w:spacing w:val="-43"/>
                <w:w w:val="90"/>
                <w:sz w:val="24"/>
                <w:szCs w:val="24"/>
                <w:lang w:val="ru-RU"/>
              </w:rPr>
              <w:t xml:space="preserve"> </w:t>
            </w:r>
            <w:r>
              <w:rPr>
                <w:rFonts w:ascii="Times New Roman" w:hAnsi="Times New Roman" w:cs="Times New Roman"/>
                <w:w w:val="95"/>
                <w:sz w:val="24"/>
                <w:szCs w:val="24"/>
                <w:lang w:val="ru-RU"/>
              </w:rPr>
              <w:t>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детей. Актуализация муниципальных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программ</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(планов</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мероприятий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(«дорожных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карт») по развитию</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дополнительного</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образования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детей.</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rPr>
              <w:t>IV</w:t>
            </w:r>
            <w:r>
              <w:rPr>
                <w:rFonts w:ascii="Times New Roman" w:hAnsi="Times New Roman" w:cs="Times New Roman"/>
                <w:spacing w:val="30"/>
                <w:w w:val="95"/>
                <w:sz w:val="24"/>
                <w:szCs w:val="24"/>
                <w:lang w:val="ru-RU"/>
              </w:rPr>
              <w:t xml:space="preserve"> </w:t>
            </w:r>
            <w:r>
              <w:rPr>
                <w:rFonts w:ascii="Times New Roman" w:hAnsi="Times New Roman" w:cs="Times New Roman"/>
                <w:w w:val="95"/>
                <w:sz w:val="24"/>
                <w:szCs w:val="24"/>
                <w:lang w:val="ru-RU"/>
              </w:rPr>
              <w:t>квартал</w:t>
            </w:r>
            <w:r>
              <w:rPr>
                <w:rFonts w:ascii="Times New Roman" w:hAnsi="Times New Roman" w:cs="Times New Roman"/>
                <w:spacing w:val="-45"/>
                <w:w w:val="95"/>
                <w:sz w:val="24"/>
                <w:szCs w:val="24"/>
                <w:lang w:val="ru-RU"/>
              </w:rPr>
              <w:t xml:space="preserve"> </w:t>
            </w:r>
            <w:r>
              <w:rPr>
                <w:rFonts w:ascii="Times New Roman" w:hAnsi="Times New Roman" w:cs="Times New Roman"/>
                <w:w w:val="95"/>
                <w:sz w:val="24"/>
                <w:szCs w:val="24"/>
                <w:lang w:val="ru-RU"/>
              </w:rPr>
              <w:t>2023</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года</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План мероприятий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(«дорожная карта»)</w:t>
            </w:r>
            <w:r>
              <w:rPr>
                <w:rFonts w:ascii="Times New Roman" w:hAnsi="Times New Roman" w:cs="Times New Roman"/>
                <w:spacing w:val="-46"/>
                <w:w w:val="95"/>
                <w:sz w:val="24"/>
                <w:szCs w:val="24"/>
                <w:lang w:val="ru-RU"/>
              </w:rPr>
              <w:t xml:space="preserve"> </w:t>
            </w:r>
            <w:r>
              <w:rPr>
                <w:rFonts w:ascii="Times New Roman" w:hAnsi="Times New Roman" w:cs="Times New Roman"/>
                <w:w w:val="95"/>
                <w:sz w:val="24"/>
                <w:szCs w:val="24"/>
                <w:lang w:val="ru-RU"/>
              </w:rPr>
              <w:t>по реализации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Концепции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развития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4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1"/>
                <w:w w:val="95"/>
                <w:sz w:val="24"/>
                <w:szCs w:val="24"/>
                <w:lang w:val="ru-RU"/>
              </w:rPr>
              <w:t xml:space="preserve"> </w:t>
            </w:r>
            <w:r>
              <w:rPr>
                <w:rFonts w:ascii="Times New Roman" w:hAnsi="Times New Roman" w:cs="Times New Roman"/>
                <w:w w:val="90"/>
                <w:sz w:val="24"/>
                <w:szCs w:val="24"/>
                <w:lang w:val="ru-RU"/>
              </w:rPr>
              <w:t>до 2030 года,</w:t>
            </w:r>
            <w:r>
              <w:rPr>
                <w:rFonts w:ascii="Times New Roman" w:hAnsi="Times New Roman" w:cs="Times New Roman"/>
                <w:spacing w:val="40"/>
                <w:sz w:val="24"/>
                <w:szCs w:val="24"/>
                <w:lang w:val="ru-RU"/>
              </w:rPr>
              <w:t xml:space="preserve"> </w:t>
            </w:r>
            <w:r>
              <w:rPr>
                <w:rFonts w:ascii="Times New Roman" w:hAnsi="Times New Roman" w:cs="Times New Roman"/>
                <w:w w:val="90"/>
                <w:sz w:val="24"/>
                <w:szCs w:val="24"/>
              </w:rPr>
              <w:t>II</w:t>
            </w:r>
            <w:r>
              <w:rPr>
                <w:rFonts w:ascii="Times New Roman" w:hAnsi="Times New Roman" w:cs="Times New Roman"/>
                <w:spacing w:val="41"/>
                <w:sz w:val="24"/>
                <w:szCs w:val="24"/>
                <w:lang w:val="ru-RU"/>
              </w:rPr>
              <w:t xml:space="preserve"> </w:t>
            </w:r>
            <w:r>
              <w:rPr>
                <w:rFonts w:ascii="Times New Roman" w:hAnsi="Times New Roman" w:cs="Times New Roman"/>
                <w:w w:val="90"/>
                <w:sz w:val="24"/>
                <w:szCs w:val="24"/>
                <w:lang w:val="ru-RU"/>
              </w:rPr>
              <w:t>этап (2025—2030</w:t>
            </w:r>
            <w:r>
              <w:rPr>
                <w:rFonts w:ascii="Times New Roman" w:hAnsi="Times New Roman" w:cs="Times New Roman"/>
                <w:spacing w:val="40"/>
                <w:sz w:val="24"/>
                <w:szCs w:val="24"/>
                <w:lang w:val="ru-RU"/>
              </w:rPr>
              <w:t xml:space="preserve"> </w:t>
            </w:r>
            <w:r>
              <w:rPr>
                <w:rFonts w:ascii="Times New Roman" w:hAnsi="Times New Roman" w:cs="Times New Roman"/>
                <w:w w:val="90"/>
                <w:sz w:val="24"/>
                <w:szCs w:val="24"/>
                <w:lang w:val="ru-RU"/>
              </w:rPr>
              <w:t>годы)</w:t>
            </w:r>
            <w:r>
              <w:rPr>
                <w:rFonts w:ascii="Times New Roman" w:hAnsi="Times New Roman" w:cs="Times New Roman"/>
                <w:spacing w:val="1"/>
                <w:w w:val="90"/>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Саратовской</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области</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Мониторинг</w:t>
            </w:r>
            <w:r>
              <w:rPr>
                <w:rFonts w:ascii="Times New Roman" w:hAnsi="Times New Roman" w:cs="Times New Roman"/>
                <w:spacing w:val="25"/>
                <w:w w:val="95"/>
                <w:sz w:val="24"/>
                <w:szCs w:val="24"/>
                <w:lang w:val="ru-RU"/>
              </w:rPr>
              <w:t xml:space="preserve"> </w:t>
            </w:r>
            <w:r>
              <w:rPr>
                <w:rFonts w:ascii="Times New Roman" w:hAnsi="Times New Roman" w:cs="Times New Roman"/>
                <w:w w:val="95"/>
                <w:sz w:val="24"/>
                <w:szCs w:val="24"/>
                <w:lang w:val="ru-RU"/>
              </w:rPr>
              <w:t>образовательных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организаций,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реализующих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программы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физкультурно-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спортивной</w:t>
            </w:r>
            <w:r>
              <w:rPr>
                <w:rFonts w:ascii="Times New Roman" w:hAnsi="Times New Roman" w:cs="Times New Roman"/>
                <w:spacing w:val="24"/>
                <w:w w:val="95"/>
                <w:sz w:val="24"/>
                <w:szCs w:val="24"/>
                <w:lang w:val="ru-RU"/>
              </w:rPr>
              <w:t xml:space="preserve"> </w:t>
            </w:r>
            <w:r>
              <w:rPr>
                <w:rFonts w:ascii="Times New Roman" w:hAnsi="Times New Roman" w:cs="Times New Roman"/>
                <w:w w:val="95"/>
                <w:sz w:val="24"/>
                <w:szCs w:val="24"/>
                <w:lang w:val="ru-RU"/>
              </w:rPr>
              <w:t>направленности.</w:t>
            </w:r>
          </w:p>
        </w:tc>
        <w:tc>
          <w:tcPr>
            <w:tcW w:w="159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IV</w:t>
            </w:r>
            <w:r>
              <w:rPr>
                <w:rFonts w:ascii="Times New Roman" w:hAnsi="Times New Roman" w:cs="Times New Roman"/>
                <w:spacing w:val="46"/>
                <w:w w:val="95"/>
                <w:sz w:val="24"/>
                <w:szCs w:val="24"/>
              </w:rPr>
              <w:t xml:space="preserve"> </w:t>
            </w:r>
            <w:r>
              <w:rPr>
                <w:rFonts w:ascii="Times New Roman" w:hAnsi="Times New Roman" w:cs="Times New Roman"/>
                <w:w w:val="95"/>
                <w:sz w:val="24"/>
                <w:szCs w:val="24"/>
              </w:rPr>
              <w:t>квартал</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2023</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года</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Отдел спорта администрации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Проведен</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мониторинг</w:t>
            </w:r>
            <w:r>
              <w:rPr>
                <w:rFonts w:ascii="Times New Roman" w:hAnsi="Times New Roman" w:cs="Times New Roman"/>
                <w:spacing w:val="24"/>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анализ</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образовательных организаций,</w:t>
            </w:r>
            <w:r>
              <w:rPr>
                <w:rFonts w:ascii="Times New Roman" w:hAnsi="Times New Roman" w:cs="Times New Roman"/>
                <w:spacing w:val="-46"/>
                <w:w w:val="95"/>
                <w:sz w:val="24"/>
                <w:szCs w:val="24"/>
                <w:lang w:val="ru-RU"/>
              </w:rPr>
              <w:t xml:space="preserve"> </w:t>
            </w:r>
            <w:r>
              <w:rPr>
                <w:rFonts w:ascii="Times New Roman" w:hAnsi="Times New Roman" w:cs="Times New Roman"/>
                <w:sz w:val="24"/>
                <w:szCs w:val="24"/>
                <w:lang w:val="ru-RU"/>
              </w:rPr>
              <w:t>реализующих</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программы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физкультурно—спортивной</w:t>
            </w:r>
            <w:r>
              <w:rPr>
                <w:rFonts w:ascii="Times New Roman" w:hAnsi="Times New Roman" w:cs="Times New Roman"/>
                <w:spacing w:val="1"/>
                <w:sz w:val="24"/>
                <w:szCs w:val="24"/>
                <w:lang w:val="ru-RU"/>
              </w:rPr>
              <w:t xml:space="preserve"> </w:t>
            </w:r>
            <w:r>
              <w:rPr>
                <w:rFonts w:ascii="Times New Roman" w:hAnsi="Times New Roman" w:cs="Times New Roman"/>
                <w:w w:val="90"/>
                <w:sz w:val="24"/>
                <w:szCs w:val="24"/>
                <w:lang w:val="ru-RU"/>
              </w:rPr>
              <w:t>направленности</w:t>
            </w:r>
            <w:r>
              <w:rPr>
                <w:rFonts w:ascii="Times New Roman" w:hAnsi="Times New Roman" w:cs="Times New Roman"/>
                <w:spacing w:val="-7"/>
                <w:w w:val="90"/>
                <w:sz w:val="24"/>
                <w:szCs w:val="24"/>
                <w:lang w:val="ru-RU"/>
              </w:rPr>
              <w:t xml:space="preserve"> </w:t>
            </w:r>
            <w:r>
              <w:rPr>
                <w:rFonts w:ascii="Times New Roman" w:hAnsi="Times New Roman" w:cs="Times New Roman"/>
                <w:w w:val="95"/>
                <w:sz w:val="24"/>
                <w:szCs w:val="24"/>
                <w:lang w:val="ru-RU"/>
              </w:rPr>
              <w:t>/аналитическая справка.</w:t>
            </w:r>
          </w:p>
        </w:tc>
      </w:tr>
      <w:tr w:rsidR="008F1F27">
        <w:trPr>
          <w:trHeight w:val="699"/>
          <w:jc w:val="center"/>
        </w:trPr>
        <w:tc>
          <w:tcPr>
            <w:tcW w:w="8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4.3.</w:t>
            </w:r>
          </w:p>
        </w:tc>
        <w:tc>
          <w:tcPr>
            <w:tcW w:w="3614"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Мониторинг</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исполнения</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плана</w:t>
            </w:r>
            <w:r>
              <w:rPr>
                <w:rFonts w:ascii="Times New Roman" w:hAnsi="Times New Roman" w:cs="Times New Roman"/>
                <w:spacing w:val="-46"/>
                <w:sz w:val="24"/>
                <w:szCs w:val="24"/>
                <w:lang w:val="ru-RU"/>
              </w:rPr>
              <w:t xml:space="preserve"> </w:t>
            </w:r>
            <w:r>
              <w:rPr>
                <w:rFonts w:ascii="Times New Roman" w:hAnsi="Times New Roman" w:cs="Times New Roman"/>
                <w:w w:val="95"/>
                <w:sz w:val="24"/>
                <w:szCs w:val="24"/>
                <w:lang w:val="ru-RU"/>
              </w:rPr>
              <w:t>мероприятий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по реализации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Концепции</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развития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дополнительного образования</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до</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2030</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4"/>
                <w:sz w:val="24"/>
                <w:szCs w:val="24"/>
                <w:lang w:val="ru-RU"/>
              </w:rPr>
              <w:t xml:space="preserve"> </w:t>
            </w:r>
            <w:r>
              <w:rPr>
                <w:rFonts w:ascii="Times New Roman" w:hAnsi="Times New Roman" w:cs="Times New Roman"/>
                <w:sz w:val="24"/>
                <w:szCs w:val="24"/>
              </w:rPr>
              <w:t>I</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этап</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(2022-2024</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годы).</w:t>
            </w:r>
          </w:p>
        </w:tc>
        <w:tc>
          <w:tcPr>
            <w:tcW w:w="15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IV</w:t>
            </w:r>
            <w:r>
              <w:rPr>
                <w:rFonts w:ascii="Times New Roman" w:hAnsi="Times New Roman" w:cs="Times New Roman"/>
                <w:spacing w:val="21"/>
                <w:sz w:val="24"/>
                <w:szCs w:val="24"/>
                <w:lang w:val="ru-RU"/>
              </w:rPr>
              <w:t xml:space="preserve"> </w:t>
            </w:r>
            <w:r>
              <w:rPr>
                <w:rFonts w:ascii="Times New Roman" w:hAnsi="Times New Roman" w:cs="Times New Roman"/>
                <w:sz w:val="24"/>
                <w:szCs w:val="24"/>
                <w:lang w:val="ru-RU"/>
              </w:rPr>
              <w:t>квартал</w:t>
            </w:r>
            <w:r>
              <w:rPr>
                <w:rFonts w:ascii="Times New Roman" w:hAnsi="Times New Roman" w:cs="Times New Roman"/>
                <w:spacing w:val="-45"/>
                <w:sz w:val="24"/>
                <w:szCs w:val="24"/>
                <w:lang w:val="ru-RU"/>
              </w:rPr>
              <w:t xml:space="preserve"> </w:t>
            </w:r>
            <w:r>
              <w:rPr>
                <w:rFonts w:ascii="Times New Roman" w:hAnsi="Times New Roman" w:cs="Times New Roman"/>
                <w:w w:val="95"/>
                <w:sz w:val="24"/>
                <w:szCs w:val="24"/>
                <w:lang w:val="ru-RU"/>
              </w:rPr>
              <w:t>2022</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года,</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ежегодно</w:t>
            </w:r>
          </w:p>
        </w:tc>
        <w:tc>
          <w:tcPr>
            <w:tcW w:w="438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МКУ «Ресурсный центр развития образования Татищевского муниципального района Саратовской области».</w:t>
            </w:r>
          </w:p>
        </w:tc>
        <w:tc>
          <w:tcPr>
            <w:tcW w:w="426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Проведен </w:t>
            </w:r>
            <w:r>
              <w:rPr>
                <w:rFonts w:ascii="Times New Roman" w:hAnsi="Times New Roman" w:cs="Times New Roman"/>
                <w:sz w:val="24"/>
                <w:szCs w:val="24"/>
                <w:lang w:val="ru-RU"/>
              </w:rPr>
              <w:t>мониторинг</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анализ</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исполнения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плана</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мероприятий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по</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Концепции</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развития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дополнительного образования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2030</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5"/>
                <w:sz w:val="24"/>
                <w:szCs w:val="24"/>
                <w:lang w:val="ru-RU"/>
              </w:rPr>
              <w:t xml:space="preserve"> </w:t>
            </w:r>
            <w:r>
              <w:rPr>
                <w:rFonts w:ascii="Times New Roman" w:hAnsi="Times New Roman" w:cs="Times New Roman"/>
                <w:sz w:val="24"/>
                <w:szCs w:val="24"/>
              </w:rPr>
              <w:t>I</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этап (2022-2024</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годы</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аналитическая справка.</w:t>
            </w:r>
          </w:p>
        </w:tc>
      </w:tr>
    </w:tbl>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spacing w:line="247" w:lineRule="auto"/>
        <w:rPr>
          <w:rFonts w:ascii="Cambria" w:hAnsi="Cambria"/>
          <w:sz w:val="23"/>
        </w:rPr>
      </w:pPr>
    </w:p>
    <w:p w:rsidR="008F1F27" w:rsidRDefault="008F1F27">
      <w:pPr>
        <w:pStyle w:val="a1"/>
        <w:spacing w:before="9"/>
        <w:rPr>
          <w:rFonts w:ascii="Consolas"/>
          <w:sz w:val="17"/>
        </w:rPr>
        <w:sectPr w:rsidR="008F1F27">
          <w:headerReference w:type="even" r:id="rId12"/>
          <w:pgSz w:w="16840" w:h="11910" w:orient="landscape"/>
          <w:pgMar w:top="720" w:right="720" w:bottom="720" w:left="720" w:header="0" w:footer="0" w:gutter="0"/>
          <w:cols w:space="720"/>
          <w:docGrid w:linePitch="299"/>
        </w:sectPr>
      </w:pPr>
    </w:p>
    <w:p w:rsidR="008F1F27" w:rsidRDefault="008F1F27">
      <w:pPr>
        <w:pStyle w:val="a1"/>
        <w:spacing w:before="9"/>
        <w:rPr>
          <w:rFonts w:ascii="Consolas"/>
          <w:sz w:val="17"/>
        </w:rPr>
      </w:pPr>
    </w:p>
    <w:p w:rsidR="008F1F27" w:rsidRDefault="00CA3497">
      <w:pPr>
        <w:pStyle w:val="1"/>
        <w:spacing w:before="88"/>
        <w:ind w:left="9214" w:right="96" w:firstLine="0"/>
        <w:jc w:val="center"/>
        <w:rPr>
          <w:rFonts w:ascii="Times New Roman" w:hAnsi="Times New Roman"/>
          <w:b w:val="0"/>
          <w:i w:val="0"/>
        </w:rPr>
      </w:pPr>
      <w:r>
        <w:rPr>
          <w:rFonts w:ascii="Times New Roman" w:hAnsi="Times New Roman"/>
          <w:b w:val="0"/>
          <w:i w:val="0"/>
        </w:rPr>
        <w:t>Приложение</w:t>
      </w:r>
    </w:p>
    <w:p w:rsidR="008F1F27" w:rsidRDefault="00CA3497">
      <w:pPr>
        <w:spacing w:before="4"/>
        <w:ind w:left="9214" w:right="488"/>
        <w:jc w:val="center"/>
      </w:pPr>
      <w:r>
        <w:t>к плану мероприятий («дорожной карте») по реализации</w:t>
      </w:r>
      <w:r>
        <w:rPr>
          <w:spacing w:val="1"/>
        </w:rPr>
        <w:t xml:space="preserve"> </w:t>
      </w:r>
      <w:r>
        <w:rPr>
          <w:w w:val="95"/>
        </w:rPr>
        <w:t>Концепции</w:t>
      </w:r>
      <w:r>
        <w:rPr>
          <w:spacing w:val="1"/>
          <w:w w:val="95"/>
        </w:rPr>
        <w:t xml:space="preserve"> </w:t>
      </w:r>
      <w:r>
        <w:rPr>
          <w:w w:val="95"/>
        </w:rPr>
        <w:t>развития</w:t>
      </w:r>
      <w:r>
        <w:rPr>
          <w:spacing w:val="63"/>
        </w:rPr>
        <w:t xml:space="preserve"> </w:t>
      </w:r>
      <w:r>
        <w:rPr>
          <w:w w:val="95"/>
        </w:rPr>
        <w:t>дополнительного образования</w:t>
      </w:r>
      <w:r>
        <w:rPr>
          <w:spacing w:val="63"/>
        </w:rPr>
        <w:t xml:space="preserve"> </w:t>
      </w:r>
      <w:r>
        <w:rPr>
          <w:w w:val="95"/>
        </w:rPr>
        <w:t>детей</w:t>
      </w:r>
      <w:r>
        <w:rPr>
          <w:spacing w:val="1"/>
          <w:w w:val="95"/>
        </w:rPr>
        <w:t xml:space="preserve"> </w:t>
      </w:r>
      <w:r>
        <w:rPr>
          <w:w w:val="95"/>
        </w:rPr>
        <w:t>до</w:t>
      </w:r>
      <w:r>
        <w:rPr>
          <w:spacing w:val="-10"/>
          <w:w w:val="95"/>
        </w:rPr>
        <w:t xml:space="preserve"> </w:t>
      </w:r>
      <w:r>
        <w:rPr>
          <w:w w:val="95"/>
        </w:rPr>
        <w:t>2030</w:t>
      </w:r>
      <w:r>
        <w:rPr>
          <w:spacing w:val="-3"/>
          <w:w w:val="95"/>
        </w:rPr>
        <w:t xml:space="preserve"> </w:t>
      </w:r>
      <w:r>
        <w:rPr>
          <w:w w:val="95"/>
        </w:rPr>
        <w:t>года,</w:t>
      </w:r>
      <w:r>
        <w:rPr>
          <w:spacing w:val="-7"/>
          <w:w w:val="95"/>
        </w:rPr>
        <w:t xml:space="preserve"> </w:t>
      </w:r>
      <w:r>
        <w:rPr>
          <w:w w:val="95"/>
        </w:rPr>
        <w:t>I</w:t>
      </w:r>
      <w:r>
        <w:rPr>
          <w:spacing w:val="-5"/>
          <w:w w:val="95"/>
        </w:rPr>
        <w:t xml:space="preserve"> </w:t>
      </w:r>
      <w:r>
        <w:rPr>
          <w:w w:val="95"/>
        </w:rPr>
        <w:t>этап</w:t>
      </w:r>
      <w:r>
        <w:rPr>
          <w:spacing w:val="-4"/>
          <w:w w:val="95"/>
        </w:rPr>
        <w:t xml:space="preserve"> </w:t>
      </w:r>
      <w:r>
        <w:rPr>
          <w:w w:val="95"/>
        </w:rPr>
        <w:t>(2022-2024</w:t>
      </w:r>
      <w:r>
        <w:rPr>
          <w:spacing w:val="-2"/>
          <w:w w:val="95"/>
        </w:rPr>
        <w:t xml:space="preserve"> </w:t>
      </w:r>
      <w:r>
        <w:rPr>
          <w:w w:val="95"/>
        </w:rPr>
        <w:t>годы)</w:t>
      </w:r>
      <w:r>
        <w:rPr>
          <w:spacing w:val="-3"/>
          <w:w w:val="95"/>
        </w:rPr>
        <w:t xml:space="preserve"> </w:t>
      </w:r>
      <w:r>
        <w:rPr>
          <w:w w:val="95"/>
        </w:rPr>
        <w:t>в</w:t>
      </w:r>
      <w:r>
        <w:rPr>
          <w:spacing w:val="-9"/>
          <w:w w:val="95"/>
        </w:rPr>
        <w:t xml:space="preserve"> </w:t>
      </w:r>
      <w:r>
        <w:rPr>
          <w:w w:val="95"/>
        </w:rPr>
        <w:t>Саратовской</w:t>
      </w:r>
      <w:r>
        <w:rPr>
          <w:spacing w:val="12"/>
          <w:w w:val="95"/>
        </w:rPr>
        <w:t xml:space="preserve"> </w:t>
      </w:r>
      <w:r>
        <w:rPr>
          <w:w w:val="95"/>
        </w:rPr>
        <w:t>области</w:t>
      </w:r>
    </w:p>
    <w:p w:rsidR="008F1F27" w:rsidRDefault="008F1F27">
      <w:pPr>
        <w:rPr>
          <w:sz w:val="30"/>
        </w:rPr>
      </w:pPr>
    </w:p>
    <w:p w:rsidR="008F1F27" w:rsidRDefault="008F1F27">
      <w:pPr>
        <w:spacing w:before="8"/>
        <w:rPr>
          <w:sz w:val="26"/>
        </w:rPr>
      </w:pPr>
    </w:p>
    <w:p w:rsidR="008F1F27" w:rsidRDefault="00CA3497">
      <w:pPr>
        <w:pStyle w:val="a1"/>
        <w:spacing w:after="0"/>
        <w:ind w:left="1947" w:right="2252"/>
        <w:jc w:val="center"/>
      </w:pPr>
      <w:r>
        <w:t>Целевые</w:t>
      </w:r>
      <w:r>
        <w:rPr>
          <w:spacing w:val="7"/>
        </w:rPr>
        <w:t xml:space="preserve"> </w:t>
      </w:r>
      <w:r>
        <w:t>показатели</w:t>
      </w:r>
    </w:p>
    <w:p w:rsidR="008F1F27" w:rsidRDefault="00CA3497">
      <w:pPr>
        <w:pStyle w:val="a1"/>
        <w:spacing w:after="0"/>
        <w:ind w:left="2285" w:right="2570"/>
        <w:jc w:val="center"/>
      </w:pPr>
      <w:r>
        <w:rPr>
          <w:spacing w:val="-1"/>
        </w:rPr>
        <w:t xml:space="preserve">реализации Концепции развития дополнительного </w:t>
      </w:r>
      <w:r>
        <w:t>образования детей до 2030 года</w:t>
      </w:r>
      <w:r>
        <w:rPr>
          <w:spacing w:val="-57"/>
        </w:rPr>
        <w:t xml:space="preserve"> </w:t>
      </w:r>
      <w:r>
        <w:t>в</w:t>
      </w:r>
      <w:r>
        <w:rPr>
          <w:spacing w:val="23"/>
        </w:rPr>
        <w:t xml:space="preserve"> </w:t>
      </w:r>
      <w:r>
        <w:t>Саратовской</w:t>
      </w:r>
      <w:r>
        <w:rPr>
          <w:spacing w:val="10"/>
        </w:rPr>
        <w:t xml:space="preserve"> </w:t>
      </w:r>
      <w:r>
        <w:t>области</w:t>
      </w:r>
    </w:p>
    <w:p w:rsidR="008F1F27" w:rsidRDefault="008F1F27">
      <w:pPr>
        <w:pStyle w:val="a1"/>
        <w:spacing w:after="1"/>
        <w:rPr>
          <w:sz w:val="20"/>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7"/>
        <w:gridCol w:w="3293"/>
        <w:gridCol w:w="1090"/>
        <w:gridCol w:w="9"/>
        <w:gridCol w:w="913"/>
        <w:gridCol w:w="1147"/>
        <w:gridCol w:w="706"/>
        <w:gridCol w:w="711"/>
        <w:gridCol w:w="700"/>
        <w:gridCol w:w="6"/>
        <w:gridCol w:w="45"/>
        <w:gridCol w:w="522"/>
        <w:gridCol w:w="54"/>
        <w:gridCol w:w="511"/>
        <w:gridCol w:w="7"/>
        <w:gridCol w:w="39"/>
        <w:gridCol w:w="649"/>
        <w:gridCol w:w="18"/>
        <w:gridCol w:w="39"/>
        <w:gridCol w:w="648"/>
        <w:gridCol w:w="19"/>
        <w:gridCol w:w="39"/>
        <w:gridCol w:w="662"/>
        <w:gridCol w:w="49"/>
        <w:gridCol w:w="522"/>
        <w:gridCol w:w="50"/>
        <w:gridCol w:w="2086"/>
        <w:gridCol w:w="24"/>
        <w:gridCol w:w="36"/>
      </w:tblGrid>
      <w:tr w:rsidR="008F1F27">
        <w:trPr>
          <w:gridAfter w:val="2"/>
          <w:wAfter w:w="57" w:type="dxa"/>
          <w:trHeight w:val="565"/>
        </w:trPr>
        <w:tc>
          <w:tcPr>
            <w:tcW w:w="432" w:type="dxa"/>
            <w:vMerge w:val="restart"/>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8"/>
                <w:sz w:val="24"/>
                <w:szCs w:val="24"/>
              </w:rPr>
              <w:t>№</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п/п</w:t>
            </w:r>
          </w:p>
        </w:tc>
        <w:tc>
          <w:tcPr>
            <w:tcW w:w="3293" w:type="dxa"/>
            <w:vMerge w:val="restart"/>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pacing w:val="11"/>
                <w:sz w:val="24"/>
                <w:szCs w:val="24"/>
              </w:rPr>
              <w:t xml:space="preserve"> </w:t>
            </w:r>
            <w:r>
              <w:rPr>
                <w:rFonts w:ascii="Times New Roman" w:hAnsi="Times New Roman" w:cs="Times New Roman"/>
                <w:sz w:val="24"/>
                <w:szCs w:val="24"/>
              </w:rPr>
              <w:t>показателя</w:t>
            </w:r>
          </w:p>
        </w:tc>
        <w:tc>
          <w:tcPr>
            <w:tcW w:w="1090" w:type="dxa"/>
            <w:vMerge w:val="restart"/>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Единица</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изме</w:t>
            </w:r>
            <w:r>
              <w:rPr>
                <w:rFonts w:ascii="Times New Roman" w:hAnsi="Times New Roman" w:cs="Times New Roman"/>
                <w:sz w:val="24"/>
                <w:szCs w:val="24"/>
                <w:lang w:val="ru-RU"/>
              </w:rPr>
              <w:t>-</w:t>
            </w:r>
            <w:r>
              <w:rPr>
                <w:rFonts w:ascii="Times New Roman" w:hAnsi="Times New Roman" w:cs="Times New Roman"/>
                <w:sz w:val="24"/>
                <w:szCs w:val="24"/>
              </w:rPr>
              <w:t>рения</w:t>
            </w:r>
          </w:p>
        </w:tc>
        <w:tc>
          <w:tcPr>
            <w:tcW w:w="2069"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pacing w:val="-1"/>
                <w:sz w:val="24"/>
                <w:szCs w:val="24"/>
              </w:rPr>
              <w:t>Базовое</w:t>
            </w:r>
            <w:r>
              <w:rPr>
                <w:rFonts w:ascii="Times New Roman" w:hAnsi="Times New Roman" w:cs="Times New Roman"/>
                <w:spacing w:val="-5"/>
                <w:sz w:val="24"/>
                <w:szCs w:val="24"/>
              </w:rPr>
              <w:t xml:space="preserve"> </w:t>
            </w:r>
            <w:r>
              <w:rPr>
                <w:rFonts w:ascii="Times New Roman" w:hAnsi="Times New Roman" w:cs="Times New Roman"/>
                <w:sz w:val="24"/>
                <w:szCs w:val="24"/>
              </w:rPr>
              <w:t>значение</w:t>
            </w:r>
          </w:p>
        </w:tc>
        <w:tc>
          <w:tcPr>
            <w:tcW w:w="5936" w:type="dxa"/>
            <w:gridSpan w:val="19"/>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pacing w:val="-1"/>
                <w:w w:val="105"/>
                <w:sz w:val="24"/>
                <w:szCs w:val="24"/>
              </w:rPr>
              <w:t>Период,</w:t>
            </w:r>
            <w:r>
              <w:rPr>
                <w:rFonts w:ascii="Times New Roman" w:hAnsi="Times New Roman" w:cs="Times New Roman"/>
                <w:spacing w:val="-10"/>
                <w:w w:val="105"/>
                <w:sz w:val="24"/>
                <w:szCs w:val="24"/>
              </w:rPr>
              <w:t xml:space="preserve"> </w:t>
            </w:r>
            <w:r>
              <w:rPr>
                <w:rFonts w:ascii="Times New Roman" w:hAnsi="Times New Roman" w:cs="Times New Roman"/>
                <w:spacing w:val="-1"/>
                <w:w w:val="105"/>
                <w:sz w:val="24"/>
                <w:szCs w:val="24"/>
              </w:rPr>
              <w:t>год</w:t>
            </w:r>
          </w:p>
        </w:tc>
        <w:tc>
          <w:tcPr>
            <w:tcW w:w="2136" w:type="dxa"/>
            <w:gridSpan w:val="2"/>
            <w:vMerge w:val="restart"/>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Периодичность</w:t>
            </w:r>
            <w:r>
              <w:rPr>
                <w:rFonts w:ascii="Times New Roman" w:hAnsi="Times New Roman" w:cs="Times New Roman"/>
                <w:spacing w:val="34"/>
                <w:w w:val="95"/>
                <w:sz w:val="24"/>
                <w:szCs w:val="24"/>
              </w:rPr>
              <w:t xml:space="preserve"> </w:t>
            </w:r>
            <w:r>
              <w:rPr>
                <w:rFonts w:ascii="Times New Roman" w:hAnsi="Times New Roman" w:cs="Times New Roman"/>
                <w:w w:val="95"/>
                <w:sz w:val="24"/>
                <w:szCs w:val="24"/>
              </w:rPr>
              <w:t>сбора</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данных</w:t>
            </w:r>
          </w:p>
        </w:tc>
      </w:tr>
      <w:tr w:rsidR="008F1F27">
        <w:trPr>
          <w:gridAfter w:val="2"/>
          <w:wAfter w:w="57" w:type="dxa"/>
          <w:trHeight w:val="253"/>
        </w:trPr>
        <w:tc>
          <w:tcPr>
            <w:tcW w:w="432" w:type="dxa"/>
            <w:vMerge/>
            <w:tcBorders>
              <w:top w:val="nil"/>
            </w:tcBorders>
            <w:vAlign w:val="center"/>
          </w:tcPr>
          <w:p w:rsidR="008F1F27" w:rsidRDefault="008F1F27">
            <w:pPr>
              <w:jc w:val="center"/>
              <w:rPr>
                <w:rFonts w:ascii="Times New Roman" w:hAnsi="Times New Roman" w:cs="Times New Roman"/>
                <w:sz w:val="24"/>
                <w:szCs w:val="24"/>
              </w:rPr>
            </w:pPr>
          </w:p>
        </w:tc>
        <w:tc>
          <w:tcPr>
            <w:tcW w:w="3293" w:type="dxa"/>
            <w:vMerge/>
            <w:tcBorders>
              <w:top w:val="nil"/>
            </w:tcBorders>
            <w:vAlign w:val="center"/>
          </w:tcPr>
          <w:p w:rsidR="008F1F27" w:rsidRDefault="008F1F27">
            <w:pPr>
              <w:jc w:val="center"/>
              <w:rPr>
                <w:rFonts w:ascii="Times New Roman" w:hAnsi="Times New Roman" w:cs="Times New Roman"/>
                <w:sz w:val="24"/>
                <w:szCs w:val="24"/>
              </w:rPr>
            </w:pPr>
          </w:p>
        </w:tc>
        <w:tc>
          <w:tcPr>
            <w:tcW w:w="1090" w:type="dxa"/>
            <w:vMerge/>
            <w:tcBorders>
              <w:top w:val="nil"/>
            </w:tcBorders>
            <w:vAlign w:val="center"/>
          </w:tcPr>
          <w:p w:rsidR="008F1F27" w:rsidRDefault="008F1F27">
            <w:pPr>
              <w:jc w:val="center"/>
              <w:rPr>
                <w:rFonts w:ascii="Times New Roman" w:hAnsi="Times New Roman" w:cs="Times New Roman"/>
                <w:sz w:val="24"/>
                <w:szCs w:val="24"/>
              </w:rPr>
            </w:pP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Зна</w:t>
            </w:r>
            <w:r>
              <w:rPr>
                <w:rFonts w:ascii="Times New Roman" w:hAnsi="Times New Roman" w:cs="Times New Roman"/>
                <w:sz w:val="24"/>
                <w:szCs w:val="24"/>
                <w:lang w:val="ru-RU"/>
              </w:rPr>
              <w:t>-</w:t>
            </w:r>
            <w:r>
              <w:rPr>
                <w:rFonts w:ascii="Times New Roman" w:hAnsi="Times New Roman" w:cs="Times New Roman"/>
                <w:sz w:val="24"/>
                <w:szCs w:val="24"/>
              </w:rPr>
              <w:t>чение</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Дата</w:t>
            </w:r>
          </w:p>
        </w:tc>
        <w:tc>
          <w:tcPr>
            <w:tcW w:w="69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2022</w:t>
            </w:r>
          </w:p>
        </w:tc>
        <w:tc>
          <w:tcPr>
            <w:tcW w:w="71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70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2024</w:t>
            </w:r>
          </w:p>
        </w:tc>
        <w:tc>
          <w:tcPr>
            <w:tcW w:w="573"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2025</w:t>
            </w:r>
          </w:p>
        </w:tc>
        <w:tc>
          <w:tcPr>
            <w:tcW w:w="565"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2026</w:t>
            </w:r>
          </w:p>
        </w:tc>
        <w:tc>
          <w:tcPr>
            <w:tcW w:w="69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2027</w:t>
            </w:r>
          </w:p>
        </w:tc>
        <w:tc>
          <w:tcPr>
            <w:tcW w:w="70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2028</w:t>
            </w:r>
          </w:p>
        </w:tc>
        <w:tc>
          <w:tcPr>
            <w:tcW w:w="720"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2029</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2030</w:t>
            </w:r>
          </w:p>
        </w:tc>
        <w:tc>
          <w:tcPr>
            <w:tcW w:w="2136" w:type="dxa"/>
            <w:gridSpan w:val="2"/>
            <w:vMerge/>
            <w:tcBorders>
              <w:top w:val="nil"/>
            </w:tcBorders>
            <w:vAlign w:val="center"/>
          </w:tcPr>
          <w:p w:rsidR="008F1F27" w:rsidRDefault="008F1F27">
            <w:pPr>
              <w:jc w:val="center"/>
              <w:rPr>
                <w:rFonts w:ascii="Times New Roman" w:hAnsi="Times New Roman" w:cs="Times New Roman"/>
                <w:sz w:val="24"/>
                <w:szCs w:val="24"/>
              </w:rPr>
            </w:pPr>
          </w:p>
        </w:tc>
      </w:tr>
      <w:tr w:rsidR="008F1F27">
        <w:trPr>
          <w:gridAfter w:val="2"/>
          <w:wAfter w:w="57" w:type="dxa"/>
          <w:trHeight w:val="685"/>
        </w:trPr>
        <w:tc>
          <w:tcPr>
            <w:tcW w:w="432" w:type="dxa"/>
            <w:vAlign w:val="center"/>
          </w:tcPr>
          <w:p w:rsidR="008F1F27" w:rsidRDefault="008F1F27">
            <w:pPr>
              <w:pStyle w:val="TableParagraph"/>
              <w:jc w:val="center"/>
              <w:rPr>
                <w:rFonts w:ascii="Times New Roman" w:hAnsi="Times New Roman" w:cs="Times New Roman"/>
                <w:sz w:val="24"/>
                <w:szCs w:val="24"/>
              </w:rPr>
            </w:pPr>
          </w:p>
          <w:p w:rsidR="008F1F27" w:rsidRDefault="00CA3497">
            <w:pPr>
              <w:pStyle w:val="TableParagraph"/>
              <w:jc w:val="center"/>
              <w:rPr>
                <w:rFonts w:ascii="Times New Roman" w:hAnsi="Times New Roman" w:cs="Times New Roman"/>
                <w:sz w:val="24"/>
                <w:szCs w:val="24"/>
              </w:rPr>
            </w:pPr>
            <w:r>
              <w:rPr>
                <w:noProof/>
                <w:position w:val="-2"/>
                <w:sz w:val="24"/>
                <w:szCs w:val="24"/>
                <w:lang w:eastAsia="ru-RU"/>
              </w:rPr>
              <w:drawing>
                <wp:inline distT="0" distB="0" distL="0" distR="0">
                  <wp:extent cx="76199" cy="88391"/>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6199" cy="88391"/>
                          </a:xfrm>
                          <a:prstGeom prst="rect">
                            <a:avLst/>
                          </a:prstGeom>
                        </pic:spPr>
                      </pic:pic>
                    </a:graphicData>
                  </a:graphic>
                </wp:inline>
              </w:drawing>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Доля</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возрасте</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от</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5</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до</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18</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лет,</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rPr>
              <w:t>охваченных</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дополнительным</w:t>
            </w:r>
            <w:r>
              <w:rPr>
                <w:rFonts w:ascii="Times New Roman" w:hAnsi="Times New Roman" w:cs="Times New Roman"/>
                <w:spacing w:val="-37"/>
                <w:w w:val="90"/>
                <w:sz w:val="24"/>
                <w:szCs w:val="24"/>
              </w:rPr>
              <w:t xml:space="preserve"> </w:t>
            </w:r>
            <w:r>
              <w:rPr>
                <w:rFonts w:ascii="Times New Roman" w:hAnsi="Times New Roman" w:cs="Times New Roman"/>
                <w:sz w:val="24"/>
                <w:szCs w:val="24"/>
              </w:rPr>
              <w:t>образованием</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77</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77</w:t>
            </w:r>
          </w:p>
        </w:tc>
        <w:tc>
          <w:tcPr>
            <w:tcW w:w="71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77,1</w:t>
            </w:r>
          </w:p>
        </w:tc>
        <w:tc>
          <w:tcPr>
            <w:tcW w:w="70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78,1</w:t>
            </w:r>
          </w:p>
        </w:tc>
        <w:tc>
          <w:tcPr>
            <w:tcW w:w="573"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78,4</w:t>
            </w:r>
          </w:p>
        </w:tc>
        <w:tc>
          <w:tcPr>
            <w:tcW w:w="565"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78,7</w:t>
            </w:r>
          </w:p>
        </w:tc>
        <w:tc>
          <w:tcPr>
            <w:tcW w:w="69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79</w:t>
            </w:r>
          </w:p>
        </w:tc>
        <w:tc>
          <w:tcPr>
            <w:tcW w:w="70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79,2</w:t>
            </w:r>
          </w:p>
        </w:tc>
        <w:tc>
          <w:tcPr>
            <w:tcW w:w="720"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79,6</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213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ежемесячно,</w:t>
            </w:r>
            <w:r>
              <w:rPr>
                <w:rFonts w:ascii="Times New Roman" w:hAnsi="Times New Roman" w:cs="Times New Roman"/>
                <w:spacing w:val="23"/>
                <w:w w:val="95"/>
                <w:sz w:val="24"/>
                <w:szCs w:val="24"/>
                <w:lang w:val="ru-RU"/>
              </w:rPr>
              <w:t xml:space="preserve"> </w:t>
            </w:r>
            <w:r>
              <w:rPr>
                <w:rFonts w:ascii="Times New Roman" w:hAnsi="Times New Roman" w:cs="Times New Roman"/>
                <w:w w:val="95"/>
                <w:sz w:val="24"/>
                <w:szCs w:val="24"/>
                <w:lang w:val="ru-RU"/>
              </w:rPr>
              <w:t>не</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позднее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5</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рабочего</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дня после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периода</w:t>
            </w:r>
          </w:p>
        </w:tc>
      </w:tr>
      <w:tr w:rsidR="008F1F27">
        <w:trPr>
          <w:gridAfter w:val="2"/>
          <w:wAfter w:w="57" w:type="dxa"/>
          <w:trHeight w:val="916"/>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Доля</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которые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обеспечены</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сертификатами</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персонифицированного</w:t>
            </w:r>
            <w:r>
              <w:rPr>
                <w:rFonts w:ascii="Times New Roman" w:hAnsi="Times New Roman" w:cs="Times New Roman"/>
                <w:spacing w:val="-35"/>
                <w:w w:val="90"/>
                <w:sz w:val="24"/>
                <w:szCs w:val="24"/>
                <w:lang w:val="ru-RU"/>
              </w:rPr>
              <w:t xml:space="preserve"> </w:t>
            </w:r>
            <w:r>
              <w:rPr>
                <w:rFonts w:ascii="Times New Roman" w:hAnsi="Times New Roman" w:cs="Times New Roman"/>
                <w:w w:val="95"/>
                <w:sz w:val="24"/>
                <w:szCs w:val="24"/>
                <w:lang w:val="ru-RU"/>
              </w:rPr>
              <w:t>финансирования</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дополнительного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образования</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1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0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573"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565"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69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0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20"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213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ежегодно,</w:t>
            </w:r>
            <w:r>
              <w:rPr>
                <w:rFonts w:ascii="Times New Roman" w:hAnsi="Times New Roman" w:cs="Times New Roman"/>
                <w:spacing w:val="3"/>
                <w:w w:val="95"/>
                <w:sz w:val="24"/>
                <w:szCs w:val="24"/>
                <w:lang w:val="ru-RU"/>
              </w:rPr>
              <w:t xml:space="preserve"> </w:t>
            </w:r>
            <w:r>
              <w:rPr>
                <w:rFonts w:ascii="Times New Roman" w:hAnsi="Times New Roman" w:cs="Times New Roman"/>
                <w:spacing w:val="-1"/>
                <w:w w:val="95"/>
                <w:sz w:val="24"/>
                <w:szCs w:val="24"/>
                <w:lang w:val="ru-RU"/>
              </w:rPr>
              <w:t>не</w:t>
            </w:r>
            <w:r>
              <w:rPr>
                <w:rFonts w:ascii="Times New Roman" w:hAnsi="Times New Roman" w:cs="Times New Roman"/>
                <w:spacing w:val="-7"/>
                <w:w w:val="95"/>
                <w:sz w:val="24"/>
                <w:szCs w:val="24"/>
                <w:lang w:val="ru-RU"/>
              </w:rPr>
              <w:t xml:space="preserve"> </w:t>
            </w:r>
            <w:r>
              <w:rPr>
                <w:rFonts w:ascii="Times New Roman" w:hAnsi="Times New Roman" w:cs="Times New Roman"/>
                <w:spacing w:val="-1"/>
                <w:w w:val="95"/>
                <w:sz w:val="24"/>
                <w:szCs w:val="24"/>
                <w:lang w:val="ru-RU"/>
              </w:rPr>
              <w:t>позднее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5</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рабочего</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дня</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после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периода</w:t>
            </w:r>
          </w:p>
        </w:tc>
      </w:tr>
      <w:tr w:rsidR="008F1F27">
        <w:trPr>
          <w:gridAfter w:val="2"/>
          <w:wAfter w:w="57" w:type="dxa"/>
          <w:trHeight w:val="1377"/>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10"/>
                <w:sz w:val="24"/>
                <w:szCs w:val="24"/>
              </w:rPr>
              <w:t>3.</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Охват детей деятельностью</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региональных</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центров</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выявления,</w:t>
            </w:r>
            <w:r>
              <w:rPr>
                <w:rFonts w:ascii="Times New Roman" w:hAnsi="Times New Roman" w:cs="Times New Roman"/>
                <w:spacing w:val="1"/>
                <w:w w:val="95"/>
                <w:sz w:val="24"/>
                <w:szCs w:val="24"/>
                <w:lang w:val="ru-RU"/>
              </w:rPr>
              <w:t xml:space="preserve"> </w:t>
            </w:r>
            <w:r>
              <w:rPr>
                <w:rFonts w:ascii="Times New Roman" w:hAnsi="Times New Roman" w:cs="Times New Roman"/>
                <w:spacing w:val="-1"/>
                <w:w w:val="95"/>
                <w:sz w:val="24"/>
                <w:szCs w:val="24"/>
                <w:lang w:val="ru-RU"/>
              </w:rPr>
              <w:t>поддержки</w:t>
            </w:r>
            <w:r>
              <w:rPr>
                <w:rFonts w:ascii="Times New Roman" w:hAnsi="Times New Roman" w:cs="Times New Roman"/>
                <w:spacing w:val="5"/>
                <w:w w:val="95"/>
                <w:sz w:val="24"/>
                <w:szCs w:val="24"/>
                <w:lang w:val="ru-RU"/>
              </w:rPr>
              <w:t xml:space="preserve"> </w:t>
            </w:r>
            <w:r>
              <w:rPr>
                <w:rFonts w:ascii="Times New Roman" w:hAnsi="Times New Roman" w:cs="Times New Roman"/>
                <w:spacing w:val="-1"/>
                <w:w w:val="95"/>
                <w:sz w:val="24"/>
                <w:szCs w:val="24"/>
                <w:lang w:val="ru-RU"/>
              </w:rPr>
              <w:t>и</w:t>
            </w:r>
            <w:r>
              <w:rPr>
                <w:rFonts w:ascii="Times New Roman" w:hAnsi="Times New Roman" w:cs="Times New Roman"/>
                <w:spacing w:val="-7"/>
                <w:w w:val="95"/>
                <w:sz w:val="24"/>
                <w:szCs w:val="24"/>
                <w:lang w:val="ru-RU"/>
              </w:rPr>
              <w:t xml:space="preserve"> </w:t>
            </w:r>
            <w:r>
              <w:rPr>
                <w:rFonts w:ascii="Times New Roman" w:hAnsi="Times New Roman" w:cs="Times New Roman"/>
                <w:spacing w:val="-1"/>
                <w:w w:val="95"/>
                <w:sz w:val="24"/>
                <w:szCs w:val="24"/>
                <w:lang w:val="ru-RU"/>
              </w:rPr>
              <w:t>развития</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способностей</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и талантов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 детей и молодежи,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технопарков</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«Кванториум»</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и</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центров</w:t>
            </w:r>
            <w:r>
              <w:rPr>
                <w:rFonts w:ascii="Times New Roman" w:hAnsi="Times New Roman" w:cs="Times New Roman"/>
                <w:spacing w:val="25"/>
                <w:w w:val="95"/>
                <w:sz w:val="24"/>
                <w:szCs w:val="24"/>
              </w:rPr>
              <w:t xml:space="preserve"> </w:t>
            </w:r>
            <w:r>
              <w:rPr>
                <w:rFonts w:ascii="Times New Roman" w:hAnsi="Times New Roman" w:cs="Times New Roman"/>
                <w:w w:val="95"/>
                <w:sz w:val="24"/>
                <w:szCs w:val="24"/>
              </w:rPr>
              <w:t>«IT-куб»</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4"/>
                <w:sz w:val="24"/>
                <w:szCs w:val="24"/>
              </w:rPr>
              <w:t>5</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4"/>
                <w:sz w:val="24"/>
                <w:szCs w:val="24"/>
              </w:rPr>
              <w:t>5</w:t>
            </w:r>
          </w:p>
        </w:tc>
        <w:tc>
          <w:tcPr>
            <w:tcW w:w="71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3.1</w:t>
            </w:r>
          </w:p>
        </w:tc>
        <w:tc>
          <w:tcPr>
            <w:tcW w:w="70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5.5</w:t>
            </w:r>
          </w:p>
        </w:tc>
        <w:tc>
          <w:tcPr>
            <w:tcW w:w="573"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5.9</w:t>
            </w:r>
          </w:p>
        </w:tc>
        <w:tc>
          <w:tcPr>
            <w:tcW w:w="565"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9"/>
                <w:sz w:val="24"/>
                <w:szCs w:val="24"/>
              </w:rPr>
              <w:t>4</w:t>
            </w:r>
          </w:p>
        </w:tc>
        <w:tc>
          <w:tcPr>
            <w:tcW w:w="69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1"/>
                <w:sz w:val="24"/>
                <w:szCs w:val="24"/>
              </w:rPr>
              <w:t>6</w:t>
            </w:r>
          </w:p>
        </w:tc>
        <w:tc>
          <w:tcPr>
            <w:tcW w:w="70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213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ежемесячно,</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не</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позднее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5</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рабочего</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дня</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после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периода</w:t>
            </w:r>
          </w:p>
        </w:tc>
      </w:tr>
      <w:tr w:rsidR="008F1F27">
        <w:trPr>
          <w:gridAfter w:val="2"/>
          <w:wAfter w:w="57" w:type="dxa"/>
          <w:trHeight w:val="685"/>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Доля</w:t>
            </w:r>
            <w:r>
              <w:rPr>
                <w:rFonts w:ascii="Times New Roman" w:hAnsi="Times New Roman" w:cs="Times New Roman"/>
                <w:w w:val="95"/>
                <w:sz w:val="24"/>
                <w:szCs w:val="24"/>
                <w:lang w:val="ru-RU"/>
              </w:rPr>
              <w:t xml:space="preserve"> </w:t>
            </w:r>
            <w:r>
              <w:rPr>
                <w:rFonts w:ascii="Times New Roman" w:hAnsi="Times New Roman" w:cs="Times New Roman"/>
                <w:spacing w:val="-1"/>
                <w:w w:val="95"/>
                <w:sz w:val="24"/>
                <w:szCs w:val="24"/>
                <w:lang w:val="ru-RU"/>
              </w:rPr>
              <w:t>детей</w:t>
            </w:r>
            <w:r>
              <w:rPr>
                <w:rFonts w:ascii="Times New Roman" w:hAnsi="Times New Roman" w:cs="Times New Roman"/>
                <w:spacing w:val="5"/>
                <w:w w:val="95"/>
                <w:sz w:val="24"/>
                <w:szCs w:val="24"/>
                <w:lang w:val="ru-RU"/>
              </w:rPr>
              <w:t xml:space="preserve"> </w:t>
            </w:r>
            <w:r>
              <w:rPr>
                <w:rFonts w:ascii="Times New Roman" w:hAnsi="Times New Roman" w:cs="Times New Roman"/>
                <w:spacing w:val="-1"/>
                <w:w w:val="95"/>
                <w:sz w:val="24"/>
                <w:szCs w:val="24"/>
                <w:lang w:val="ru-RU"/>
              </w:rPr>
              <w:t>и</w:t>
            </w:r>
            <w:r>
              <w:rPr>
                <w:rFonts w:ascii="Times New Roman" w:hAnsi="Times New Roman" w:cs="Times New Roman"/>
                <w:spacing w:val="-7"/>
                <w:w w:val="95"/>
                <w:sz w:val="24"/>
                <w:szCs w:val="24"/>
                <w:lang w:val="ru-RU"/>
              </w:rPr>
              <w:t xml:space="preserve"> </w:t>
            </w:r>
            <w:r>
              <w:rPr>
                <w:rFonts w:ascii="Times New Roman" w:hAnsi="Times New Roman" w:cs="Times New Roman"/>
                <w:spacing w:val="-1"/>
                <w:w w:val="95"/>
                <w:sz w:val="24"/>
                <w:szCs w:val="24"/>
                <w:lang w:val="ru-RU"/>
              </w:rPr>
              <w:t>молодежи</w:t>
            </w:r>
            <w:r>
              <w:rPr>
                <w:rFonts w:ascii="Times New Roman" w:hAnsi="Times New Roman" w:cs="Times New Roman"/>
                <w:spacing w:val="9"/>
                <w:w w:val="95"/>
                <w:sz w:val="24"/>
                <w:szCs w:val="24"/>
                <w:lang w:val="ru-RU"/>
              </w:rPr>
              <w:t xml:space="preserve"> </w:t>
            </w:r>
            <w:r>
              <w:rPr>
                <w:rFonts w:ascii="Times New Roman" w:hAnsi="Times New Roman" w:cs="Times New Roman"/>
                <w:spacing w:val="-1"/>
                <w:w w:val="95"/>
                <w:sz w:val="24"/>
                <w:szCs w:val="24"/>
                <w:lang w:val="ru-RU"/>
              </w:rPr>
              <w:t>в</w:t>
            </w:r>
            <w:r>
              <w:rPr>
                <w:rFonts w:ascii="Times New Roman" w:hAnsi="Times New Roman" w:cs="Times New Roman"/>
                <w:spacing w:val="-2"/>
                <w:w w:val="95"/>
                <w:sz w:val="24"/>
                <w:szCs w:val="24"/>
                <w:lang w:val="ru-RU"/>
              </w:rPr>
              <w:t xml:space="preserve"> </w:t>
            </w:r>
            <w:r>
              <w:rPr>
                <w:rFonts w:ascii="Times New Roman" w:hAnsi="Times New Roman" w:cs="Times New Roman"/>
                <w:spacing w:val="-1"/>
                <w:w w:val="95"/>
                <w:sz w:val="24"/>
                <w:szCs w:val="24"/>
                <w:lang w:val="ru-RU"/>
              </w:rPr>
              <w:t>возрасте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от 7 до 55 лет, у которых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выявлены</w:t>
            </w:r>
            <w:r>
              <w:rPr>
                <w:rFonts w:ascii="Times New Roman" w:hAnsi="Times New Roman" w:cs="Times New Roman"/>
                <w:spacing w:val="1"/>
                <w:w w:val="95"/>
                <w:sz w:val="24"/>
                <w:szCs w:val="24"/>
                <w:lang w:val="ru-RU"/>
              </w:rPr>
              <w:t xml:space="preserve"> </w:t>
            </w:r>
            <w:r>
              <w:rPr>
                <w:rFonts w:ascii="Times New Roman" w:hAnsi="Times New Roman" w:cs="Times New Roman"/>
                <w:spacing w:val="-1"/>
                <w:w w:val="95"/>
                <w:sz w:val="24"/>
                <w:szCs w:val="24"/>
                <w:lang w:val="ru-RU"/>
              </w:rPr>
              <w:t>выдающиеся</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способности</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таланты</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0,46</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0,46</w:t>
            </w:r>
          </w:p>
        </w:tc>
        <w:tc>
          <w:tcPr>
            <w:tcW w:w="71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0,S</w:t>
            </w:r>
          </w:p>
        </w:tc>
        <w:tc>
          <w:tcPr>
            <w:tcW w:w="70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0,54</w:t>
            </w:r>
          </w:p>
        </w:tc>
        <w:tc>
          <w:tcPr>
            <w:tcW w:w="573"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0,58</w:t>
            </w:r>
          </w:p>
        </w:tc>
        <w:tc>
          <w:tcPr>
            <w:tcW w:w="565"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0,62</w:t>
            </w:r>
          </w:p>
        </w:tc>
        <w:tc>
          <w:tcPr>
            <w:tcW w:w="69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0,64</w:t>
            </w:r>
          </w:p>
        </w:tc>
        <w:tc>
          <w:tcPr>
            <w:tcW w:w="70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0,66</w:t>
            </w:r>
          </w:p>
        </w:tc>
        <w:tc>
          <w:tcPr>
            <w:tcW w:w="720"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0,68</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0,7</w:t>
            </w:r>
          </w:p>
        </w:tc>
        <w:tc>
          <w:tcPr>
            <w:tcW w:w="213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ежемесячно,</w:t>
            </w:r>
            <w:r>
              <w:rPr>
                <w:rFonts w:ascii="Times New Roman" w:hAnsi="Times New Roman" w:cs="Times New Roman"/>
                <w:spacing w:val="22"/>
                <w:w w:val="90"/>
                <w:sz w:val="24"/>
                <w:szCs w:val="24"/>
                <w:lang w:val="ru-RU"/>
              </w:rPr>
              <w:t xml:space="preserve"> </w:t>
            </w:r>
            <w:r>
              <w:rPr>
                <w:rFonts w:ascii="Times New Roman" w:hAnsi="Times New Roman" w:cs="Times New Roman"/>
                <w:w w:val="90"/>
                <w:sz w:val="24"/>
                <w:szCs w:val="24"/>
                <w:lang w:val="ru-RU"/>
              </w:rPr>
              <w:t>не</w:t>
            </w:r>
            <w:r>
              <w:rPr>
                <w:rFonts w:ascii="Times New Roman" w:hAnsi="Times New Roman" w:cs="Times New Roman"/>
                <w:spacing w:val="7"/>
                <w:w w:val="90"/>
                <w:sz w:val="24"/>
                <w:szCs w:val="24"/>
                <w:lang w:val="ru-RU"/>
              </w:rPr>
              <w:t xml:space="preserve"> </w:t>
            </w:r>
            <w:r>
              <w:rPr>
                <w:rFonts w:ascii="Times New Roman" w:hAnsi="Times New Roman" w:cs="Times New Roman"/>
                <w:w w:val="90"/>
                <w:sz w:val="24"/>
                <w:szCs w:val="24"/>
                <w:lang w:val="ru-RU"/>
              </w:rPr>
              <w:t>позднее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5 рабочего дня после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периода</w:t>
            </w:r>
          </w:p>
        </w:tc>
      </w:tr>
      <w:tr w:rsidR="008F1F27">
        <w:trPr>
          <w:gridAfter w:val="2"/>
          <w:wAfter w:w="57" w:type="dxa"/>
          <w:trHeight w:val="1597"/>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5.</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Доля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негосударственного сектора,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реализующих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дополнительные</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общеобразовательные программы,</w:t>
            </w:r>
            <w:r>
              <w:rPr>
                <w:rFonts w:ascii="Times New Roman" w:hAnsi="Times New Roman" w:cs="Times New Roman"/>
                <w:spacing w:val="-37"/>
                <w:sz w:val="24"/>
                <w:szCs w:val="24"/>
                <w:lang w:val="ru-RU"/>
              </w:rPr>
              <w:t xml:space="preserve"> </w:t>
            </w:r>
            <w:r>
              <w:rPr>
                <w:rFonts w:ascii="Times New Roman" w:hAnsi="Times New Roman" w:cs="Times New Roman"/>
                <w:spacing w:val="-1"/>
                <w:w w:val="95"/>
                <w:sz w:val="24"/>
                <w:szCs w:val="24"/>
                <w:lang w:val="ru-RU"/>
              </w:rPr>
              <w:t>в общем</w:t>
            </w:r>
            <w:r>
              <w:rPr>
                <w:rFonts w:ascii="Times New Roman" w:hAnsi="Times New Roman" w:cs="Times New Roman"/>
                <w:spacing w:val="35"/>
                <w:sz w:val="24"/>
                <w:szCs w:val="24"/>
                <w:lang w:val="ru-RU"/>
              </w:rPr>
              <w:t xml:space="preserve"> </w:t>
            </w:r>
            <w:r>
              <w:rPr>
                <w:rFonts w:ascii="Times New Roman" w:hAnsi="Times New Roman" w:cs="Times New Roman"/>
                <w:spacing w:val="-1"/>
                <w:w w:val="95"/>
                <w:sz w:val="24"/>
                <w:szCs w:val="24"/>
                <w:lang w:val="ru-RU"/>
              </w:rPr>
              <w:t>количестве</w:t>
            </w:r>
            <w:r>
              <w:rPr>
                <w:rFonts w:ascii="Times New Roman" w:hAnsi="Times New Roman" w:cs="Times New Roman"/>
                <w:spacing w:val="36"/>
                <w:sz w:val="24"/>
                <w:szCs w:val="24"/>
                <w:lang w:val="ru-RU"/>
              </w:rPr>
              <w:t xml:space="preserve"> </w:t>
            </w:r>
            <w:r>
              <w:rPr>
                <w:rFonts w:ascii="Times New Roman" w:hAnsi="Times New Roman" w:cs="Times New Roman"/>
                <w:w w:val="95"/>
                <w:sz w:val="24"/>
                <w:szCs w:val="24"/>
                <w:lang w:val="ru-RU"/>
              </w:rPr>
              <w:t>организаций</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в сфере дополнительного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детей</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0,5</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0,S</w:t>
            </w:r>
          </w:p>
        </w:tc>
        <w:tc>
          <w:tcPr>
            <w:tcW w:w="71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0,6</w:t>
            </w:r>
          </w:p>
        </w:tc>
        <w:tc>
          <w:tcPr>
            <w:tcW w:w="70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0,8</w:t>
            </w:r>
          </w:p>
        </w:tc>
        <w:tc>
          <w:tcPr>
            <w:tcW w:w="573"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0,9</w:t>
            </w:r>
          </w:p>
        </w:tc>
        <w:tc>
          <w:tcPr>
            <w:tcW w:w="565"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76"/>
                <w:sz w:val="24"/>
                <w:szCs w:val="24"/>
              </w:rPr>
              <w:t>1</w:t>
            </w:r>
          </w:p>
        </w:tc>
        <w:tc>
          <w:tcPr>
            <w:tcW w:w="69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705"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720"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213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 не позднее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5 рабочего дня после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периода</w:t>
            </w:r>
          </w:p>
        </w:tc>
      </w:tr>
      <w:tr w:rsidR="008F1F27">
        <w:trPr>
          <w:gridAfter w:val="1"/>
          <w:wAfter w:w="33" w:type="dxa"/>
          <w:trHeight w:val="825"/>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Доля общеобразовательных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организаций,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имеющих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школьный</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спортивный</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клуб</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572"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2160"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 не позднее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5 рабочего дня после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периода</w:t>
            </w:r>
          </w:p>
        </w:tc>
      </w:tr>
      <w:tr w:rsidR="008F1F27">
        <w:trPr>
          <w:gridAfter w:val="1"/>
          <w:wAfter w:w="33" w:type="dxa"/>
          <w:trHeight w:val="1612"/>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8.</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Доля</w:t>
            </w:r>
            <w:r>
              <w:rPr>
                <w:rFonts w:ascii="Times New Roman" w:hAnsi="Times New Roman" w:cs="Times New Roman"/>
                <w:spacing w:val="-9"/>
                <w:sz w:val="24"/>
                <w:szCs w:val="24"/>
                <w:lang w:val="ru-RU"/>
              </w:rPr>
              <w:t xml:space="preserve"> </w:t>
            </w:r>
            <w:r>
              <w:rPr>
                <w:rFonts w:ascii="Times New Roman" w:hAnsi="Times New Roman" w:cs="Times New Roman"/>
                <w:spacing w:val="-1"/>
                <w:sz w:val="24"/>
                <w:szCs w:val="24"/>
                <w:lang w:val="ru-RU"/>
              </w:rPr>
              <w:t>детей,</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обучающихся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 5—9 классах, принимающих</w:t>
            </w:r>
            <w:r>
              <w:rPr>
                <w:rFonts w:ascii="Times New Roman" w:hAnsi="Times New Roman" w:cs="Times New Roman"/>
                <w:spacing w:val="1"/>
                <w:sz w:val="24"/>
                <w:szCs w:val="24"/>
                <w:lang w:val="ru-RU"/>
              </w:rPr>
              <w:t xml:space="preserve"> </w:t>
            </w:r>
            <w:r>
              <w:rPr>
                <w:rFonts w:ascii="Times New Roman" w:hAnsi="Times New Roman" w:cs="Times New Roman"/>
                <w:spacing w:val="-1"/>
                <w:w w:val="95"/>
                <w:sz w:val="24"/>
                <w:szCs w:val="24"/>
                <w:lang w:val="ru-RU"/>
              </w:rPr>
              <w:t>участие в экскурсиях</w:t>
            </w:r>
            <w:r>
              <w:rPr>
                <w:rFonts w:ascii="Times New Roman" w:hAnsi="Times New Roman" w:cs="Times New Roman"/>
                <w:w w:val="95"/>
                <w:sz w:val="24"/>
                <w:szCs w:val="24"/>
                <w:lang w:val="ru-RU"/>
              </w:rPr>
              <w:t xml:space="preserve"> по историко—</w:t>
            </w:r>
            <w:r>
              <w:rPr>
                <w:rFonts w:ascii="Times New Roman" w:hAnsi="Times New Roman" w:cs="Times New Roman"/>
                <w:spacing w:val="1"/>
                <w:w w:val="95"/>
                <w:sz w:val="24"/>
                <w:szCs w:val="24"/>
                <w:lang w:val="ru-RU"/>
              </w:rPr>
              <w:t xml:space="preserve"> </w:t>
            </w:r>
            <w:r>
              <w:rPr>
                <w:rFonts w:ascii="Times New Roman" w:hAnsi="Times New Roman" w:cs="Times New Roman"/>
                <w:w w:val="90"/>
                <w:sz w:val="24"/>
                <w:szCs w:val="24"/>
                <w:lang w:val="ru-RU"/>
              </w:rPr>
              <w:t>культурной,</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научно-образовательной,</w:t>
            </w:r>
            <w:r>
              <w:rPr>
                <w:rFonts w:ascii="Times New Roman" w:hAnsi="Times New Roman" w:cs="Times New Roman"/>
                <w:spacing w:val="-35"/>
                <w:w w:val="90"/>
                <w:sz w:val="24"/>
                <w:szCs w:val="24"/>
                <w:lang w:val="ru-RU"/>
              </w:rPr>
              <w:t xml:space="preserve"> </w:t>
            </w:r>
            <w:r>
              <w:rPr>
                <w:rFonts w:ascii="Times New Roman" w:hAnsi="Times New Roman" w:cs="Times New Roman"/>
                <w:w w:val="95"/>
                <w:sz w:val="24"/>
                <w:szCs w:val="24"/>
                <w:lang w:val="ru-RU"/>
              </w:rPr>
              <w:t>патриотической</w:t>
            </w:r>
            <w:r>
              <w:rPr>
                <w:rFonts w:ascii="Times New Roman" w:hAnsi="Times New Roman" w:cs="Times New Roman"/>
                <w:spacing w:val="37"/>
                <w:sz w:val="24"/>
                <w:szCs w:val="24"/>
                <w:lang w:val="ru-RU"/>
              </w:rPr>
              <w:t xml:space="preserve"> </w:t>
            </w:r>
            <w:r>
              <w:rPr>
                <w:rFonts w:ascii="Times New Roman" w:hAnsi="Times New Roman" w:cs="Times New Roman"/>
                <w:w w:val="95"/>
                <w:sz w:val="24"/>
                <w:szCs w:val="24"/>
                <w:lang w:val="ru-RU"/>
              </w:rPr>
              <w:t>тематике,</w:t>
            </w:r>
            <w:r>
              <w:rPr>
                <w:rFonts w:ascii="Times New Roman" w:hAnsi="Times New Roman" w:cs="Times New Roman"/>
                <w:spacing w:val="38"/>
                <w:sz w:val="24"/>
                <w:szCs w:val="24"/>
                <w:lang w:val="ru-RU"/>
              </w:rPr>
              <w:t xml:space="preserve"> </w:t>
            </w:r>
            <w:r>
              <w:rPr>
                <w:rFonts w:ascii="Times New Roman" w:hAnsi="Times New Roman" w:cs="Times New Roman"/>
                <w:w w:val="95"/>
                <w:sz w:val="24"/>
                <w:szCs w:val="24"/>
                <w:lang w:val="ru-RU"/>
              </w:rPr>
              <w:t>а</w:t>
            </w:r>
            <w:r>
              <w:rPr>
                <w:rFonts w:ascii="Times New Roman" w:hAnsi="Times New Roman" w:cs="Times New Roman"/>
                <w:spacing w:val="37"/>
                <w:sz w:val="24"/>
                <w:szCs w:val="24"/>
                <w:lang w:val="ru-RU"/>
              </w:rPr>
              <w:t xml:space="preserve"> </w:t>
            </w:r>
            <w:r>
              <w:rPr>
                <w:rFonts w:ascii="Times New Roman" w:hAnsi="Times New Roman" w:cs="Times New Roman"/>
                <w:w w:val="95"/>
                <w:sz w:val="24"/>
                <w:szCs w:val="24"/>
                <w:lang w:val="ru-RU"/>
              </w:rPr>
              <w:t>также</w:t>
            </w:r>
            <w:r>
              <w:rPr>
                <w:rFonts w:ascii="Times New Roman" w:hAnsi="Times New Roman" w:cs="Times New Roman"/>
                <w:spacing w:val="1"/>
                <w:w w:val="95"/>
                <w:sz w:val="24"/>
                <w:szCs w:val="24"/>
                <w:lang w:val="ru-RU"/>
              </w:rPr>
              <w:t xml:space="preserve"> </w:t>
            </w:r>
            <w:r>
              <w:rPr>
                <w:rFonts w:ascii="Times New Roman" w:hAnsi="Times New Roman" w:cs="Times New Roman"/>
                <w:w w:val="85"/>
                <w:sz w:val="24"/>
                <w:szCs w:val="24"/>
                <w:lang w:val="ru-RU"/>
              </w:rPr>
              <w:t>в</w:t>
            </w:r>
            <w:r>
              <w:rPr>
                <w:rFonts w:ascii="Times New Roman" w:hAnsi="Times New Roman" w:cs="Times New Roman"/>
                <w:spacing w:val="2"/>
                <w:w w:val="85"/>
                <w:sz w:val="24"/>
                <w:szCs w:val="24"/>
                <w:lang w:val="ru-RU"/>
              </w:rPr>
              <w:t xml:space="preserve"> </w:t>
            </w:r>
            <w:r>
              <w:rPr>
                <w:rFonts w:ascii="Times New Roman" w:hAnsi="Times New Roman" w:cs="Times New Roman"/>
                <w:w w:val="85"/>
                <w:sz w:val="24"/>
                <w:szCs w:val="24"/>
                <w:lang w:val="ru-RU"/>
              </w:rPr>
              <w:t>детских</w:t>
            </w:r>
            <w:r>
              <w:rPr>
                <w:rFonts w:ascii="Times New Roman" w:hAnsi="Times New Roman" w:cs="Times New Roman"/>
                <w:spacing w:val="11"/>
                <w:w w:val="85"/>
                <w:sz w:val="24"/>
                <w:szCs w:val="24"/>
                <w:lang w:val="ru-RU"/>
              </w:rPr>
              <w:t xml:space="preserve"> </w:t>
            </w:r>
            <w:r>
              <w:rPr>
                <w:rFonts w:ascii="Times New Roman" w:hAnsi="Times New Roman" w:cs="Times New Roman"/>
                <w:w w:val="85"/>
                <w:sz w:val="24"/>
                <w:szCs w:val="24"/>
                <w:lang w:val="ru-RU"/>
              </w:rPr>
              <w:t>культурно—патриотических</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круизах</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7"/>
                <w:sz w:val="24"/>
                <w:szCs w:val="24"/>
              </w:rPr>
              <w:t>2</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3"/>
                <w:sz w:val="24"/>
                <w:szCs w:val="24"/>
              </w:rPr>
              <w:t>2</w:t>
            </w:r>
          </w:p>
        </w:tc>
        <w:tc>
          <w:tcPr>
            <w:tcW w:w="70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4"/>
                <w:sz w:val="24"/>
                <w:szCs w:val="24"/>
              </w:rPr>
              <w:t>3</w:t>
            </w:r>
          </w:p>
        </w:tc>
        <w:tc>
          <w:tcPr>
            <w:tcW w:w="706"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9"/>
                <w:sz w:val="24"/>
                <w:szCs w:val="24"/>
              </w:rPr>
              <w:t>4</w:t>
            </w:r>
          </w:p>
        </w:tc>
        <w:tc>
          <w:tcPr>
            <w:tcW w:w="567"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8"/>
                <w:sz w:val="24"/>
                <w:szCs w:val="24"/>
              </w:rPr>
              <w:t>5</w:t>
            </w:r>
          </w:p>
        </w:tc>
        <w:tc>
          <w:tcPr>
            <w:tcW w:w="572"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1"/>
                <w:sz w:val="24"/>
                <w:szCs w:val="24"/>
              </w:rPr>
              <w:t>6</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2"/>
                <w:sz w:val="24"/>
                <w:szCs w:val="24"/>
              </w:rPr>
              <w:t>7</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4"/>
                <w:sz w:val="24"/>
                <w:szCs w:val="24"/>
              </w:rPr>
              <w:t>8</w:t>
            </w:r>
          </w:p>
        </w:tc>
        <w:tc>
          <w:tcPr>
            <w:tcW w:w="70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1"/>
                <w:sz w:val="24"/>
                <w:szCs w:val="24"/>
              </w:rPr>
              <w:t>9</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2160"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 не позднее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5 рабочего дня после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периода</w:t>
            </w:r>
          </w:p>
        </w:tc>
      </w:tr>
      <w:tr w:rsidR="008F1F27">
        <w:trPr>
          <w:gridAfter w:val="1"/>
          <w:wAfter w:w="33" w:type="dxa"/>
          <w:trHeight w:val="3671"/>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 xml:space="preserve">Доля образовательных </w:t>
            </w:r>
            <w:r>
              <w:rPr>
                <w:rFonts w:ascii="Times New Roman" w:hAnsi="Times New Roman" w:cs="Times New Roman"/>
                <w:w w:val="95"/>
                <w:sz w:val="24"/>
                <w:szCs w:val="24"/>
                <w:lang w:val="ru-RU"/>
              </w:rPr>
              <w:t>организаций</w:t>
            </w:r>
            <w:r>
              <w:rPr>
                <w:rFonts w:ascii="Times New Roman" w:hAnsi="Times New Roman" w:cs="Times New Roman"/>
                <w:spacing w:val="1"/>
                <w:w w:val="95"/>
                <w:sz w:val="24"/>
                <w:szCs w:val="24"/>
                <w:lang w:val="ru-RU"/>
              </w:rPr>
              <w:t xml:space="preserve"> </w:t>
            </w:r>
            <w:r>
              <w:rPr>
                <w:rFonts w:ascii="Times New Roman" w:hAnsi="Times New Roman" w:cs="Times New Roman"/>
                <w:w w:val="90"/>
                <w:sz w:val="24"/>
                <w:szCs w:val="24"/>
                <w:lang w:val="ru-RU"/>
              </w:rPr>
              <w:t>дополнительного</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образования</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детей</w:t>
            </w:r>
            <w:r>
              <w:rPr>
                <w:rFonts w:ascii="Times New Roman" w:hAnsi="Times New Roman" w:cs="Times New Roman"/>
                <w:spacing w:val="-35"/>
                <w:w w:val="90"/>
                <w:sz w:val="24"/>
                <w:szCs w:val="24"/>
                <w:lang w:val="ru-RU"/>
              </w:rPr>
              <w:t xml:space="preserve"> </w:t>
            </w:r>
            <w:r>
              <w:rPr>
                <w:rFonts w:ascii="Times New Roman" w:hAnsi="Times New Roman" w:cs="Times New Roman"/>
                <w:w w:val="95"/>
                <w:sz w:val="24"/>
                <w:szCs w:val="24"/>
                <w:lang w:val="ru-RU"/>
              </w:rPr>
              <w:t>со</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специальными</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наименованиями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‹детская школа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искусств»,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«детская</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музыкальная школа», «детская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хоровая школа»,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«детская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художественная школа»,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«детская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хореографическая школа»,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«детская</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театральная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школа»,</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«детская</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цирковая школа»,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«детская школа</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lastRenderedPageBreak/>
              <w:t>художественных ремесел»,</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находящихся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ведении органов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местного</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самоуправления, органов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исполнительной власти субъектов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Российской</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Федерации в области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культуры</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98,85</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98,85</w:t>
            </w:r>
          </w:p>
        </w:tc>
        <w:tc>
          <w:tcPr>
            <w:tcW w:w="70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572"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70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2160"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не</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позднее</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5</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рабочего</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дня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после</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периода</w:t>
            </w:r>
          </w:p>
        </w:tc>
      </w:tr>
      <w:tr w:rsidR="008F1F27">
        <w:trPr>
          <w:gridAfter w:val="1"/>
          <w:wAfter w:w="33" w:type="dxa"/>
          <w:trHeight w:val="1818"/>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29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Доля</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осваивающих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дополнительные</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предпрофессиональные</w:t>
            </w:r>
            <w:r>
              <w:rPr>
                <w:rFonts w:ascii="Times New Roman" w:hAnsi="Times New Roman" w:cs="Times New Roman"/>
                <w:spacing w:val="42"/>
                <w:sz w:val="24"/>
                <w:szCs w:val="24"/>
                <w:lang w:val="ru-RU"/>
              </w:rPr>
              <w:t xml:space="preserve"> </w:t>
            </w:r>
            <w:r>
              <w:rPr>
                <w:rFonts w:ascii="Times New Roman" w:hAnsi="Times New Roman" w:cs="Times New Roman"/>
                <w:w w:val="95"/>
                <w:sz w:val="24"/>
                <w:szCs w:val="24"/>
                <w:lang w:val="ru-RU"/>
              </w:rPr>
              <w:t>программы</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области</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искусств</w:t>
            </w:r>
            <w:r>
              <w:rPr>
                <w:rFonts w:ascii="Times New Roman" w:hAnsi="Times New Roman" w:cs="Times New Roman"/>
                <w:spacing w:val="19"/>
                <w:w w:val="95"/>
                <w:sz w:val="24"/>
                <w:szCs w:val="24"/>
                <w:lang w:val="ru-RU"/>
              </w:rPr>
              <w:t xml:space="preserve"> </w:t>
            </w:r>
            <w:r>
              <w:rPr>
                <w:rFonts w:ascii="Times New Roman" w:hAnsi="Times New Roman" w:cs="Times New Roman"/>
                <w:w w:val="95"/>
                <w:sz w:val="24"/>
                <w:szCs w:val="24"/>
                <w:lang w:val="ru-RU"/>
              </w:rPr>
              <w:t>в детских</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школах</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искусств за счет бюджетных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средств</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в общем</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количестве</w:t>
            </w:r>
            <w:r>
              <w:rPr>
                <w:rFonts w:ascii="Times New Roman" w:hAnsi="Times New Roman" w:cs="Times New Roman"/>
                <w:spacing w:val="18"/>
                <w:w w:val="95"/>
                <w:sz w:val="24"/>
                <w:szCs w:val="24"/>
                <w:lang w:val="ru-RU"/>
              </w:rPr>
              <w:t xml:space="preserve"> </w:t>
            </w:r>
            <w:r>
              <w:rPr>
                <w:rFonts w:ascii="Times New Roman" w:hAnsi="Times New Roman" w:cs="Times New Roman"/>
                <w:w w:val="95"/>
                <w:sz w:val="24"/>
                <w:szCs w:val="24"/>
                <w:lang w:val="ru-RU"/>
              </w:rPr>
              <w:t>обучающихся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детских</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школах</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искусств</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за</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счет</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бюджетных</w:t>
            </w:r>
            <w:r>
              <w:rPr>
                <w:rFonts w:ascii="Times New Roman" w:hAnsi="Times New Roman" w:cs="Times New Roman"/>
                <w:spacing w:val="21"/>
                <w:sz w:val="24"/>
                <w:szCs w:val="24"/>
                <w:lang w:val="ru-RU"/>
              </w:rPr>
              <w:t xml:space="preserve"> </w:t>
            </w:r>
            <w:r>
              <w:rPr>
                <w:rFonts w:ascii="Times New Roman" w:hAnsi="Times New Roman" w:cs="Times New Roman"/>
                <w:sz w:val="24"/>
                <w:szCs w:val="24"/>
                <w:lang w:val="ru-RU"/>
              </w:rPr>
              <w:t>средств</w:t>
            </w:r>
          </w:p>
        </w:tc>
        <w:tc>
          <w:tcPr>
            <w:tcW w:w="1090"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2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77,5</w:t>
            </w:r>
          </w:p>
        </w:tc>
        <w:tc>
          <w:tcPr>
            <w:tcW w:w="114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10"/>
                <w:sz w:val="24"/>
                <w:szCs w:val="24"/>
              </w:rPr>
              <w:t>77,3'</w:t>
            </w:r>
          </w:p>
        </w:tc>
        <w:tc>
          <w:tcPr>
            <w:tcW w:w="70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78</w:t>
            </w:r>
          </w:p>
        </w:tc>
        <w:tc>
          <w:tcPr>
            <w:tcW w:w="706"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78,5</w:t>
            </w:r>
          </w:p>
        </w:tc>
        <w:tc>
          <w:tcPr>
            <w:tcW w:w="567"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79</w:t>
            </w:r>
          </w:p>
        </w:tc>
        <w:tc>
          <w:tcPr>
            <w:tcW w:w="572"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79,5</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0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57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2160"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w:t>
            </w:r>
            <w:r>
              <w:rPr>
                <w:rFonts w:ascii="Times New Roman" w:hAnsi="Times New Roman" w:cs="Times New Roman"/>
                <w:spacing w:val="21"/>
                <w:w w:val="95"/>
                <w:sz w:val="24"/>
                <w:szCs w:val="24"/>
                <w:lang w:val="ru-RU"/>
              </w:rPr>
              <w:t xml:space="preserve"> </w:t>
            </w:r>
            <w:r>
              <w:rPr>
                <w:rFonts w:ascii="Times New Roman" w:hAnsi="Times New Roman" w:cs="Times New Roman"/>
                <w:w w:val="95"/>
                <w:sz w:val="24"/>
                <w:szCs w:val="24"/>
                <w:lang w:val="ru-RU"/>
              </w:rPr>
              <w:t>не</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позднее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5 рабочего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дня после</w:t>
            </w:r>
            <w:r>
              <w:rPr>
                <w:rFonts w:ascii="Times New Roman" w:hAnsi="Times New Roman" w:cs="Times New Roman"/>
                <w:spacing w:val="-37"/>
                <w:w w:val="95"/>
                <w:sz w:val="24"/>
                <w:szCs w:val="24"/>
                <w:lang w:val="ru-RU"/>
              </w:rPr>
              <w:t xml:space="preserve"> </w:t>
            </w:r>
            <w:r>
              <w:rPr>
                <w:rFonts w:ascii="Times New Roman" w:hAnsi="Times New Roman" w:cs="Times New Roman"/>
                <w:spacing w:val="-1"/>
                <w:sz w:val="24"/>
                <w:szCs w:val="24"/>
                <w:lang w:val="ru-RU"/>
              </w:rPr>
              <w:t>отчетного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периода</w:t>
            </w:r>
          </w:p>
        </w:tc>
      </w:tr>
      <w:tr w:rsidR="008F1F27">
        <w:trPr>
          <w:trHeight w:val="1150"/>
        </w:trPr>
        <w:tc>
          <w:tcPr>
            <w:tcW w:w="43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328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Созданы</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новые</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места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 образовательных организациях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различных</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типов для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реализации</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дополнительных</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общеразвивающих</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программ</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всех</w:t>
            </w:r>
            <w:r>
              <w:rPr>
                <w:rFonts w:ascii="Times New Roman" w:hAnsi="Times New Roman" w:cs="Times New Roman"/>
                <w:spacing w:val="9"/>
                <w:w w:val="95"/>
                <w:sz w:val="24"/>
                <w:szCs w:val="24"/>
              </w:rPr>
              <w:t xml:space="preserve"> </w:t>
            </w:r>
            <w:r>
              <w:rPr>
                <w:rFonts w:ascii="Times New Roman" w:hAnsi="Times New Roman" w:cs="Times New Roman"/>
                <w:w w:val="95"/>
                <w:sz w:val="24"/>
                <w:szCs w:val="24"/>
              </w:rPr>
              <w:t>направленностей</w:t>
            </w:r>
          </w:p>
        </w:tc>
        <w:tc>
          <w:tcPr>
            <w:tcW w:w="1099"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Единиц</w:t>
            </w:r>
          </w:p>
          <w:p w:rsidR="008F1F27" w:rsidRDefault="008F1F27">
            <w:pPr>
              <w:pStyle w:val="TableParagraph"/>
              <w:jc w:val="center"/>
              <w:rPr>
                <w:rFonts w:ascii="Times New Roman" w:hAnsi="Times New Roman" w:cs="Times New Roman"/>
                <w:color w:val="FF0000"/>
                <w:sz w:val="24"/>
                <w:szCs w:val="24"/>
                <w:lang w:val="ru-RU"/>
              </w:rPr>
            </w:pPr>
          </w:p>
        </w:tc>
        <w:tc>
          <w:tcPr>
            <w:tcW w:w="91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4"/>
                <w:sz w:val="24"/>
                <w:szCs w:val="24"/>
              </w:rPr>
              <w:t>0</w:t>
            </w:r>
          </w:p>
        </w:tc>
        <w:tc>
          <w:tcPr>
            <w:tcW w:w="114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1"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51"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7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57"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11"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72"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214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 не позднее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5 рабочего дня после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периода</w:t>
            </w:r>
          </w:p>
        </w:tc>
      </w:tr>
      <w:tr w:rsidR="008F1F27">
        <w:trPr>
          <w:trHeight w:val="1616"/>
        </w:trPr>
        <w:tc>
          <w:tcPr>
            <w:tcW w:w="43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28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В</w:t>
            </w:r>
            <w:r>
              <w:rPr>
                <w:rFonts w:ascii="Times New Roman" w:hAnsi="Times New Roman" w:cs="Times New Roman"/>
                <w:spacing w:val="17"/>
                <w:w w:val="95"/>
                <w:sz w:val="24"/>
                <w:szCs w:val="24"/>
                <w:lang w:val="ru-RU"/>
              </w:rPr>
              <w:t xml:space="preserve"> </w:t>
            </w:r>
            <w:r>
              <w:rPr>
                <w:rFonts w:ascii="Times New Roman" w:hAnsi="Times New Roman" w:cs="Times New Roman"/>
                <w:w w:val="95"/>
                <w:sz w:val="24"/>
                <w:szCs w:val="24"/>
                <w:lang w:val="ru-RU"/>
              </w:rPr>
              <w:t>общеобразовательных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организациях,</w:t>
            </w:r>
            <w:r>
              <w:rPr>
                <w:rFonts w:ascii="Times New Roman" w:hAnsi="Times New Roman" w:cs="Times New Roman"/>
                <w:spacing w:val="14"/>
                <w:w w:val="95"/>
                <w:sz w:val="24"/>
                <w:szCs w:val="24"/>
                <w:lang w:val="ru-RU"/>
              </w:rPr>
              <w:t xml:space="preserve"> </w:t>
            </w:r>
            <w:r>
              <w:rPr>
                <w:rFonts w:ascii="Times New Roman" w:hAnsi="Times New Roman" w:cs="Times New Roman"/>
                <w:w w:val="95"/>
                <w:sz w:val="24"/>
                <w:szCs w:val="24"/>
                <w:lang w:val="ru-RU"/>
              </w:rPr>
              <w:t>расположенных</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сельской</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местности</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малых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городах,</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обновлена материально—</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техническая</w:t>
            </w:r>
            <w:r>
              <w:rPr>
                <w:rFonts w:ascii="Times New Roman" w:hAnsi="Times New Roman" w:cs="Times New Roman"/>
                <w:spacing w:val="36"/>
                <w:w w:val="90"/>
                <w:sz w:val="24"/>
                <w:szCs w:val="24"/>
                <w:lang w:val="ru-RU"/>
              </w:rPr>
              <w:t xml:space="preserve"> </w:t>
            </w:r>
            <w:r>
              <w:rPr>
                <w:rFonts w:ascii="Times New Roman" w:hAnsi="Times New Roman" w:cs="Times New Roman"/>
                <w:w w:val="90"/>
                <w:sz w:val="24"/>
                <w:szCs w:val="24"/>
                <w:lang w:val="ru-RU"/>
              </w:rPr>
              <w:t>база</w:t>
            </w:r>
            <w:r>
              <w:rPr>
                <w:rFonts w:ascii="Times New Roman" w:hAnsi="Times New Roman" w:cs="Times New Roman"/>
                <w:spacing w:val="30"/>
                <w:w w:val="90"/>
                <w:sz w:val="24"/>
                <w:szCs w:val="24"/>
                <w:lang w:val="ru-RU"/>
              </w:rPr>
              <w:t xml:space="preserve"> </w:t>
            </w:r>
            <w:r>
              <w:rPr>
                <w:rFonts w:ascii="Times New Roman" w:hAnsi="Times New Roman" w:cs="Times New Roman"/>
                <w:w w:val="90"/>
                <w:sz w:val="24"/>
                <w:szCs w:val="24"/>
                <w:lang w:val="ru-RU"/>
              </w:rPr>
              <w:t>для</w:t>
            </w:r>
            <w:r>
              <w:rPr>
                <w:rFonts w:ascii="Times New Roman" w:hAnsi="Times New Roman" w:cs="Times New Roman"/>
                <w:spacing w:val="20"/>
                <w:w w:val="90"/>
                <w:sz w:val="24"/>
                <w:szCs w:val="24"/>
                <w:lang w:val="ru-RU"/>
              </w:rPr>
              <w:t xml:space="preserve"> </w:t>
            </w:r>
            <w:r>
              <w:rPr>
                <w:rFonts w:ascii="Times New Roman" w:hAnsi="Times New Roman" w:cs="Times New Roman"/>
                <w:w w:val="90"/>
                <w:sz w:val="24"/>
                <w:szCs w:val="24"/>
                <w:lang w:val="ru-RU"/>
              </w:rPr>
              <w:t>занятий</w:t>
            </w:r>
            <w:r>
              <w:rPr>
                <w:rFonts w:ascii="Times New Roman" w:hAnsi="Times New Roman" w:cs="Times New Roman"/>
                <w:spacing w:val="31"/>
                <w:w w:val="90"/>
                <w:sz w:val="24"/>
                <w:szCs w:val="24"/>
                <w:lang w:val="ru-RU"/>
              </w:rPr>
              <w:t xml:space="preserve"> </w:t>
            </w:r>
            <w:r>
              <w:rPr>
                <w:rFonts w:ascii="Times New Roman" w:hAnsi="Times New Roman" w:cs="Times New Roman"/>
                <w:w w:val="90"/>
                <w:sz w:val="24"/>
                <w:szCs w:val="24"/>
                <w:lang w:val="ru-RU"/>
              </w:rPr>
              <w:t>детей</w:t>
            </w:r>
            <w:r>
              <w:rPr>
                <w:rFonts w:ascii="Times New Roman" w:hAnsi="Times New Roman" w:cs="Times New Roman"/>
                <w:spacing w:val="-35"/>
                <w:w w:val="90"/>
                <w:sz w:val="24"/>
                <w:szCs w:val="24"/>
                <w:lang w:val="ru-RU"/>
              </w:rPr>
              <w:t xml:space="preserve"> </w:t>
            </w:r>
            <w:r>
              <w:rPr>
                <w:rFonts w:ascii="Times New Roman" w:hAnsi="Times New Roman" w:cs="Times New Roman"/>
                <w:w w:val="95"/>
                <w:sz w:val="24"/>
                <w:szCs w:val="24"/>
                <w:lang w:val="ru-RU"/>
              </w:rPr>
              <w:t>физической</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культурой</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спортом</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(нарастающий</w:t>
            </w:r>
            <w:r>
              <w:rPr>
                <w:rFonts w:ascii="Times New Roman" w:hAnsi="Times New Roman" w:cs="Times New Roman"/>
                <w:spacing w:val="6"/>
                <w:w w:val="95"/>
                <w:sz w:val="24"/>
                <w:szCs w:val="24"/>
              </w:rPr>
              <w:t xml:space="preserve"> </w:t>
            </w:r>
            <w:r>
              <w:rPr>
                <w:rFonts w:ascii="Times New Roman" w:hAnsi="Times New Roman" w:cs="Times New Roman"/>
                <w:w w:val="95"/>
                <w:sz w:val="24"/>
                <w:szCs w:val="24"/>
              </w:rPr>
              <w:t>итог)</w:t>
            </w:r>
          </w:p>
        </w:tc>
        <w:tc>
          <w:tcPr>
            <w:tcW w:w="1099"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Единиц</w:t>
            </w:r>
          </w:p>
          <w:p w:rsidR="008F1F27" w:rsidRDefault="008F1F27">
            <w:pPr>
              <w:pStyle w:val="TableParagraph"/>
              <w:jc w:val="center"/>
              <w:rPr>
                <w:rFonts w:ascii="Times New Roman" w:hAnsi="Times New Roman" w:cs="Times New Roman"/>
                <w:sz w:val="24"/>
                <w:szCs w:val="24"/>
                <w:lang w:val="ru-RU"/>
              </w:rPr>
            </w:pPr>
          </w:p>
        </w:tc>
        <w:tc>
          <w:tcPr>
            <w:tcW w:w="91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114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1"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51"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7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57"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11"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72"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214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 не позднее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5 рабочего дня после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11"/>
                <w:w w:val="95"/>
                <w:sz w:val="24"/>
                <w:szCs w:val="24"/>
                <w:lang w:val="ru-RU"/>
              </w:rPr>
              <w:t xml:space="preserve"> </w:t>
            </w:r>
            <w:r>
              <w:rPr>
                <w:rFonts w:ascii="Times New Roman" w:hAnsi="Times New Roman" w:cs="Times New Roman"/>
                <w:w w:val="95"/>
                <w:sz w:val="24"/>
                <w:szCs w:val="24"/>
                <w:lang w:val="ru-RU"/>
              </w:rPr>
              <w:t>периода</w:t>
            </w:r>
          </w:p>
        </w:tc>
      </w:tr>
      <w:tr w:rsidR="008F1F27">
        <w:trPr>
          <w:trHeight w:val="2288"/>
        </w:trPr>
        <w:tc>
          <w:tcPr>
            <w:tcW w:w="43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28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Количество</w:t>
            </w:r>
            <w:r>
              <w:rPr>
                <w:rFonts w:ascii="Times New Roman" w:hAnsi="Times New Roman" w:cs="Times New Roman"/>
                <w:spacing w:val="13"/>
                <w:w w:val="95"/>
                <w:sz w:val="24"/>
                <w:szCs w:val="24"/>
                <w:lang w:val="ru-RU"/>
              </w:rPr>
              <w:t xml:space="preserve"> </w:t>
            </w:r>
            <w:r>
              <w:rPr>
                <w:rFonts w:ascii="Times New Roman" w:hAnsi="Times New Roman" w:cs="Times New Roman"/>
                <w:w w:val="95"/>
                <w:sz w:val="24"/>
                <w:szCs w:val="24"/>
                <w:lang w:val="ru-RU"/>
              </w:rPr>
              <w:t>детей</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молодежи,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0"/>
                <w:sz w:val="24"/>
                <w:szCs w:val="24"/>
                <w:lang w:val="ru-RU"/>
              </w:rPr>
              <w:t>вовлеченных</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в</w:t>
            </w:r>
            <w:r>
              <w:rPr>
                <w:rFonts w:ascii="Times New Roman" w:hAnsi="Times New Roman" w:cs="Times New Roman"/>
                <w:spacing w:val="1"/>
                <w:w w:val="90"/>
                <w:sz w:val="24"/>
                <w:szCs w:val="24"/>
                <w:lang w:val="ru-RU"/>
              </w:rPr>
              <w:t xml:space="preserve"> </w:t>
            </w:r>
            <w:r>
              <w:rPr>
                <w:rFonts w:ascii="Times New Roman" w:hAnsi="Times New Roman" w:cs="Times New Roman"/>
                <w:w w:val="90"/>
                <w:sz w:val="24"/>
                <w:szCs w:val="24"/>
                <w:lang w:val="ru-RU"/>
              </w:rPr>
              <w:t>детско—юношескии</w:t>
            </w:r>
            <w:r>
              <w:rPr>
                <w:rFonts w:ascii="Times New Roman" w:hAnsi="Times New Roman" w:cs="Times New Roman"/>
                <w:spacing w:val="-35"/>
                <w:w w:val="90"/>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8"/>
                <w:w w:val="95"/>
                <w:sz w:val="24"/>
                <w:szCs w:val="24"/>
                <w:lang w:val="ru-RU"/>
              </w:rPr>
              <w:t xml:space="preserve"> </w:t>
            </w:r>
            <w:r>
              <w:rPr>
                <w:rFonts w:ascii="Times New Roman" w:hAnsi="Times New Roman" w:cs="Times New Roman"/>
                <w:w w:val="95"/>
                <w:sz w:val="24"/>
                <w:szCs w:val="24"/>
                <w:lang w:val="ru-RU"/>
              </w:rPr>
              <w:t>студенческий</w:t>
            </w:r>
            <w:r>
              <w:rPr>
                <w:rFonts w:ascii="Times New Roman" w:hAnsi="Times New Roman" w:cs="Times New Roman"/>
                <w:spacing w:val="20"/>
                <w:w w:val="95"/>
                <w:sz w:val="24"/>
                <w:szCs w:val="24"/>
                <w:lang w:val="ru-RU"/>
              </w:rPr>
              <w:t xml:space="preserve"> </w:t>
            </w:r>
            <w:r>
              <w:rPr>
                <w:rFonts w:ascii="Times New Roman" w:hAnsi="Times New Roman" w:cs="Times New Roman"/>
                <w:w w:val="95"/>
                <w:sz w:val="24"/>
                <w:szCs w:val="24"/>
                <w:lang w:val="ru-RU"/>
              </w:rPr>
              <w:t>спорт</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части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профессиональных</w:t>
            </w:r>
            <w:r>
              <w:rPr>
                <w:rFonts w:ascii="Times New Roman" w:hAnsi="Times New Roman" w:cs="Times New Roman"/>
                <w:w w:val="95"/>
                <w:sz w:val="24"/>
                <w:szCs w:val="24"/>
                <w:lang w:val="ru-RU"/>
              </w:rPr>
              <w:t xml:space="preserve"> образовательных</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посредством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реализации мероприятий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общественно—государственного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физкультурно—спортивного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объединения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«Юность</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России»</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95"/>
                <w:sz w:val="24"/>
                <w:szCs w:val="24"/>
              </w:rPr>
              <w:t>(нарастающий</w:t>
            </w:r>
            <w:r>
              <w:rPr>
                <w:rFonts w:ascii="Times New Roman" w:hAnsi="Times New Roman" w:cs="Times New Roman"/>
                <w:spacing w:val="4"/>
                <w:w w:val="95"/>
                <w:sz w:val="24"/>
                <w:szCs w:val="24"/>
              </w:rPr>
              <w:t xml:space="preserve"> </w:t>
            </w:r>
            <w:r>
              <w:rPr>
                <w:rFonts w:ascii="Times New Roman" w:hAnsi="Times New Roman" w:cs="Times New Roman"/>
                <w:w w:val="95"/>
                <w:sz w:val="24"/>
                <w:szCs w:val="24"/>
              </w:rPr>
              <w:t>итог)</w:t>
            </w:r>
          </w:p>
        </w:tc>
        <w:tc>
          <w:tcPr>
            <w:tcW w:w="1099"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Человек</w:t>
            </w:r>
          </w:p>
          <w:p w:rsidR="008F1F27" w:rsidRDefault="008F1F27">
            <w:pPr>
              <w:pStyle w:val="TableParagraph"/>
              <w:jc w:val="center"/>
              <w:rPr>
                <w:rFonts w:ascii="Times New Roman" w:hAnsi="Times New Roman" w:cs="Times New Roman"/>
                <w:sz w:val="24"/>
                <w:szCs w:val="24"/>
                <w:lang w:val="ru-RU"/>
              </w:rPr>
            </w:pPr>
          </w:p>
        </w:tc>
        <w:tc>
          <w:tcPr>
            <w:tcW w:w="91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4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01.01.2022</w:t>
            </w:r>
          </w:p>
        </w:tc>
        <w:tc>
          <w:tcPr>
            <w:tcW w:w="701"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6"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51"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6"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57"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11"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72"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14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w:t>
            </w:r>
            <w:r>
              <w:rPr>
                <w:rFonts w:ascii="Times New Roman" w:hAnsi="Times New Roman" w:cs="Times New Roman"/>
                <w:spacing w:val="10"/>
                <w:w w:val="95"/>
                <w:sz w:val="24"/>
                <w:szCs w:val="24"/>
                <w:lang w:val="ru-RU"/>
              </w:rPr>
              <w:t xml:space="preserve"> </w:t>
            </w:r>
            <w:r>
              <w:rPr>
                <w:rFonts w:ascii="Times New Roman" w:hAnsi="Times New Roman" w:cs="Times New Roman"/>
                <w:w w:val="95"/>
                <w:sz w:val="24"/>
                <w:szCs w:val="24"/>
                <w:lang w:val="ru-RU"/>
              </w:rPr>
              <w:t>не</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позднее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5</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рабочего</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дня после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6"/>
                <w:w w:val="95"/>
                <w:sz w:val="24"/>
                <w:szCs w:val="24"/>
                <w:lang w:val="ru-RU"/>
              </w:rPr>
              <w:t xml:space="preserve"> </w:t>
            </w:r>
            <w:r>
              <w:rPr>
                <w:rFonts w:ascii="Times New Roman" w:hAnsi="Times New Roman" w:cs="Times New Roman"/>
                <w:w w:val="95"/>
                <w:sz w:val="24"/>
                <w:szCs w:val="24"/>
                <w:lang w:val="ru-RU"/>
              </w:rPr>
              <w:t>периода</w:t>
            </w:r>
          </w:p>
        </w:tc>
      </w:tr>
      <w:tr w:rsidR="008F1F27">
        <w:trPr>
          <w:trHeight w:val="1832"/>
        </w:trPr>
        <w:tc>
          <w:tcPr>
            <w:tcW w:w="43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28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Доля</w:t>
            </w:r>
            <w:r>
              <w:rPr>
                <w:rFonts w:ascii="Times New Roman" w:hAnsi="Times New Roman" w:cs="Times New Roman"/>
                <w:spacing w:val="12"/>
                <w:w w:val="95"/>
                <w:sz w:val="24"/>
                <w:szCs w:val="24"/>
                <w:lang w:val="ru-RU"/>
              </w:rPr>
              <w:t xml:space="preserve"> </w:t>
            </w:r>
            <w:r>
              <w:rPr>
                <w:rFonts w:ascii="Times New Roman" w:hAnsi="Times New Roman" w:cs="Times New Roman"/>
                <w:w w:val="95"/>
                <w:sz w:val="24"/>
                <w:szCs w:val="24"/>
                <w:lang w:val="ru-RU"/>
              </w:rPr>
              <w:t>обучающихся</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по образовательным программам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основного</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и среднего общего</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охваченных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мероприятиями, направленными</w:t>
            </w:r>
            <w:r>
              <w:rPr>
                <w:rFonts w:ascii="Times New Roman" w:hAnsi="Times New Roman" w:cs="Times New Roman"/>
                <w:spacing w:val="1"/>
                <w:w w:val="95"/>
                <w:sz w:val="24"/>
                <w:szCs w:val="24"/>
                <w:lang w:val="ru-RU"/>
              </w:rPr>
              <w:t xml:space="preserve"> </w:t>
            </w:r>
            <w:r>
              <w:rPr>
                <w:rFonts w:ascii="Times New Roman" w:hAnsi="Times New Roman" w:cs="Times New Roman"/>
                <w:sz w:val="24"/>
                <w:szCs w:val="24"/>
                <w:lang w:val="ru-RU"/>
              </w:rPr>
              <w:t>на раннюю профессиональную</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ориентацию,</w:t>
            </w:r>
            <w:r>
              <w:rPr>
                <w:rFonts w:ascii="Times New Roman" w:hAnsi="Times New Roman" w:cs="Times New Roman"/>
                <w:spacing w:val="28"/>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том</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числе</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рамках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программы</w:t>
            </w:r>
            <w:r>
              <w:rPr>
                <w:rFonts w:ascii="Times New Roman" w:hAnsi="Times New Roman" w:cs="Times New Roman"/>
                <w:spacing w:val="16"/>
                <w:w w:val="95"/>
                <w:sz w:val="24"/>
                <w:szCs w:val="24"/>
                <w:lang w:val="ru-RU"/>
              </w:rPr>
              <w:t xml:space="preserve"> </w:t>
            </w:r>
            <w:r>
              <w:rPr>
                <w:rFonts w:ascii="Times New Roman" w:hAnsi="Times New Roman" w:cs="Times New Roman"/>
                <w:w w:val="95"/>
                <w:sz w:val="24"/>
                <w:szCs w:val="24"/>
                <w:lang w:val="ru-RU"/>
              </w:rPr>
              <w:t>«Билет</w:t>
            </w:r>
            <w:r>
              <w:rPr>
                <w:rFonts w:ascii="Times New Roman" w:hAnsi="Times New Roman" w:cs="Times New Roman"/>
                <w:spacing w:val="15"/>
                <w:w w:val="95"/>
                <w:sz w:val="24"/>
                <w:szCs w:val="24"/>
                <w:lang w:val="ru-RU"/>
              </w:rPr>
              <w:t xml:space="preserve"> </w:t>
            </w:r>
            <w:r>
              <w:rPr>
                <w:rFonts w:ascii="Times New Roman" w:hAnsi="Times New Roman" w:cs="Times New Roman"/>
                <w:w w:val="95"/>
                <w:sz w:val="24"/>
                <w:szCs w:val="24"/>
                <w:lang w:val="ru-RU"/>
              </w:rPr>
              <w:t>в</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будущее»</w:t>
            </w:r>
          </w:p>
        </w:tc>
        <w:tc>
          <w:tcPr>
            <w:tcW w:w="1099"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1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114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1"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7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51"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81</w:t>
            </w:r>
          </w:p>
        </w:tc>
        <w:tc>
          <w:tcPr>
            <w:tcW w:w="576"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82</w:t>
            </w:r>
          </w:p>
        </w:tc>
        <w:tc>
          <w:tcPr>
            <w:tcW w:w="557"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83</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706"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711"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572"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214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95"/>
                <w:sz w:val="24"/>
                <w:szCs w:val="24"/>
                <w:lang w:val="ru-RU"/>
              </w:rPr>
              <w:t>ежемесячно,</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не</w:t>
            </w:r>
            <w:r>
              <w:rPr>
                <w:rFonts w:ascii="Times New Roman" w:hAnsi="Times New Roman" w:cs="Times New Roman"/>
                <w:spacing w:val="-7"/>
                <w:w w:val="95"/>
                <w:sz w:val="24"/>
                <w:szCs w:val="24"/>
                <w:lang w:val="ru-RU"/>
              </w:rPr>
              <w:t xml:space="preserve"> </w:t>
            </w:r>
            <w:r>
              <w:rPr>
                <w:rFonts w:ascii="Times New Roman" w:hAnsi="Times New Roman" w:cs="Times New Roman"/>
                <w:w w:val="95"/>
                <w:sz w:val="24"/>
                <w:szCs w:val="24"/>
                <w:lang w:val="ru-RU"/>
              </w:rPr>
              <w:t>позднее</w:t>
            </w:r>
            <w:r>
              <w:rPr>
                <w:rFonts w:ascii="Times New Roman" w:hAnsi="Times New Roman" w:cs="Times New Roman"/>
                <w:spacing w:val="-36"/>
                <w:w w:val="95"/>
                <w:sz w:val="24"/>
                <w:szCs w:val="24"/>
                <w:lang w:val="ru-RU"/>
              </w:rPr>
              <w:t xml:space="preserve"> </w:t>
            </w:r>
            <w:r>
              <w:rPr>
                <w:rFonts w:ascii="Times New Roman" w:hAnsi="Times New Roman" w:cs="Times New Roman"/>
                <w:spacing w:val="-1"/>
                <w:sz w:val="24"/>
                <w:szCs w:val="24"/>
                <w:lang w:val="ru-RU"/>
              </w:rPr>
              <w:t xml:space="preserve">5 рабочего </w:t>
            </w:r>
            <w:r>
              <w:rPr>
                <w:rFonts w:ascii="Times New Roman" w:hAnsi="Times New Roman" w:cs="Times New Roman"/>
                <w:sz w:val="24"/>
                <w:szCs w:val="24"/>
                <w:lang w:val="ru-RU"/>
              </w:rPr>
              <w:t>дня после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отчетного</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периода</w:t>
            </w:r>
          </w:p>
        </w:tc>
      </w:tr>
      <w:tr w:rsidR="008F1F27">
        <w:trPr>
          <w:trHeight w:val="1597"/>
        </w:trPr>
        <w:tc>
          <w:tcPr>
            <w:tcW w:w="43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I5.</w:t>
            </w:r>
          </w:p>
        </w:tc>
        <w:tc>
          <w:tcPr>
            <w:tcW w:w="328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принявших</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участие в открытых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онлайн-уроках,</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направленных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 раннюю</w:t>
            </w:r>
            <w:r>
              <w:rPr>
                <w:rFonts w:ascii="Times New Roman" w:hAnsi="Times New Roman" w:cs="Times New Roman"/>
                <w:spacing w:val="1"/>
                <w:sz w:val="24"/>
                <w:szCs w:val="24"/>
                <w:lang w:val="ru-RU"/>
              </w:rPr>
              <w:t xml:space="preserve"> </w:t>
            </w:r>
            <w:r>
              <w:rPr>
                <w:rFonts w:ascii="Times New Roman" w:hAnsi="Times New Roman" w:cs="Times New Roman"/>
                <w:w w:val="95"/>
                <w:sz w:val="24"/>
                <w:szCs w:val="24"/>
                <w:lang w:val="ru-RU"/>
              </w:rPr>
              <w:t>профориентацию</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и</w:t>
            </w:r>
            <w:r>
              <w:rPr>
                <w:rFonts w:ascii="Times New Roman" w:hAnsi="Times New Roman" w:cs="Times New Roman"/>
                <w:spacing w:val="-4"/>
                <w:w w:val="95"/>
                <w:sz w:val="24"/>
                <w:szCs w:val="24"/>
                <w:lang w:val="ru-RU"/>
              </w:rPr>
              <w:t xml:space="preserve"> </w:t>
            </w:r>
            <w:r>
              <w:rPr>
                <w:rFonts w:ascii="Times New Roman" w:hAnsi="Times New Roman" w:cs="Times New Roman"/>
                <w:w w:val="95"/>
                <w:sz w:val="24"/>
                <w:szCs w:val="24"/>
                <w:lang w:val="ru-RU"/>
              </w:rPr>
              <w:t>реализуемых</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с</w:t>
            </w:r>
            <w:r>
              <w:rPr>
                <w:rFonts w:ascii="Times New Roman" w:hAnsi="Times New Roman" w:cs="Times New Roman"/>
                <w:spacing w:val="-2"/>
                <w:w w:val="95"/>
                <w:sz w:val="24"/>
                <w:szCs w:val="24"/>
                <w:lang w:val="ru-RU"/>
              </w:rPr>
              <w:t xml:space="preserve"> </w:t>
            </w:r>
            <w:r>
              <w:rPr>
                <w:rFonts w:ascii="Times New Roman" w:hAnsi="Times New Roman" w:cs="Times New Roman"/>
                <w:w w:val="95"/>
                <w:sz w:val="24"/>
                <w:szCs w:val="24"/>
                <w:lang w:val="ru-RU"/>
              </w:rPr>
              <w:t>учетом</w:t>
            </w:r>
            <w:r>
              <w:rPr>
                <w:rFonts w:ascii="Times New Roman" w:hAnsi="Times New Roman" w:cs="Times New Roman"/>
                <w:spacing w:val="3"/>
                <w:w w:val="95"/>
                <w:sz w:val="24"/>
                <w:szCs w:val="24"/>
                <w:lang w:val="ru-RU"/>
              </w:rPr>
              <w:t xml:space="preserve"> </w:t>
            </w:r>
            <w:r>
              <w:rPr>
                <w:rFonts w:ascii="Times New Roman" w:hAnsi="Times New Roman" w:cs="Times New Roman"/>
                <w:w w:val="95"/>
                <w:sz w:val="24"/>
                <w:szCs w:val="24"/>
                <w:lang w:val="ru-RU"/>
              </w:rPr>
              <w:t>опыта</w:t>
            </w:r>
            <w:r>
              <w:rPr>
                <w:rFonts w:ascii="Times New Roman" w:hAnsi="Times New Roman" w:cs="Times New Roman"/>
                <w:spacing w:val="5"/>
                <w:w w:val="95"/>
                <w:sz w:val="24"/>
                <w:szCs w:val="24"/>
                <w:lang w:val="ru-RU"/>
              </w:rPr>
              <w:t xml:space="preserve"> </w:t>
            </w:r>
            <w:r>
              <w:rPr>
                <w:rFonts w:ascii="Times New Roman" w:hAnsi="Times New Roman" w:cs="Times New Roman"/>
                <w:w w:val="95"/>
                <w:sz w:val="24"/>
                <w:szCs w:val="24"/>
                <w:lang w:val="ru-RU"/>
              </w:rPr>
              <w:t>цикла</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открытых</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уроков «Проектория»,</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в которых</w:t>
            </w:r>
            <w:r>
              <w:rPr>
                <w:rFonts w:ascii="Times New Roman" w:hAnsi="Times New Roman" w:cs="Times New Roman"/>
                <w:spacing w:val="-37"/>
                <w:w w:val="95"/>
                <w:sz w:val="24"/>
                <w:szCs w:val="24"/>
                <w:lang w:val="ru-RU"/>
              </w:rPr>
              <w:t xml:space="preserve"> </w:t>
            </w:r>
            <w:r>
              <w:rPr>
                <w:rFonts w:ascii="Times New Roman" w:hAnsi="Times New Roman" w:cs="Times New Roman"/>
                <w:sz w:val="24"/>
                <w:szCs w:val="24"/>
                <w:lang w:val="ru-RU"/>
              </w:rPr>
              <w:t>приняли</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участие</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дети</w:t>
            </w:r>
          </w:p>
        </w:tc>
        <w:tc>
          <w:tcPr>
            <w:tcW w:w="1099" w:type="dxa"/>
            <w:gridSpan w:val="2"/>
            <w:vAlign w:val="center"/>
          </w:tcPr>
          <w:p w:rsidR="008F1F27" w:rsidRDefault="00CA3497">
            <w:pPr>
              <w:pStyle w:val="TableParagraph"/>
              <w:jc w:val="center"/>
              <w:rPr>
                <w:rFonts w:ascii="Times New Roman" w:hAnsi="Times New Roman" w:cs="Times New Roman"/>
                <w:w w:val="90"/>
                <w:sz w:val="24"/>
                <w:szCs w:val="24"/>
                <w:lang w:val="ru-RU"/>
              </w:rPr>
            </w:pPr>
            <w:r>
              <w:rPr>
                <w:rFonts w:ascii="Times New Roman" w:hAnsi="Times New Roman" w:cs="Times New Roman"/>
                <w:sz w:val="24"/>
                <w:szCs w:val="24"/>
                <w:lang w:val="ru-RU"/>
              </w:rPr>
              <w:t>млн</w:t>
            </w:r>
            <w:r>
              <w:rPr>
                <w:rFonts w:ascii="Times New Roman" w:hAnsi="Times New Roman" w:cs="Times New Roman"/>
                <w:spacing w:val="1"/>
                <w:sz w:val="24"/>
                <w:szCs w:val="24"/>
                <w:lang w:val="ru-RU"/>
              </w:rPr>
              <w:t xml:space="preserve"> </w:t>
            </w:r>
            <w:r>
              <w:rPr>
                <w:rFonts w:ascii="Times New Roman" w:hAnsi="Times New Roman" w:cs="Times New Roman"/>
                <w:w w:val="90"/>
                <w:sz w:val="24"/>
                <w:szCs w:val="24"/>
                <w:lang w:val="ru-RU"/>
              </w:rPr>
              <w:t>человек</w:t>
            </w:r>
          </w:p>
        </w:tc>
        <w:tc>
          <w:tcPr>
            <w:tcW w:w="91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0,002</w:t>
            </w:r>
            <w:r>
              <w:rPr>
                <w:rFonts w:ascii="Times New Roman" w:hAnsi="Times New Roman" w:cs="Times New Roman"/>
                <w:sz w:val="24"/>
                <w:szCs w:val="24"/>
                <w:lang w:val="ru-RU"/>
              </w:rPr>
              <w:t>,5</w:t>
            </w:r>
          </w:p>
        </w:tc>
        <w:tc>
          <w:tcPr>
            <w:tcW w:w="114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701"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0,002</w:t>
            </w:r>
            <w:r>
              <w:rPr>
                <w:rFonts w:ascii="Times New Roman" w:hAnsi="Times New Roman" w:cs="Times New Roman"/>
                <w:sz w:val="24"/>
                <w:szCs w:val="24"/>
                <w:lang w:val="ru-RU"/>
              </w:rPr>
              <w:t>,5</w:t>
            </w:r>
          </w:p>
        </w:tc>
        <w:tc>
          <w:tcPr>
            <w:tcW w:w="706"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0,003</w:t>
            </w:r>
          </w:p>
        </w:tc>
        <w:tc>
          <w:tcPr>
            <w:tcW w:w="751"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0,003</w:t>
            </w:r>
          </w:p>
        </w:tc>
        <w:tc>
          <w:tcPr>
            <w:tcW w:w="576" w:type="dxa"/>
            <w:gridSpan w:val="2"/>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0,003</w:t>
            </w:r>
          </w:p>
        </w:tc>
        <w:tc>
          <w:tcPr>
            <w:tcW w:w="557" w:type="dxa"/>
            <w:gridSpan w:val="3"/>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0,003</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0,003</w:t>
            </w:r>
            <w:r>
              <w:rPr>
                <w:rFonts w:ascii="Times New Roman" w:hAnsi="Times New Roman" w:cs="Times New Roman"/>
                <w:sz w:val="24"/>
                <w:szCs w:val="24"/>
                <w:lang w:val="ru-RU"/>
              </w:rPr>
              <w:t>,5</w:t>
            </w:r>
          </w:p>
        </w:tc>
        <w:tc>
          <w:tcPr>
            <w:tcW w:w="70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0,003</w:t>
            </w:r>
            <w:r>
              <w:rPr>
                <w:rFonts w:ascii="Times New Roman" w:hAnsi="Times New Roman" w:cs="Times New Roman"/>
                <w:sz w:val="24"/>
                <w:szCs w:val="24"/>
                <w:lang w:val="ru-RU"/>
              </w:rPr>
              <w:t>,5</w:t>
            </w:r>
          </w:p>
        </w:tc>
        <w:tc>
          <w:tcPr>
            <w:tcW w:w="711"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0,0</w:t>
            </w:r>
            <w:r>
              <w:rPr>
                <w:rFonts w:ascii="Times New Roman" w:hAnsi="Times New Roman" w:cs="Times New Roman"/>
                <w:sz w:val="24"/>
                <w:szCs w:val="24"/>
                <w:lang w:val="ru-RU"/>
              </w:rPr>
              <w:t>03,5</w:t>
            </w:r>
          </w:p>
        </w:tc>
        <w:tc>
          <w:tcPr>
            <w:tcW w:w="572" w:type="dxa"/>
            <w:gridSpan w:val="2"/>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0,003</w:t>
            </w:r>
            <w:r>
              <w:rPr>
                <w:rFonts w:ascii="Times New Roman" w:hAnsi="Times New Roman" w:cs="Times New Roman"/>
                <w:sz w:val="24"/>
                <w:szCs w:val="24"/>
                <w:lang w:val="ru-RU"/>
              </w:rPr>
              <w:t>,5</w:t>
            </w:r>
          </w:p>
        </w:tc>
        <w:tc>
          <w:tcPr>
            <w:tcW w:w="2146" w:type="dxa"/>
            <w:gridSpan w:val="3"/>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95"/>
                <w:sz w:val="24"/>
                <w:szCs w:val="24"/>
                <w:lang w:val="ru-RU"/>
              </w:rPr>
              <w:t>ежегодно, не позднее</w:t>
            </w:r>
            <w:r>
              <w:rPr>
                <w:rFonts w:ascii="Times New Roman" w:hAnsi="Times New Roman" w:cs="Times New Roman"/>
                <w:spacing w:val="-37"/>
                <w:w w:val="95"/>
                <w:sz w:val="24"/>
                <w:szCs w:val="24"/>
                <w:lang w:val="ru-RU"/>
              </w:rPr>
              <w:t xml:space="preserve"> </w:t>
            </w:r>
            <w:r>
              <w:rPr>
                <w:rFonts w:ascii="Times New Roman" w:hAnsi="Times New Roman" w:cs="Times New Roman"/>
                <w:w w:val="95"/>
                <w:sz w:val="24"/>
                <w:szCs w:val="24"/>
                <w:lang w:val="ru-RU"/>
              </w:rPr>
              <w:t>5 рабочего дня после</w:t>
            </w:r>
            <w:r>
              <w:rPr>
                <w:rFonts w:ascii="Times New Roman" w:hAnsi="Times New Roman" w:cs="Times New Roman"/>
                <w:spacing w:val="1"/>
                <w:w w:val="95"/>
                <w:sz w:val="24"/>
                <w:szCs w:val="24"/>
                <w:lang w:val="ru-RU"/>
              </w:rPr>
              <w:t xml:space="preserve"> </w:t>
            </w:r>
            <w:r>
              <w:rPr>
                <w:rFonts w:ascii="Times New Roman" w:hAnsi="Times New Roman" w:cs="Times New Roman"/>
                <w:w w:val="95"/>
                <w:sz w:val="24"/>
                <w:szCs w:val="24"/>
                <w:lang w:val="ru-RU"/>
              </w:rPr>
              <w:t>отчетного</w:t>
            </w:r>
            <w:r>
              <w:rPr>
                <w:rFonts w:ascii="Times New Roman" w:hAnsi="Times New Roman" w:cs="Times New Roman"/>
                <w:spacing w:val="9"/>
                <w:w w:val="95"/>
                <w:sz w:val="24"/>
                <w:szCs w:val="24"/>
                <w:lang w:val="ru-RU"/>
              </w:rPr>
              <w:t xml:space="preserve"> </w:t>
            </w:r>
            <w:r>
              <w:rPr>
                <w:rFonts w:ascii="Times New Roman" w:hAnsi="Times New Roman" w:cs="Times New Roman"/>
                <w:w w:val="95"/>
                <w:sz w:val="24"/>
                <w:szCs w:val="24"/>
                <w:lang w:val="ru-RU"/>
              </w:rPr>
              <w:t>периода</w:t>
            </w:r>
          </w:p>
        </w:tc>
      </w:tr>
    </w:tbl>
    <w:p w:rsidR="008F1F27" w:rsidRDefault="008F1F27">
      <w:pPr>
        <w:spacing w:line="244" w:lineRule="auto"/>
        <w:jc w:val="both"/>
        <w:rPr>
          <w:rFonts w:ascii="Cambria" w:hAnsi="Cambria"/>
          <w:sz w:val="19"/>
        </w:rPr>
        <w:sectPr w:rsidR="008F1F27">
          <w:headerReference w:type="even" r:id="rId14"/>
          <w:pgSz w:w="16840" w:h="11910" w:orient="landscape"/>
          <w:pgMar w:top="1100" w:right="720" w:bottom="280" w:left="900" w:header="0" w:footer="0" w:gutter="0"/>
          <w:cols w:space="720"/>
        </w:sectPr>
      </w:pPr>
    </w:p>
    <w:p w:rsidR="008F1F27" w:rsidRDefault="008F1F27">
      <w:pPr>
        <w:pStyle w:val="a1"/>
        <w:rPr>
          <w:sz w:val="20"/>
        </w:rPr>
      </w:pPr>
    </w:p>
    <w:p w:rsidR="008F1F27" w:rsidRDefault="008F1F27">
      <w:pPr>
        <w:pStyle w:val="a1"/>
        <w:rPr>
          <w:sz w:val="20"/>
        </w:rPr>
      </w:pPr>
    </w:p>
    <w:p w:rsidR="008F1F27" w:rsidRDefault="008F1F27">
      <w:pPr>
        <w:pStyle w:val="a1"/>
        <w:spacing w:before="4"/>
        <w:rPr>
          <w:sz w:val="10"/>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3298"/>
        <w:gridCol w:w="1085"/>
        <w:gridCol w:w="922"/>
        <w:gridCol w:w="1143"/>
        <w:gridCol w:w="697"/>
        <w:gridCol w:w="707"/>
        <w:gridCol w:w="707"/>
        <w:gridCol w:w="573"/>
        <w:gridCol w:w="568"/>
        <w:gridCol w:w="702"/>
        <w:gridCol w:w="712"/>
        <w:gridCol w:w="707"/>
        <w:gridCol w:w="573"/>
        <w:gridCol w:w="2147"/>
      </w:tblGrid>
      <w:tr w:rsidR="008F1F27">
        <w:trPr>
          <w:trHeight w:val="1204"/>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29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Обеспечение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проведения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мероприятий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профессиональной</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ориентации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рамках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проекта</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«Билет</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будущее»,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которых</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приняли</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участие дети</w:t>
            </w:r>
          </w:p>
        </w:tc>
        <w:tc>
          <w:tcPr>
            <w:tcW w:w="1085" w:type="dxa"/>
            <w:vAlign w:val="center"/>
          </w:tcPr>
          <w:p w:rsidR="008F1F27" w:rsidRDefault="00CA3497">
            <w:pPr>
              <w:pStyle w:val="TableParagraph"/>
              <w:jc w:val="center"/>
              <w:rPr>
                <w:rFonts w:ascii="Times New Roman" w:hAnsi="Times New Roman" w:cs="Times New Roman"/>
                <w:sz w:val="24"/>
                <w:szCs w:val="24"/>
                <w:highlight w:val="yellow"/>
              </w:rPr>
            </w:pPr>
            <w:r>
              <w:rPr>
                <w:rFonts w:ascii="Times New Roman" w:hAnsi="Times New Roman" w:cs="Times New Roman"/>
                <w:w w:val="105"/>
                <w:sz w:val="24"/>
                <w:szCs w:val="24"/>
              </w:rPr>
              <w:t>тыс.</w:t>
            </w:r>
            <w:r>
              <w:rPr>
                <w:rFonts w:ascii="Times New Roman" w:hAnsi="Times New Roman" w:cs="Times New Roman"/>
                <w:spacing w:val="1"/>
                <w:w w:val="105"/>
                <w:sz w:val="24"/>
                <w:szCs w:val="24"/>
              </w:rPr>
              <w:t xml:space="preserve"> </w:t>
            </w:r>
            <w:r>
              <w:rPr>
                <w:rFonts w:ascii="Times New Roman" w:hAnsi="Times New Roman" w:cs="Times New Roman"/>
                <w:sz w:val="24"/>
                <w:szCs w:val="24"/>
              </w:rPr>
              <w:t>человек</w:t>
            </w:r>
          </w:p>
        </w:tc>
        <w:tc>
          <w:tcPr>
            <w:tcW w:w="92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2, 248</w:t>
            </w:r>
          </w:p>
        </w:tc>
        <w:tc>
          <w:tcPr>
            <w:tcW w:w="114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2, 248</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2,500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2,700</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2,900</w:t>
            </w:r>
          </w:p>
        </w:tc>
        <w:tc>
          <w:tcPr>
            <w:tcW w:w="568"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w:t>
            </w:r>
            <w:r>
              <w:rPr>
                <w:rFonts w:ascii="Times New Roman" w:hAnsi="Times New Roman" w:cs="Times New Roman"/>
                <w:w w:val="105"/>
                <w:sz w:val="24"/>
                <w:szCs w:val="24"/>
                <w:lang w:val="ru-RU"/>
              </w:rPr>
              <w:t>,</w:t>
            </w:r>
            <w:r>
              <w:rPr>
                <w:rFonts w:ascii="Times New Roman" w:hAnsi="Times New Roman" w:cs="Times New Roman"/>
                <w:w w:val="105"/>
                <w:sz w:val="24"/>
                <w:szCs w:val="24"/>
              </w:rPr>
              <w:t>000</w:t>
            </w:r>
          </w:p>
        </w:tc>
        <w:tc>
          <w:tcPr>
            <w:tcW w:w="70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w:t>
            </w:r>
            <w:r>
              <w:rPr>
                <w:rFonts w:ascii="Times New Roman" w:hAnsi="Times New Roman" w:cs="Times New Roman"/>
                <w:w w:val="105"/>
                <w:sz w:val="24"/>
                <w:szCs w:val="24"/>
                <w:lang w:val="ru-RU"/>
              </w:rPr>
              <w:t>,</w:t>
            </w:r>
            <w:r>
              <w:rPr>
                <w:rFonts w:ascii="Times New Roman" w:hAnsi="Times New Roman" w:cs="Times New Roman"/>
                <w:w w:val="105"/>
                <w:sz w:val="24"/>
                <w:szCs w:val="24"/>
              </w:rPr>
              <w:t>000</w:t>
            </w:r>
          </w:p>
        </w:tc>
        <w:tc>
          <w:tcPr>
            <w:tcW w:w="71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3,000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3,000</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3,000</w:t>
            </w:r>
          </w:p>
        </w:tc>
        <w:tc>
          <w:tcPr>
            <w:tcW w:w="2147" w:type="dxa"/>
            <w:vAlign w:val="center"/>
          </w:tcPr>
          <w:p w:rsidR="008F1F27" w:rsidRDefault="008F1F27">
            <w:pPr>
              <w:pStyle w:val="TableParagraph"/>
              <w:jc w:val="center"/>
              <w:rPr>
                <w:rFonts w:ascii="Times New Roman" w:hAnsi="Times New Roman" w:cs="Times New Roman"/>
                <w:sz w:val="24"/>
                <w:szCs w:val="24"/>
              </w:rPr>
            </w:pPr>
          </w:p>
        </w:tc>
      </w:tr>
      <w:tr w:rsidR="008F1F27">
        <w:trPr>
          <w:trHeight w:val="1693"/>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10"/>
                <w:sz w:val="24"/>
                <w:szCs w:val="24"/>
              </w:rPr>
              <w:t>17.</w:t>
            </w:r>
          </w:p>
        </w:tc>
        <w:tc>
          <w:tcPr>
            <w:tcW w:w="329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Доля</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детей</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возрасте</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от 5</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до</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18 лет</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с ограниченными возможностями</w:t>
            </w:r>
            <w:r>
              <w:rPr>
                <w:rFonts w:ascii="Times New Roman" w:hAnsi="Times New Roman" w:cs="Times New Roman"/>
                <w:spacing w:val="1"/>
                <w:w w:val="105"/>
                <w:sz w:val="24"/>
                <w:szCs w:val="24"/>
                <w:lang w:val="ru-RU"/>
              </w:rPr>
              <w:t xml:space="preserve"> </w:t>
            </w:r>
            <w:r>
              <w:rPr>
                <w:rFonts w:ascii="Times New Roman" w:hAnsi="Times New Roman" w:cs="Times New Roman"/>
                <w:sz w:val="24"/>
                <w:szCs w:val="24"/>
                <w:lang w:val="ru-RU"/>
              </w:rPr>
              <w:t>здоровья</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детей—инвалидов,</w:t>
            </w:r>
            <w:r>
              <w:rPr>
                <w:rFonts w:ascii="Times New Roman" w:hAnsi="Times New Roman" w:cs="Times New Roman"/>
                <w:spacing w:val="1"/>
                <w:sz w:val="24"/>
                <w:szCs w:val="24"/>
                <w:lang w:val="ru-RU"/>
              </w:rPr>
              <w:t xml:space="preserve"> </w:t>
            </w:r>
            <w:r>
              <w:rPr>
                <w:rFonts w:ascii="Times New Roman" w:hAnsi="Times New Roman" w:cs="Times New Roman"/>
                <w:w w:val="105"/>
                <w:sz w:val="24"/>
                <w:szCs w:val="24"/>
                <w:lang w:val="ru-RU"/>
              </w:rPr>
              <w:t>осваивающих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дополнительные</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общеобразовательные программы,</w:t>
            </w:r>
            <w:r>
              <w:rPr>
                <w:rFonts w:ascii="Times New Roman" w:hAnsi="Times New Roman" w:cs="Times New Roman"/>
                <w:spacing w:val="-47"/>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том</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числе</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с</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использованием</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дистанционных</w:t>
            </w:r>
            <w:r>
              <w:rPr>
                <w:rFonts w:ascii="Times New Roman" w:hAnsi="Times New Roman" w:cs="Times New Roman"/>
                <w:spacing w:val="28"/>
                <w:w w:val="105"/>
                <w:sz w:val="24"/>
                <w:szCs w:val="24"/>
                <w:lang w:val="ru-RU"/>
              </w:rPr>
              <w:t xml:space="preserve"> </w:t>
            </w:r>
            <w:r>
              <w:rPr>
                <w:rFonts w:ascii="Times New Roman" w:hAnsi="Times New Roman" w:cs="Times New Roman"/>
                <w:w w:val="105"/>
                <w:sz w:val="24"/>
                <w:szCs w:val="24"/>
                <w:lang w:val="ru-RU"/>
              </w:rPr>
              <w:t>технологий</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(нарастающий</w:t>
            </w:r>
            <w:r>
              <w:rPr>
                <w:rFonts w:ascii="Times New Roman" w:hAnsi="Times New Roman" w:cs="Times New Roman"/>
                <w:spacing w:val="17"/>
                <w:sz w:val="24"/>
                <w:szCs w:val="24"/>
              </w:rPr>
              <w:t xml:space="preserve"> </w:t>
            </w:r>
            <w:r>
              <w:rPr>
                <w:rFonts w:ascii="Times New Roman" w:hAnsi="Times New Roman" w:cs="Times New Roman"/>
                <w:sz w:val="24"/>
                <w:szCs w:val="24"/>
              </w:rPr>
              <w:t>итог)</w:t>
            </w:r>
          </w:p>
        </w:tc>
        <w:tc>
          <w:tcPr>
            <w:tcW w:w="1085"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процент</w:t>
            </w:r>
          </w:p>
        </w:tc>
        <w:tc>
          <w:tcPr>
            <w:tcW w:w="92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w:t>
            </w:r>
          </w:p>
        </w:tc>
        <w:tc>
          <w:tcPr>
            <w:tcW w:w="114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7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6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0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71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70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57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214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ежегодно, не позднее</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 xml:space="preserve">5 </w:t>
            </w:r>
            <w:r>
              <w:rPr>
                <w:rFonts w:ascii="Times New Roman" w:hAnsi="Times New Roman" w:cs="Times New Roman"/>
                <w:sz w:val="24"/>
                <w:szCs w:val="24"/>
              </w:rPr>
              <w:t>pa</w:t>
            </w:r>
            <w:r>
              <w:rPr>
                <w:rFonts w:ascii="Times New Roman" w:hAnsi="Times New Roman" w:cs="Times New Roman"/>
                <w:sz w:val="24"/>
                <w:szCs w:val="24"/>
                <w:lang w:val="ru-RU"/>
              </w:rPr>
              <w:t>бочего дня после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отчетного</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периода</w:t>
            </w:r>
          </w:p>
        </w:tc>
      </w:tr>
      <w:tr w:rsidR="008F1F27">
        <w:trPr>
          <w:trHeight w:val="632"/>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18.</w:t>
            </w:r>
          </w:p>
        </w:tc>
        <w:tc>
          <w:tcPr>
            <w:tcW w:w="329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Организована</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подготовка</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педагогов</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дополнительного</w:t>
            </w:r>
            <w:r>
              <w:rPr>
                <w:rFonts w:ascii="Times New Roman" w:hAnsi="Times New Roman" w:cs="Times New Roman"/>
                <w:spacing w:val="-8"/>
                <w:w w:val="105"/>
                <w:sz w:val="24"/>
                <w:szCs w:val="24"/>
                <w:lang w:val="ru-RU"/>
              </w:rPr>
              <w:t xml:space="preserve"> </w:t>
            </w:r>
            <w:r>
              <w:rPr>
                <w:rFonts w:ascii="Times New Roman" w:hAnsi="Times New Roman" w:cs="Times New Roman"/>
                <w:w w:val="105"/>
                <w:sz w:val="24"/>
                <w:szCs w:val="24"/>
                <w:lang w:val="ru-RU"/>
              </w:rPr>
              <w:t>образования</w:t>
            </w:r>
          </w:p>
        </w:tc>
        <w:tc>
          <w:tcPr>
            <w:tcW w:w="1085" w:type="dxa"/>
            <w:vAlign w:val="center"/>
          </w:tcPr>
          <w:p w:rsidR="008F1F27" w:rsidRDefault="00CA3497">
            <w:pPr>
              <w:pStyle w:val="TableParagraph"/>
              <w:jc w:val="center"/>
              <w:rPr>
                <w:rFonts w:ascii="Times New Roman" w:hAnsi="Times New Roman" w:cs="Times New Roman"/>
                <w:w w:val="105"/>
                <w:sz w:val="24"/>
                <w:szCs w:val="24"/>
                <w:lang w:val="ru-RU"/>
              </w:rPr>
            </w:pPr>
            <w:r>
              <w:rPr>
                <w:rFonts w:ascii="Times New Roman" w:hAnsi="Times New Roman" w:cs="Times New Roman"/>
                <w:w w:val="105"/>
                <w:sz w:val="24"/>
                <w:szCs w:val="24"/>
                <w:lang w:val="ru-RU"/>
              </w:rPr>
              <w:t>Человек</w:t>
            </w:r>
          </w:p>
          <w:p w:rsidR="008F1F27" w:rsidRDefault="008F1F27">
            <w:pPr>
              <w:pStyle w:val="TableParagraph"/>
              <w:jc w:val="center"/>
              <w:rPr>
                <w:rFonts w:ascii="Times New Roman" w:hAnsi="Times New Roman" w:cs="Times New Roman"/>
                <w:sz w:val="24"/>
                <w:szCs w:val="24"/>
                <w:lang w:val="ru-RU"/>
              </w:rPr>
            </w:pPr>
          </w:p>
        </w:tc>
        <w:tc>
          <w:tcPr>
            <w:tcW w:w="92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42</w:t>
            </w:r>
          </w:p>
        </w:tc>
        <w:tc>
          <w:tcPr>
            <w:tcW w:w="114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tcW w:w="568"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tcW w:w="70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71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70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214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ежегодно,</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не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позднее</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5</w:t>
            </w:r>
            <w:r>
              <w:rPr>
                <w:rFonts w:ascii="Times New Roman" w:hAnsi="Times New Roman" w:cs="Times New Roman"/>
                <w:spacing w:val="13"/>
                <w:sz w:val="24"/>
                <w:szCs w:val="24"/>
                <w:lang w:val="ru-RU"/>
              </w:rPr>
              <w:t xml:space="preserve"> </w:t>
            </w:r>
            <w:r>
              <w:rPr>
                <w:rFonts w:ascii="Times New Roman" w:hAnsi="Times New Roman" w:cs="Times New Roman"/>
                <w:sz w:val="24"/>
                <w:szCs w:val="24"/>
              </w:rPr>
              <w:t>pa</w:t>
            </w:r>
            <w:r>
              <w:rPr>
                <w:rFonts w:ascii="Times New Roman" w:hAnsi="Times New Roman" w:cs="Times New Roman"/>
                <w:sz w:val="24"/>
                <w:szCs w:val="24"/>
                <w:lang w:val="ru-RU"/>
              </w:rPr>
              <w:t>6</w:t>
            </w:r>
            <w:r>
              <w:rPr>
                <w:rFonts w:ascii="Times New Roman" w:hAnsi="Times New Roman" w:cs="Times New Roman"/>
                <w:sz w:val="24"/>
                <w:szCs w:val="24"/>
              </w:rPr>
              <w:t>o</w:t>
            </w:r>
            <w:r>
              <w:rPr>
                <w:rFonts w:ascii="Times New Roman" w:hAnsi="Times New Roman" w:cs="Times New Roman"/>
                <w:sz w:val="24"/>
                <w:szCs w:val="24"/>
                <w:lang w:val="ru-RU"/>
              </w:rPr>
              <w:t>чего</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дня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после</w:t>
            </w:r>
          </w:p>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отчетного</w:t>
            </w:r>
            <w:r>
              <w:rPr>
                <w:rFonts w:ascii="Times New Roman" w:hAnsi="Times New Roman" w:cs="Times New Roman"/>
                <w:spacing w:val="19"/>
                <w:sz w:val="24"/>
                <w:szCs w:val="24"/>
              </w:rPr>
              <w:t xml:space="preserve"> </w:t>
            </w:r>
            <w:r>
              <w:rPr>
                <w:rFonts w:ascii="Times New Roman" w:hAnsi="Times New Roman" w:cs="Times New Roman"/>
                <w:sz w:val="24"/>
                <w:szCs w:val="24"/>
              </w:rPr>
              <w:t>периода</w:t>
            </w:r>
          </w:p>
        </w:tc>
      </w:tr>
      <w:tr w:rsidR="008F1F27">
        <w:trPr>
          <w:trHeight w:val="1689"/>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19.</w:t>
            </w:r>
          </w:p>
        </w:tc>
        <w:tc>
          <w:tcPr>
            <w:tcW w:w="329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Количество</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разработанных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туристских маршрутов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для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ознакомления</w:t>
            </w:r>
            <w:r>
              <w:rPr>
                <w:rFonts w:ascii="Times New Roman" w:hAnsi="Times New Roman" w:cs="Times New Roman"/>
                <w:spacing w:val="9"/>
                <w:w w:val="105"/>
                <w:sz w:val="24"/>
                <w:szCs w:val="24"/>
                <w:lang w:val="ru-RU"/>
              </w:rPr>
              <w:t xml:space="preserve"> </w:t>
            </w:r>
            <w:r>
              <w:rPr>
                <w:rFonts w:ascii="Times New Roman" w:hAnsi="Times New Roman" w:cs="Times New Roman"/>
                <w:w w:val="105"/>
                <w:sz w:val="24"/>
                <w:szCs w:val="24"/>
                <w:lang w:val="ru-RU"/>
              </w:rPr>
              <w:t>детей</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с</w:t>
            </w:r>
            <w:r>
              <w:rPr>
                <w:rFonts w:ascii="Times New Roman" w:hAnsi="Times New Roman" w:cs="Times New Roman"/>
                <w:spacing w:val="-5"/>
                <w:w w:val="105"/>
                <w:sz w:val="24"/>
                <w:szCs w:val="24"/>
                <w:lang w:val="ru-RU"/>
              </w:rPr>
              <w:t xml:space="preserve"> </w:t>
            </w:r>
            <w:r>
              <w:rPr>
                <w:rFonts w:ascii="Times New Roman" w:hAnsi="Times New Roman" w:cs="Times New Roman"/>
                <w:w w:val="105"/>
                <w:sz w:val="24"/>
                <w:szCs w:val="24"/>
                <w:lang w:val="ru-RU"/>
              </w:rPr>
              <w:t>историей,</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культурой, традициями, природой</w:t>
            </w:r>
            <w:r>
              <w:rPr>
                <w:rFonts w:ascii="Times New Roman" w:hAnsi="Times New Roman" w:cs="Times New Roman"/>
                <w:spacing w:val="-47"/>
                <w:w w:val="105"/>
                <w:sz w:val="24"/>
                <w:szCs w:val="24"/>
                <w:lang w:val="ru-RU"/>
              </w:rPr>
              <w:t xml:space="preserve"> </w:t>
            </w:r>
            <w:r>
              <w:rPr>
                <w:rFonts w:ascii="Times New Roman" w:hAnsi="Times New Roman" w:cs="Times New Roman"/>
                <w:w w:val="105"/>
                <w:sz w:val="24"/>
                <w:szCs w:val="24"/>
                <w:lang w:val="ru-RU"/>
              </w:rPr>
              <w:t>соответствующего</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региона,</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а</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также для</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знакомства</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с</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lastRenderedPageBreak/>
              <w:t>лицами,</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внесшими весомый вклад в его</w:t>
            </w:r>
            <w:r>
              <w:rPr>
                <w:rFonts w:ascii="Times New Roman" w:hAnsi="Times New Roman" w:cs="Times New Roman"/>
                <w:spacing w:val="-47"/>
                <w:w w:val="105"/>
                <w:sz w:val="24"/>
                <w:szCs w:val="24"/>
                <w:lang w:val="ru-RU"/>
              </w:rPr>
              <w:t xml:space="preserve"> </w:t>
            </w:r>
            <w:r>
              <w:rPr>
                <w:rFonts w:ascii="Times New Roman" w:hAnsi="Times New Roman" w:cs="Times New Roman"/>
                <w:w w:val="105"/>
                <w:sz w:val="24"/>
                <w:szCs w:val="24"/>
                <w:lang w:val="ru-RU"/>
              </w:rPr>
              <w:t>развитие</w:t>
            </w:r>
          </w:p>
        </w:tc>
        <w:tc>
          <w:tcPr>
            <w:tcW w:w="1085" w:type="dxa"/>
            <w:vAlign w:val="center"/>
          </w:tcPr>
          <w:p w:rsidR="008F1F27" w:rsidRDefault="00CA3497">
            <w:pPr>
              <w:pStyle w:val="TableParagraph"/>
              <w:jc w:val="center"/>
              <w:rPr>
                <w:rFonts w:ascii="Times New Roman" w:hAnsi="Times New Roman" w:cs="Times New Roman"/>
                <w:w w:val="105"/>
                <w:sz w:val="24"/>
                <w:szCs w:val="24"/>
                <w:lang w:val="ru-RU"/>
              </w:rPr>
            </w:pPr>
            <w:r>
              <w:rPr>
                <w:rFonts w:ascii="Times New Roman" w:hAnsi="Times New Roman" w:cs="Times New Roman"/>
                <w:w w:val="105"/>
                <w:sz w:val="24"/>
                <w:szCs w:val="24"/>
                <w:lang w:val="ru-RU"/>
              </w:rPr>
              <w:lastRenderedPageBreak/>
              <w:t>Единиц</w:t>
            </w:r>
          </w:p>
          <w:p w:rsidR="008F1F27" w:rsidRDefault="008F1F27">
            <w:pPr>
              <w:pStyle w:val="TableParagraph"/>
              <w:jc w:val="center"/>
              <w:rPr>
                <w:rFonts w:ascii="Times New Roman" w:hAnsi="Times New Roman" w:cs="Times New Roman"/>
                <w:sz w:val="24"/>
                <w:szCs w:val="24"/>
                <w:lang w:val="ru-RU"/>
              </w:rPr>
            </w:pPr>
          </w:p>
        </w:tc>
        <w:tc>
          <w:tcPr>
            <w:tcW w:w="92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10"/>
                <w:sz w:val="24"/>
                <w:szCs w:val="24"/>
              </w:rPr>
              <w:t>0</w:t>
            </w:r>
          </w:p>
        </w:tc>
        <w:tc>
          <w:tcPr>
            <w:tcW w:w="114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10"/>
                <w:sz w:val="24"/>
                <w:szCs w:val="24"/>
              </w:rPr>
              <w:t>0</w:t>
            </w:r>
          </w:p>
        </w:tc>
        <w:tc>
          <w:tcPr>
            <w:tcW w:w="70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57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6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12"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73"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14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ежегодно, не позднее</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5 рабочего дня после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отчетного</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периода</w:t>
            </w:r>
          </w:p>
        </w:tc>
      </w:tr>
      <w:tr w:rsidR="008F1F27">
        <w:trPr>
          <w:trHeight w:val="1285"/>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29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Количество</w:t>
            </w:r>
            <w:r>
              <w:rPr>
                <w:rFonts w:ascii="Times New Roman" w:hAnsi="Times New Roman" w:cs="Times New Roman"/>
                <w:spacing w:val="14"/>
                <w:w w:val="105"/>
                <w:sz w:val="24"/>
                <w:szCs w:val="24"/>
                <w:lang w:val="ru-RU"/>
              </w:rPr>
              <w:t xml:space="preserve"> </w:t>
            </w:r>
            <w:r>
              <w:rPr>
                <w:rFonts w:ascii="Times New Roman" w:hAnsi="Times New Roman" w:cs="Times New Roman"/>
                <w:w w:val="105"/>
                <w:sz w:val="24"/>
                <w:szCs w:val="24"/>
                <w:lang w:val="ru-RU"/>
              </w:rPr>
              <w:t>технологических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кружков, созданных</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на базе</w:t>
            </w:r>
            <w:r>
              <w:rPr>
                <w:rFonts w:ascii="Times New Roman" w:hAnsi="Times New Roman" w:cs="Times New Roman"/>
                <w:spacing w:val="1"/>
                <w:w w:val="105"/>
                <w:sz w:val="24"/>
                <w:szCs w:val="24"/>
                <w:lang w:val="ru-RU"/>
              </w:rPr>
              <w:t xml:space="preserve"> </w:t>
            </w:r>
            <w:r>
              <w:rPr>
                <w:rFonts w:ascii="Times New Roman" w:hAnsi="Times New Roman" w:cs="Times New Roman"/>
                <w:spacing w:val="-1"/>
                <w:w w:val="105"/>
                <w:sz w:val="24"/>
                <w:szCs w:val="24"/>
                <w:lang w:val="ru-RU"/>
              </w:rPr>
              <w:t xml:space="preserve">общеобразовательных </w:t>
            </w:r>
            <w:r>
              <w:rPr>
                <w:rFonts w:ascii="Times New Roman" w:hAnsi="Times New Roman" w:cs="Times New Roman"/>
                <w:w w:val="105"/>
                <w:sz w:val="24"/>
                <w:szCs w:val="24"/>
                <w:lang w:val="ru-RU"/>
              </w:rPr>
              <w:t>организаций</w:t>
            </w:r>
            <w:r>
              <w:rPr>
                <w:rFonts w:ascii="Times New Roman" w:hAnsi="Times New Roman" w:cs="Times New Roman"/>
                <w:spacing w:val="-47"/>
                <w:w w:val="105"/>
                <w:sz w:val="24"/>
                <w:szCs w:val="24"/>
                <w:lang w:val="ru-RU"/>
              </w:rPr>
              <w:t xml:space="preserve"> </w:t>
            </w:r>
            <w:r>
              <w:rPr>
                <w:rFonts w:ascii="Times New Roman" w:hAnsi="Times New Roman" w:cs="Times New Roman"/>
                <w:w w:val="105"/>
                <w:sz w:val="24"/>
                <w:szCs w:val="24"/>
                <w:lang w:val="ru-RU"/>
              </w:rPr>
              <w:t>(для подготовки нового поколения</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технологических лидеров,</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инженеров</w:t>
            </w:r>
            <w:r>
              <w:rPr>
                <w:rFonts w:ascii="Times New Roman" w:hAnsi="Times New Roman" w:cs="Times New Roman"/>
                <w:spacing w:val="15"/>
                <w:w w:val="105"/>
                <w:sz w:val="24"/>
                <w:szCs w:val="24"/>
                <w:lang w:val="ru-RU"/>
              </w:rPr>
              <w:t xml:space="preserve"> </w:t>
            </w:r>
            <w:r>
              <w:rPr>
                <w:rFonts w:ascii="Times New Roman" w:hAnsi="Times New Roman" w:cs="Times New Roman"/>
                <w:w w:val="105"/>
                <w:sz w:val="24"/>
                <w:szCs w:val="24"/>
                <w:lang w:val="ru-RU"/>
              </w:rPr>
              <w:t>и</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ученых)</w:t>
            </w:r>
          </w:p>
        </w:tc>
        <w:tc>
          <w:tcPr>
            <w:tcW w:w="1085" w:type="dxa"/>
            <w:vAlign w:val="center"/>
          </w:tcPr>
          <w:p w:rsidR="008F1F27" w:rsidRDefault="00CA3497">
            <w:pPr>
              <w:pStyle w:val="TableParagraph"/>
              <w:jc w:val="center"/>
              <w:rPr>
                <w:rFonts w:ascii="Times New Roman" w:hAnsi="Times New Roman" w:cs="Times New Roman"/>
                <w:w w:val="105"/>
                <w:sz w:val="24"/>
                <w:szCs w:val="24"/>
                <w:lang w:val="ru-RU"/>
              </w:rPr>
            </w:pPr>
            <w:r>
              <w:rPr>
                <w:rFonts w:ascii="Times New Roman" w:hAnsi="Times New Roman" w:cs="Times New Roman"/>
                <w:w w:val="105"/>
                <w:sz w:val="24"/>
                <w:szCs w:val="24"/>
                <w:lang w:val="ru-RU"/>
              </w:rPr>
              <w:t>Единиц</w:t>
            </w:r>
          </w:p>
          <w:p w:rsidR="008F1F27" w:rsidRDefault="008F1F27">
            <w:pPr>
              <w:pStyle w:val="TableParagraph"/>
              <w:jc w:val="center"/>
              <w:rPr>
                <w:rFonts w:ascii="Times New Roman" w:hAnsi="Times New Roman" w:cs="Times New Roman"/>
                <w:sz w:val="24"/>
                <w:szCs w:val="24"/>
                <w:lang w:val="ru-RU"/>
              </w:rPr>
            </w:pPr>
          </w:p>
        </w:tc>
        <w:tc>
          <w:tcPr>
            <w:tcW w:w="92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114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18</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568"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26</w:t>
            </w:r>
          </w:p>
        </w:tc>
        <w:tc>
          <w:tcPr>
            <w:tcW w:w="70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28</w:t>
            </w:r>
          </w:p>
        </w:tc>
        <w:tc>
          <w:tcPr>
            <w:tcW w:w="71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32</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34</w:t>
            </w:r>
          </w:p>
        </w:tc>
        <w:tc>
          <w:tcPr>
            <w:tcW w:w="214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ежегодно, не позднее</w:t>
            </w:r>
            <w:r>
              <w:rPr>
                <w:rFonts w:ascii="Times New Roman" w:hAnsi="Times New Roman" w:cs="Times New Roman"/>
                <w:spacing w:val="-45"/>
                <w:sz w:val="24"/>
                <w:szCs w:val="24"/>
                <w:lang w:val="ru-RU"/>
              </w:rPr>
              <w:t xml:space="preserve"> </w:t>
            </w:r>
            <w:r>
              <w:rPr>
                <w:rFonts w:ascii="Times New Roman" w:hAnsi="Times New Roman" w:cs="Times New Roman"/>
                <w:sz w:val="24"/>
                <w:szCs w:val="24"/>
                <w:lang w:val="ru-RU"/>
              </w:rPr>
              <w:t>5 рабочего дня после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отчетного</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периода</w:t>
            </w:r>
          </w:p>
        </w:tc>
      </w:tr>
      <w:tr w:rsidR="008F1F27">
        <w:trPr>
          <w:trHeight w:val="897"/>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21.</w:t>
            </w:r>
          </w:p>
        </w:tc>
        <w:tc>
          <w:tcPr>
            <w:tcW w:w="329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pacing w:val="-1"/>
                <w:w w:val="105"/>
                <w:sz w:val="24"/>
                <w:szCs w:val="24"/>
                <w:lang w:val="ru-RU"/>
              </w:rPr>
              <w:t>Сохранена</w:t>
            </w:r>
            <w:r>
              <w:rPr>
                <w:rFonts w:ascii="Times New Roman" w:hAnsi="Times New Roman" w:cs="Times New Roman"/>
                <w:w w:val="105"/>
                <w:sz w:val="24"/>
                <w:szCs w:val="24"/>
                <w:lang w:val="ru-RU"/>
              </w:rPr>
              <w:t xml:space="preserve"> сеть</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организаций, осуществляющих спортивную подготовку</w:t>
            </w:r>
            <w:r>
              <w:rPr>
                <w:rFonts w:ascii="Times New Roman" w:hAnsi="Times New Roman" w:cs="Times New Roman"/>
                <w:spacing w:val="-1"/>
                <w:w w:val="105"/>
                <w:sz w:val="24"/>
                <w:szCs w:val="24"/>
                <w:lang w:val="ru-RU"/>
              </w:rPr>
              <w:t>,</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в</w:t>
            </w:r>
            <w:r>
              <w:rPr>
                <w:rFonts w:ascii="Times New Roman" w:hAnsi="Times New Roman" w:cs="Times New Roman"/>
                <w:spacing w:val="-12"/>
                <w:w w:val="105"/>
                <w:sz w:val="24"/>
                <w:szCs w:val="24"/>
                <w:lang w:val="ru-RU"/>
              </w:rPr>
              <w:t xml:space="preserve"> </w:t>
            </w:r>
            <w:r>
              <w:rPr>
                <w:rFonts w:ascii="Times New Roman" w:hAnsi="Times New Roman" w:cs="Times New Roman"/>
                <w:w w:val="105"/>
                <w:sz w:val="24"/>
                <w:szCs w:val="24"/>
                <w:lang w:val="ru-RU"/>
              </w:rPr>
              <w:t>ведении</w:t>
            </w:r>
            <w:r>
              <w:rPr>
                <w:rFonts w:ascii="Times New Roman" w:hAnsi="Times New Roman" w:cs="Times New Roman"/>
                <w:spacing w:val="-2"/>
                <w:w w:val="105"/>
                <w:sz w:val="24"/>
                <w:szCs w:val="24"/>
                <w:lang w:val="ru-RU"/>
              </w:rPr>
              <w:t xml:space="preserve"> </w:t>
            </w:r>
            <w:r>
              <w:rPr>
                <w:rFonts w:ascii="Times New Roman" w:hAnsi="Times New Roman" w:cs="Times New Roman"/>
                <w:w w:val="105"/>
                <w:sz w:val="24"/>
                <w:szCs w:val="24"/>
                <w:lang w:val="ru-RU"/>
              </w:rPr>
              <w:t>управления</w:t>
            </w:r>
            <w:r>
              <w:rPr>
                <w:rFonts w:ascii="Times New Roman" w:hAnsi="Times New Roman" w:cs="Times New Roman"/>
                <w:spacing w:val="-47"/>
                <w:w w:val="105"/>
                <w:sz w:val="24"/>
                <w:szCs w:val="24"/>
                <w:lang w:val="ru-RU"/>
              </w:rPr>
              <w:t xml:space="preserve"> </w:t>
            </w:r>
            <w:r>
              <w:rPr>
                <w:rFonts w:ascii="Times New Roman" w:hAnsi="Times New Roman" w:cs="Times New Roman"/>
                <w:w w:val="105"/>
                <w:sz w:val="24"/>
                <w:szCs w:val="24"/>
                <w:lang w:val="ru-RU"/>
              </w:rPr>
              <w:t>физической</w:t>
            </w:r>
            <w:r>
              <w:rPr>
                <w:rFonts w:ascii="Times New Roman" w:hAnsi="Times New Roman" w:cs="Times New Roman"/>
                <w:spacing w:val="7"/>
                <w:w w:val="105"/>
                <w:sz w:val="24"/>
                <w:szCs w:val="24"/>
                <w:lang w:val="ru-RU"/>
              </w:rPr>
              <w:t xml:space="preserve"> </w:t>
            </w:r>
            <w:r>
              <w:rPr>
                <w:rFonts w:ascii="Times New Roman" w:hAnsi="Times New Roman" w:cs="Times New Roman"/>
                <w:w w:val="105"/>
                <w:sz w:val="24"/>
                <w:szCs w:val="24"/>
                <w:lang w:val="ru-RU"/>
              </w:rPr>
              <w:t>культурой и</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спортом</w:t>
            </w:r>
          </w:p>
        </w:tc>
        <w:tc>
          <w:tcPr>
            <w:tcW w:w="1085"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процентов</w:t>
            </w:r>
          </w:p>
        </w:tc>
        <w:tc>
          <w:tcPr>
            <w:tcW w:w="92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114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568"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0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1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214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ежегодно,</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не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позднее</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рабочего</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дня</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после</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отчетного</w:t>
            </w:r>
            <w:r>
              <w:rPr>
                <w:rFonts w:ascii="Times New Roman" w:hAnsi="Times New Roman" w:cs="Times New Roman"/>
                <w:spacing w:val="20"/>
                <w:sz w:val="24"/>
                <w:szCs w:val="24"/>
                <w:lang w:val="ru-RU"/>
              </w:rPr>
              <w:t xml:space="preserve"> </w:t>
            </w:r>
            <w:r>
              <w:rPr>
                <w:rFonts w:ascii="Times New Roman" w:hAnsi="Times New Roman" w:cs="Times New Roman"/>
                <w:sz w:val="24"/>
                <w:szCs w:val="24"/>
                <w:lang w:val="ru-RU"/>
              </w:rPr>
              <w:t>периода</w:t>
            </w:r>
          </w:p>
        </w:tc>
      </w:tr>
      <w:tr w:rsidR="008F1F27">
        <w:trPr>
          <w:trHeight w:val="810"/>
        </w:trPr>
        <w:tc>
          <w:tcPr>
            <w:tcW w:w="43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22.</w:t>
            </w:r>
          </w:p>
        </w:tc>
        <w:tc>
          <w:tcPr>
            <w:tcW w:w="3298"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Доля</w:t>
            </w:r>
            <w:r>
              <w:rPr>
                <w:rFonts w:ascii="Times New Roman" w:hAnsi="Times New Roman" w:cs="Times New Roman"/>
                <w:spacing w:val="3"/>
                <w:w w:val="105"/>
                <w:sz w:val="24"/>
                <w:szCs w:val="24"/>
                <w:lang w:val="ru-RU"/>
              </w:rPr>
              <w:t xml:space="preserve"> </w:t>
            </w:r>
            <w:r>
              <w:rPr>
                <w:rFonts w:ascii="Times New Roman" w:hAnsi="Times New Roman" w:cs="Times New Roman"/>
                <w:w w:val="105"/>
                <w:sz w:val="24"/>
                <w:szCs w:val="24"/>
                <w:lang w:val="ru-RU"/>
              </w:rPr>
              <w:t>образовательных</w:t>
            </w:r>
            <w:r>
              <w:rPr>
                <w:rFonts w:ascii="Times New Roman" w:hAnsi="Times New Roman" w:cs="Times New Roman"/>
                <w:spacing w:val="-10"/>
                <w:w w:val="105"/>
                <w:sz w:val="24"/>
                <w:szCs w:val="24"/>
                <w:lang w:val="ru-RU"/>
              </w:rPr>
              <w:t xml:space="preserve"> </w:t>
            </w:r>
            <w:r>
              <w:rPr>
                <w:rFonts w:ascii="Times New Roman" w:hAnsi="Times New Roman" w:cs="Times New Roman"/>
                <w:w w:val="105"/>
                <w:sz w:val="24"/>
                <w:szCs w:val="24"/>
                <w:lang w:val="ru-RU"/>
              </w:rPr>
              <w:t>организаций,</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w w:val="105"/>
                <w:sz w:val="24"/>
                <w:szCs w:val="24"/>
                <w:lang w:val="ru-RU"/>
              </w:rPr>
              <w:t>на</w:t>
            </w:r>
            <w:r>
              <w:rPr>
                <w:rFonts w:ascii="Times New Roman" w:hAnsi="Times New Roman" w:cs="Times New Roman"/>
                <w:spacing w:val="-6"/>
                <w:w w:val="105"/>
                <w:sz w:val="24"/>
                <w:szCs w:val="24"/>
                <w:lang w:val="ru-RU"/>
              </w:rPr>
              <w:t xml:space="preserve"> </w:t>
            </w:r>
            <w:r>
              <w:rPr>
                <w:rFonts w:ascii="Times New Roman" w:hAnsi="Times New Roman" w:cs="Times New Roman"/>
                <w:w w:val="105"/>
                <w:sz w:val="24"/>
                <w:szCs w:val="24"/>
                <w:lang w:val="ru-RU"/>
              </w:rPr>
              <w:t>базе</w:t>
            </w:r>
            <w:r>
              <w:rPr>
                <w:rFonts w:ascii="Times New Roman" w:hAnsi="Times New Roman" w:cs="Times New Roman"/>
                <w:spacing w:val="-11"/>
                <w:w w:val="105"/>
                <w:sz w:val="24"/>
                <w:szCs w:val="24"/>
                <w:lang w:val="ru-RU"/>
              </w:rPr>
              <w:t xml:space="preserve"> </w:t>
            </w:r>
            <w:r>
              <w:rPr>
                <w:rFonts w:ascii="Times New Roman" w:hAnsi="Times New Roman" w:cs="Times New Roman"/>
                <w:w w:val="105"/>
                <w:sz w:val="24"/>
                <w:szCs w:val="24"/>
                <w:lang w:val="ru-RU"/>
              </w:rPr>
              <w:t>которых</w:t>
            </w:r>
            <w:r>
              <w:rPr>
                <w:rFonts w:ascii="Times New Roman" w:hAnsi="Times New Roman" w:cs="Times New Roman"/>
                <w:spacing w:val="-4"/>
                <w:w w:val="105"/>
                <w:sz w:val="24"/>
                <w:szCs w:val="24"/>
                <w:lang w:val="ru-RU"/>
              </w:rPr>
              <w:t xml:space="preserve"> </w:t>
            </w:r>
            <w:r>
              <w:rPr>
                <w:rFonts w:ascii="Times New Roman" w:hAnsi="Times New Roman" w:cs="Times New Roman"/>
                <w:w w:val="105"/>
                <w:sz w:val="24"/>
                <w:szCs w:val="24"/>
                <w:lang w:val="ru-RU"/>
              </w:rPr>
              <w:t>созданы</w:t>
            </w:r>
            <w:r>
              <w:rPr>
                <w:rFonts w:ascii="Times New Roman" w:hAnsi="Times New Roman" w:cs="Times New Roman"/>
                <w:spacing w:val="1"/>
                <w:w w:val="105"/>
                <w:sz w:val="24"/>
                <w:szCs w:val="24"/>
                <w:lang w:val="ru-RU"/>
              </w:rPr>
              <w:t xml:space="preserve"> </w:t>
            </w:r>
            <w:r>
              <w:rPr>
                <w:rFonts w:ascii="Times New Roman" w:hAnsi="Times New Roman" w:cs="Times New Roman"/>
                <w:w w:val="105"/>
                <w:sz w:val="24"/>
                <w:szCs w:val="24"/>
                <w:lang w:val="ru-RU"/>
              </w:rPr>
              <w:t>школьные</w:t>
            </w:r>
            <w:r>
              <w:rPr>
                <w:rFonts w:ascii="Times New Roman" w:hAnsi="Times New Roman" w:cs="Times New Roman"/>
                <w:spacing w:val="-47"/>
                <w:w w:val="105"/>
                <w:sz w:val="24"/>
                <w:szCs w:val="24"/>
                <w:lang w:val="ru-RU"/>
              </w:rPr>
              <w:t xml:space="preserve"> </w:t>
            </w:r>
            <w:r>
              <w:rPr>
                <w:rFonts w:ascii="Times New Roman" w:hAnsi="Times New Roman" w:cs="Times New Roman"/>
                <w:w w:val="105"/>
                <w:sz w:val="24"/>
                <w:szCs w:val="24"/>
                <w:lang w:val="ru-RU"/>
              </w:rPr>
              <w:t>театры</w:t>
            </w:r>
          </w:p>
        </w:tc>
        <w:tc>
          <w:tcPr>
            <w:tcW w:w="1085"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процентов</w:t>
            </w:r>
          </w:p>
        </w:tc>
        <w:tc>
          <w:tcPr>
            <w:tcW w:w="92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75</w:t>
            </w:r>
          </w:p>
        </w:tc>
        <w:tc>
          <w:tcPr>
            <w:tcW w:w="114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01.01.2022</w:t>
            </w:r>
          </w:p>
        </w:tc>
        <w:tc>
          <w:tcPr>
            <w:tcW w:w="69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sz w:val="24"/>
                <w:szCs w:val="24"/>
              </w:rPr>
              <w:t>75</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90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568"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0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12"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707"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573" w:type="dxa"/>
            <w:vAlign w:val="center"/>
          </w:tcPr>
          <w:p w:rsidR="008F1F27" w:rsidRDefault="00CA3497">
            <w:pPr>
              <w:pStyle w:val="TableParagraph"/>
              <w:jc w:val="center"/>
              <w:rPr>
                <w:rFonts w:ascii="Times New Roman" w:hAnsi="Times New Roman" w:cs="Times New Roman"/>
                <w:sz w:val="24"/>
                <w:szCs w:val="24"/>
              </w:rPr>
            </w:pPr>
            <w:r>
              <w:rPr>
                <w:rFonts w:ascii="Times New Roman" w:hAnsi="Times New Roman" w:cs="Times New Roman"/>
                <w:w w:val="105"/>
                <w:sz w:val="24"/>
                <w:szCs w:val="24"/>
              </w:rPr>
              <w:t>100</w:t>
            </w:r>
          </w:p>
        </w:tc>
        <w:tc>
          <w:tcPr>
            <w:tcW w:w="2147" w:type="dxa"/>
            <w:vAlign w:val="center"/>
          </w:tcPr>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ежегодно / ежемесячно,</w:t>
            </w:r>
          </w:p>
          <w:p w:rsidR="008F1F27" w:rsidRDefault="00CA3497">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не</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позднее</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5</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рабочего</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дня</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после</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отчетного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периода</w:t>
            </w:r>
          </w:p>
        </w:tc>
      </w:tr>
    </w:tbl>
    <w:p w:rsidR="008F1F27" w:rsidRDefault="008F1F27">
      <w:pPr>
        <w:pStyle w:val="a1"/>
        <w:rPr>
          <w:sz w:val="20"/>
        </w:rPr>
      </w:pPr>
    </w:p>
    <w:p w:rsidR="008F1F27" w:rsidRDefault="008F1F27">
      <w:pPr>
        <w:widowControl w:val="0"/>
        <w:tabs>
          <w:tab w:val="left" w:pos="708"/>
        </w:tabs>
        <w:suppressAutoHyphens/>
        <w:autoSpaceDE w:val="0"/>
        <w:autoSpaceDN w:val="0"/>
        <w:adjustRightInd w:val="0"/>
        <w:spacing w:line="100" w:lineRule="atLeast"/>
        <w:ind w:firstLine="567"/>
        <w:jc w:val="both"/>
        <w:rPr>
          <w:rStyle w:val="af2"/>
          <w:color w:val="000000"/>
          <w:sz w:val="20"/>
          <w:u w:val="none"/>
        </w:rPr>
      </w:pPr>
    </w:p>
    <w:sectPr w:rsidR="008F1F2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E7" w:rsidRDefault="00FF53E7">
      <w:r>
        <w:separator/>
      </w:r>
    </w:p>
  </w:endnote>
  <w:endnote w:type="continuationSeparator" w:id="0">
    <w:p w:rsidR="00FF53E7" w:rsidRDefault="00FF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E7" w:rsidRDefault="00FF53E7">
      <w:r>
        <w:separator/>
      </w:r>
    </w:p>
  </w:footnote>
  <w:footnote w:type="continuationSeparator" w:id="0">
    <w:p w:rsidR="00FF53E7" w:rsidRDefault="00FF5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91502"/>
      <w:docPartObj>
        <w:docPartGallery w:val="Page Numbers (Top of Page)"/>
        <w:docPartUnique/>
      </w:docPartObj>
    </w:sdtPr>
    <w:sdtEndPr/>
    <w:sdtContent>
      <w:p w:rsidR="00DA3719" w:rsidRDefault="00DA3719">
        <w:pPr>
          <w:pStyle w:val="a5"/>
          <w:jc w:val="center"/>
        </w:pPr>
        <w:r>
          <w:fldChar w:fldCharType="begin"/>
        </w:r>
        <w:r>
          <w:instrText>PAGE   \* MERGEFORMAT</w:instrText>
        </w:r>
        <w:r>
          <w:fldChar w:fldCharType="separate"/>
        </w:r>
        <w:r w:rsidR="00DA48DF">
          <w:rPr>
            <w:noProof/>
          </w:rPr>
          <w:t>2</w:t>
        </w:r>
        <w:r>
          <w:fldChar w:fldCharType="end"/>
        </w:r>
      </w:p>
    </w:sdtContent>
  </w:sdt>
  <w:p w:rsidR="00DA3719" w:rsidRDefault="00DA371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27" w:rsidRDefault="008F1F27">
    <w:pPr>
      <w:pStyle w:val="a5"/>
      <w:jc w:val="center"/>
    </w:pPr>
  </w:p>
  <w:p w:rsidR="008F1F27" w:rsidRDefault="008F1F2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27" w:rsidRDefault="008F1F27">
    <w:pPr>
      <w:pStyle w:val="a1"/>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27" w:rsidRDefault="008F1F27">
    <w:pPr>
      <w:pStyle w:val="a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53300A"/>
    <w:multiLevelType w:val="hybridMultilevel"/>
    <w:tmpl w:val="3E163322"/>
    <w:lvl w:ilvl="0" w:tplc="F712F7E6">
      <w:start w:val="1"/>
      <w:numFmt w:val="decimal"/>
      <w:lvlText w:val="%1."/>
      <w:lvlJc w:val="left"/>
      <w:pPr>
        <w:ind w:left="124" w:hanging="283"/>
      </w:pPr>
      <w:rPr>
        <w:rFonts w:ascii="Cambria" w:eastAsia="Cambria" w:hAnsi="Cambria" w:cs="Cambria" w:hint="default"/>
        <w:spacing w:val="-1"/>
        <w:w w:val="99"/>
        <w:sz w:val="27"/>
        <w:szCs w:val="27"/>
        <w:lang w:val="ru-RU" w:eastAsia="en-US" w:bidi="ar-SA"/>
      </w:rPr>
    </w:lvl>
    <w:lvl w:ilvl="1" w:tplc="BFB05C72">
      <w:numFmt w:val="bullet"/>
      <w:lvlText w:val="•"/>
      <w:lvlJc w:val="left"/>
      <w:pPr>
        <w:ind w:left="1068" w:hanging="283"/>
      </w:pPr>
      <w:rPr>
        <w:rFonts w:hint="default"/>
        <w:lang w:val="ru-RU" w:eastAsia="en-US" w:bidi="ar-SA"/>
      </w:rPr>
    </w:lvl>
    <w:lvl w:ilvl="2" w:tplc="F40C0180">
      <w:numFmt w:val="bullet"/>
      <w:lvlText w:val="•"/>
      <w:lvlJc w:val="left"/>
      <w:pPr>
        <w:ind w:left="2016" w:hanging="283"/>
      </w:pPr>
      <w:rPr>
        <w:rFonts w:hint="default"/>
        <w:lang w:val="ru-RU" w:eastAsia="en-US" w:bidi="ar-SA"/>
      </w:rPr>
    </w:lvl>
    <w:lvl w:ilvl="3" w:tplc="F59E6494">
      <w:numFmt w:val="bullet"/>
      <w:lvlText w:val="•"/>
      <w:lvlJc w:val="left"/>
      <w:pPr>
        <w:ind w:left="2965" w:hanging="283"/>
      </w:pPr>
      <w:rPr>
        <w:rFonts w:hint="default"/>
        <w:lang w:val="ru-RU" w:eastAsia="en-US" w:bidi="ar-SA"/>
      </w:rPr>
    </w:lvl>
    <w:lvl w:ilvl="4" w:tplc="F59ACBB0">
      <w:numFmt w:val="bullet"/>
      <w:lvlText w:val="•"/>
      <w:lvlJc w:val="left"/>
      <w:pPr>
        <w:ind w:left="3913" w:hanging="283"/>
      </w:pPr>
      <w:rPr>
        <w:rFonts w:hint="default"/>
        <w:lang w:val="ru-RU" w:eastAsia="en-US" w:bidi="ar-SA"/>
      </w:rPr>
    </w:lvl>
    <w:lvl w:ilvl="5" w:tplc="AD9003E4">
      <w:numFmt w:val="bullet"/>
      <w:lvlText w:val="•"/>
      <w:lvlJc w:val="left"/>
      <w:pPr>
        <w:ind w:left="4862" w:hanging="283"/>
      </w:pPr>
      <w:rPr>
        <w:rFonts w:hint="default"/>
        <w:lang w:val="ru-RU" w:eastAsia="en-US" w:bidi="ar-SA"/>
      </w:rPr>
    </w:lvl>
    <w:lvl w:ilvl="6" w:tplc="867A5A06">
      <w:numFmt w:val="bullet"/>
      <w:lvlText w:val="•"/>
      <w:lvlJc w:val="left"/>
      <w:pPr>
        <w:ind w:left="5810" w:hanging="283"/>
      </w:pPr>
      <w:rPr>
        <w:rFonts w:hint="default"/>
        <w:lang w:val="ru-RU" w:eastAsia="en-US" w:bidi="ar-SA"/>
      </w:rPr>
    </w:lvl>
    <w:lvl w:ilvl="7" w:tplc="F738CA36">
      <w:numFmt w:val="bullet"/>
      <w:lvlText w:val="•"/>
      <w:lvlJc w:val="left"/>
      <w:pPr>
        <w:ind w:left="6758" w:hanging="283"/>
      </w:pPr>
      <w:rPr>
        <w:rFonts w:hint="default"/>
        <w:lang w:val="ru-RU" w:eastAsia="en-US" w:bidi="ar-SA"/>
      </w:rPr>
    </w:lvl>
    <w:lvl w:ilvl="8" w:tplc="F46C836E">
      <w:numFmt w:val="bullet"/>
      <w:lvlText w:val="•"/>
      <w:lvlJc w:val="left"/>
      <w:pPr>
        <w:ind w:left="7707" w:hanging="283"/>
      </w:pPr>
      <w:rPr>
        <w:rFonts w:hint="default"/>
        <w:lang w:val="ru-RU" w:eastAsia="en-US" w:bidi="ar-SA"/>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0"/>
  </w:num>
  <w:num w:numId="2">
    <w:abstractNumId w:val="10"/>
  </w:num>
  <w:num w:numId="3">
    <w:abstractNumId w:val="21"/>
  </w:num>
  <w:num w:numId="4">
    <w:abstractNumId w:val="12"/>
  </w:num>
  <w:num w:numId="5">
    <w:abstractNumId w:val="25"/>
  </w:num>
  <w:num w:numId="6">
    <w:abstractNumId w:val="19"/>
  </w:num>
  <w:num w:numId="7">
    <w:abstractNumId w:val="0"/>
  </w:num>
  <w:num w:numId="8">
    <w:abstractNumId w:val="17"/>
  </w:num>
  <w:num w:numId="9">
    <w:abstractNumId w:val="18"/>
  </w:num>
  <w:num w:numId="10">
    <w:abstractNumId w:val="16"/>
  </w:num>
  <w:num w:numId="11">
    <w:abstractNumId w:val="13"/>
  </w:num>
  <w:num w:numId="12">
    <w:abstractNumId w:val="14"/>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5"/>
  </w:num>
  <w:num w:numId="19">
    <w:abstractNumId w:val="22"/>
  </w:num>
  <w:num w:numId="20">
    <w:abstractNumId w:val="1"/>
  </w:num>
  <w:num w:numId="21">
    <w:abstractNumId w:val="2"/>
  </w:num>
  <w:num w:numId="22">
    <w:abstractNumId w:val="11"/>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27"/>
    <w:rsid w:val="001A0927"/>
    <w:rsid w:val="008F1F27"/>
    <w:rsid w:val="00CA3497"/>
    <w:rsid w:val="00DA3719"/>
    <w:rsid w:val="00DA48DF"/>
    <w:rsid w:val="00FF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 w:qFormat="1"/>
    <w:lsdException w:name="Body Text" w:uiPriority="1" w:qFormat="1"/>
    <w:lsdException w:name="Body Text Indent" w:uiPriority="99"/>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1"/>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uiPriority w:val="99"/>
    <w:rPr>
      <w:rFonts w:ascii="Tahoma" w:hAnsi="Tahoma" w:cs="Tahoma"/>
      <w:sz w:val="16"/>
      <w:szCs w:val="16"/>
    </w:rPr>
  </w:style>
  <w:style w:type="character" w:customStyle="1" w:styleId="ad">
    <w:name w:val="Текст выноски Знак"/>
    <w:link w:val="ac"/>
    <w:uiPriority w:val="99"/>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uiPriority w:val="1"/>
    <w:qFormat/>
    <w:pPr>
      <w:spacing w:after="120"/>
    </w:pPr>
  </w:style>
  <w:style w:type="character" w:customStyle="1" w:styleId="ae">
    <w:name w:val="Основной текст Знак"/>
    <w:aliases w:val="бпОсновной текст Знак"/>
    <w:link w:val="a1"/>
    <w:uiPriority w:val="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uiPriority w:val="99"/>
    <w:pPr>
      <w:autoSpaceDE w:val="0"/>
      <w:autoSpaceDN w:val="0"/>
    </w:pPr>
    <w:rPr>
      <w:sz w:val="20"/>
    </w:rPr>
  </w:style>
  <w:style w:type="character" w:customStyle="1" w:styleId="af5">
    <w:name w:val="Текст концевой сноски Знак"/>
    <w:basedOn w:val="a2"/>
    <w:link w:val="af4"/>
    <w:uiPriority w:val="99"/>
  </w:style>
  <w:style w:type="character" w:styleId="af6">
    <w:name w:val="endnote reference"/>
    <w:uiPriority w:val="99"/>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1"/>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uiPriority w:val="99"/>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uiPriority w:val="99"/>
    <w:pPr>
      <w:suppressLineNumbers/>
      <w:suppressAutoHyphens/>
      <w:ind w:left="339" w:hanging="339"/>
    </w:pPr>
    <w:rPr>
      <w:sz w:val="20"/>
      <w:lang w:eastAsia="zh-CN"/>
    </w:rPr>
  </w:style>
  <w:style w:type="character" w:customStyle="1" w:styleId="afff4">
    <w:name w:val="Текст сноски Знак"/>
    <w:link w:val="afff3"/>
    <w:uiPriority w:val="99"/>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styleId="afffc">
    <w:name w:val="Title"/>
    <w:basedOn w:val="a"/>
    <w:link w:val="afffd"/>
    <w:uiPriority w:val="1"/>
    <w:qFormat/>
    <w:pPr>
      <w:widowControl w:val="0"/>
      <w:autoSpaceDE w:val="0"/>
      <w:autoSpaceDN w:val="0"/>
      <w:spacing w:before="1"/>
      <w:ind w:left="1852" w:right="2113"/>
      <w:jc w:val="center"/>
    </w:pPr>
    <w:rPr>
      <w:sz w:val="32"/>
      <w:szCs w:val="32"/>
      <w:lang w:eastAsia="en-US"/>
    </w:rPr>
  </w:style>
  <w:style w:type="character" w:customStyle="1" w:styleId="afffd">
    <w:name w:val="Название Знак"/>
    <w:basedOn w:val="a2"/>
    <w:link w:val="afffc"/>
    <w:uiPriority w:val="1"/>
    <w:rPr>
      <w:sz w:val="32"/>
      <w:szCs w:val="32"/>
      <w:lang w:eastAsia="en-U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 w:qFormat="1"/>
    <w:lsdException w:name="Body Text" w:uiPriority="1" w:qFormat="1"/>
    <w:lsdException w:name="Body Text Indent" w:uiPriority="99"/>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1"/>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uiPriority w:val="99"/>
    <w:rPr>
      <w:rFonts w:ascii="Tahoma" w:hAnsi="Tahoma" w:cs="Tahoma"/>
      <w:sz w:val="16"/>
      <w:szCs w:val="16"/>
    </w:rPr>
  </w:style>
  <w:style w:type="character" w:customStyle="1" w:styleId="ad">
    <w:name w:val="Текст выноски Знак"/>
    <w:link w:val="ac"/>
    <w:uiPriority w:val="99"/>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uiPriority w:val="1"/>
    <w:qFormat/>
    <w:pPr>
      <w:spacing w:after="120"/>
    </w:pPr>
  </w:style>
  <w:style w:type="character" w:customStyle="1" w:styleId="ae">
    <w:name w:val="Основной текст Знак"/>
    <w:aliases w:val="бпОсновной текст Знак"/>
    <w:link w:val="a1"/>
    <w:uiPriority w:val="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uiPriority w:val="99"/>
    <w:pPr>
      <w:autoSpaceDE w:val="0"/>
      <w:autoSpaceDN w:val="0"/>
    </w:pPr>
    <w:rPr>
      <w:sz w:val="20"/>
    </w:rPr>
  </w:style>
  <w:style w:type="character" w:customStyle="1" w:styleId="af5">
    <w:name w:val="Текст концевой сноски Знак"/>
    <w:basedOn w:val="a2"/>
    <w:link w:val="af4"/>
    <w:uiPriority w:val="99"/>
  </w:style>
  <w:style w:type="character" w:styleId="af6">
    <w:name w:val="endnote reference"/>
    <w:uiPriority w:val="99"/>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1"/>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uiPriority w:val="99"/>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uiPriority w:val="99"/>
    <w:pPr>
      <w:suppressLineNumbers/>
      <w:suppressAutoHyphens/>
      <w:ind w:left="339" w:hanging="339"/>
    </w:pPr>
    <w:rPr>
      <w:sz w:val="20"/>
      <w:lang w:eastAsia="zh-CN"/>
    </w:rPr>
  </w:style>
  <w:style w:type="character" w:customStyle="1" w:styleId="afff4">
    <w:name w:val="Текст сноски Знак"/>
    <w:link w:val="afff3"/>
    <w:uiPriority w:val="99"/>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styleId="afffc">
    <w:name w:val="Title"/>
    <w:basedOn w:val="a"/>
    <w:link w:val="afffd"/>
    <w:uiPriority w:val="1"/>
    <w:qFormat/>
    <w:pPr>
      <w:widowControl w:val="0"/>
      <w:autoSpaceDE w:val="0"/>
      <w:autoSpaceDN w:val="0"/>
      <w:spacing w:before="1"/>
      <w:ind w:left="1852" w:right="2113"/>
      <w:jc w:val="center"/>
    </w:pPr>
    <w:rPr>
      <w:sz w:val="32"/>
      <w:szCs w:val="32"/>
      <w:lang w:eastAsia="en-US"/>
    </w:rPr>
  </w:style>
  <w:style w:type="character" w:customStyle="1" w:styleId="afffd">
    <w:name w:val="Название Знак"/>
    <w:basedOn w:val="a2"/>
    <w:link w:val="afffc"/>
    <w:uiPriority w:val="1"/>
    <w:rPr>
      <w:sz w:val="32"/>
      <w:szCs w:val="32"/>
      <w:lang w:eastAsia="en-U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19947498">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FE7A-3AE6-4A03-8FD3-6F4935A7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27</Pages>
  <Words>6509</Words>
  <Characters>37104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2022-12-15T12:09:00Z</cp:lastPrinted>
  <dcterms:created xsi:type="dcterms:W3CDTF">2022-12-21T12:11:00Z</dcterms:created>
  <dcterms:modified xsi:type="dcterms:W3CDTF">2022-12-21T12:11:00Z</dcterms:modified>
</cp:coreProperties>
</file>