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0D" w:rsidRDefault="00776FA8">
      <w:pPr>
        <w:jc w:val="right"/>
        <w:outlineLvl w:val="0"/>
        <w:rPr>
          <w:b/>
          <w:sz w:val="28"/>
          <w:szCs w:val="28"/>
        </w:rPr>
      </w:pPr>
      <w:r>
        <w:rPr>
          <w:b/>
          <w:sz w:val="28"/>
          <w:szCs w:val="28"/>
        </w:rPr>
        <w:t>ПРОЕКТ</w:t>
      </w:r>
    </w:p>
    <w:p w:rsidR="0016720D" w:rsidRDefault="00776FA8">
      <w:pPr>
        <w:jc w:val="center"/>
        <w:outlineLvl w:val="0"/>
        <w:rPr>
          <w:b/>
          <w:sz w:val="28"/>
          <w:szCs w:val="28"/>
        </w:rPr>
      </w:pPr>
      <w:r>
        <w:rPr>
          <w:b/>
          <w:sz w:val="28"/>
          <w:szCs w:val="28"/>
        </w:rPr>
        <w:t>МУНИЦИПАЛЬНОЕ СОБРАНИЕ</w:t>
      </w:r>
    </w:p>
    <w:p w:rsidR="0016720D" w:rsidRDefault="00776FA8">
      <w:pPr>
        <w:jc w:val="center"/>
        <w:rPr>
          <w:b/>
          <w:sz w:val="28"/>
          <w:szCs w:val="28"/>
        </w:rPr>
      </w:pPr>
      <w:r>
        <w:rPr>
          <w:b/>
          <w:sz w:val="28"/>
          <w:szCs w:val="28"/>
        </w:rPr>
        <w:t xml:space="preserve">ТАТИЩЕВСКОГО МУНИЦИПАЛЬНОГО РАЙОНА </w:t>
      </w:r>
    </w:p>
    <w:p w:rsidR="0016720D" w:rsidRDefault="00776FA8">
      <w:pPr>
        <w:jc w:val="center"/>
        <w:rPr>
          <w:b/>
          <w:sz w:val="28"/>
          <w:szCs w:val="28"/>
        </w:rPr>
      </w:pPr>
      <w:r>
        <w:rPr>
          <w:b/>
          <w:sz w:val="28"/>
          <w:szCs w:val="28"/>
        </w:rPr>
        <w:t>САРАТОВСКОЙ ОБЛАСТИ</w:t>
      </w:r>
    </w:p>
    <w:p w:rsidR="0016720D" w:rsidRDefault="0016720D">
      <w:pPr>
        <w:jc w:val="center"/>
        <w:rPr>
          <w:b/>
          <w:sz w:val="36"/>
          <w:szCs w:val="36"/>
        </w:rPr>
      </w:pPr>
    </w:p>
    <w:p w:rsidR="0016720D" w:rsidRDefault="00776FA8">
      <w:pPr>
        <w:jc w:val="center"/>
        <w:outlineLvl w:val="0"/>
        <w:rPr>
          <w:b/>
          <w:spacing w:val="50"/>
          <w:sz w:val="32"/>
          <w:szCs w:val="32"/>
        </w:rPr>
      </w:pPr>
      <w:r>
        <w:rPr>
          <w:b/>
          <w:spacing w:val="50"/>
          <w:sz w:val="32"/>
          <w:szCs w:val="32"/>
        </w:rPr>
        <w:t>РЕШЕНИЕ</w:t>
      </w:r>
    </w:p>
    <w:p w:rsidR="0016720D" w:rsidRDefault="0016720D">
      <w:pPr>
        <w:jc w:val="center"/>
        <w:outlineLvl w:val="0"/>
        <w:rPr>
          <w:b/>
          <w:spacing w:val="50"/>
          <w:sz w:val="32"/>
          <w:szCs w:val="32"/>
        </w:rPr>
      </w:pPr>
    </w:p>
    <w:tbl>
      <w:tblPr>
        <w:tblW w:w="0" w:type="auto"/>
        <w:tblLook w:val="01E0"/>
      </w:tblPr>
      <w:tblGrid>
        <w:gridCol w:w="1616"/>
        <w:gridCol w:w="5621"/>
        <w:gridCol w:w="2617"/>
      </w:tblGrid>
      <w:tr w:rsidR="0016720D">
        <w:tc>
          <w:tcPr>
            <w:tcW w:w="1544" w:type="dxa"/>
            <w:tcBorders>
              <w:top w:val="none" w:sz="0" w:space="0" w:color="000000"/>
              <w:left w:val="none" w:sz="0" w:space="0" w:color="000000"/>
              <w:bottom w:val="none" w:sz="0" w:space="0" w:color="000000"/>
              <w:right w:val="none" w:sz="0" w:space="0" w:color="000000"/>
            </w:tcBorders>
          </w:tcPr>
          <w:p w:rsidR="0016720D" w:rsidRDefault="00776FA8">
            <w:pPr>
              <w:rPr>
                <w:sz w:val="28"/>
                <w:szCs w:val="28"/>
              </w:rPr>
            </w:pPr>
            <w:r>
              <w:rPr>
                <w:sz w:val="28"/>
                <w:szCs w:val="28"/>
              </w:rPr>
              <w:t>__________</w:t>
            </w:r>
          </w:p>
        </w:tc>
        <w:tc>
          <w:tcPr>
            <w:tcW w:w="5944" w:type="dxa"/>
            <w:tcBorders>
              <w:top w:val="none" w:sz="0" w:space="0" w:color="000000"/>
              <w:left w:val="none" w:sz="0" w:space="0" w:color="000000"/>
              <w:bottom w:val="none" w:sz="0" w:space="0" w:color="000000"/>
              <w:right w:val="none" w:sz="0" w:space="0" w:color="000000"/>
            </w:tcBorders>
          </w:tcPr>
          <w:p w:rsidR="0016720D" w:rsidRDefault="0016720D">
            <w:pPr>
              <w:jc w:val="center"/>
              <w:rPr>
                <w:sz w:val="28"/>
                <w:szCs w:val="28"/>
              </w:rPr>
            </w:pPr>
          </w:p>
        </w:tc>
        <w:tc>
          <w:tcPr>
            <w:tcW w:w="2685" w:type="dxa"/>
            <w:tcBorders>
              <w:top w:val="none" w:sz="0" w:space="0" w:color="000000"/>
              <w:left w:val="none" w:sz="0" w:space="0" w:color="000000"/>
              <w:bottom w:val="none" w:sz="0" w:space="0" w:color="000000"/>
              <w:right w:val="none" w:sz="0" w:space="0" w:color="000000"/>
            </w:tcBorders>
          </w:tcPr>
          <w:p w:rsidR="0016720D" w:rsidRDefault="00776FA8">
            <w:pPr>
              <w:jc w:val="right"/>
              <w:rPr>
                <w:sz w:val="28"/>
                <w:szCs w:val="28"/>
              </w:rPr>
            </w:pPr>
            <w:r>
              <w:rPr>
                <w:sz w:val="28"/>
                <w:szCs w:val="28"/>
              </w:rPr>
              <w:t>№ _________</w:t>
            </w:r>
          </w:p>
        </w:tc>
      </w:tr>
    </w:tbl>
    <w:p w:rsidR="0016720D" w:rsidRDefault="00776FA8">
      <w:pPr>
        <w:spacing w:line="480" w:lineRule="auto"/>
        <w:jc w:val="center"/>
      </w:pPr>
      <w:r>
        <w:t>р.п.Татищево</w:t>
      </w:r>
    </w:p>
    <w:p w:rsidR="00BF5932" w:rsidRDefault="009822AD" w:rsidP="00BF5932">
      <w:pPr>
        <w:suppressAutoHyphens/>
        <w:jc w:val="center"/>
        <w:rPr>
          <w:bCs/>
          <w:color w:val="000000"/>
          <w:sz w:val="28"/>
          <w:szCs w:val="28"/>
        </w:rPr>
      </w:pPr>
      <w:r>
        <w:rPr>
          <w:bCs/>
          <w:color w:val="000000"/>
          <w:sz w:val="28"/>
          <w:szCs w:val="28"/>
        </w:rPr>
        <w:t xml:space="preserve">О внесении изменений в </w:t>
      </w:r>
      <w:r>
        <w:rPr>
          <w:color w:val="000000"/>
          <w:sz w:val="28"/>
          <w:szCs w:val="28"/>
        </w:rPr>
        <w:t xml:space="preserve">решение муниципального собрания Татищевского муниципального района </w:t>
      </w:r>
      <w:r w:rsidR="00BF5932">
        <w:rPr>
          <w:color w:val="000000"/>
          <w:sz w:val="28"/>
          <w:szCs w:val="28"/>
        </w:rPr>
        <w:t xml:space="preserve">Саратовской области от </w:t>
      </w:r>
      <w:r>
        <w:rPr>
          <w:color w:val="000000"/>
          <w:sz w:val="28"/>
          <w:szCs w:val="28"/>
        </w:rPr>
        <w:t>22.09.2021 № 44/169</w:t>
      </w:r>
      <w:r w:rsidR="00BF5932">
        <w:rPr>
          <w:color w:val="000000"/>
          <w:sz w:val="28"/>
          <w:szCs w:val="28"/>
        </w:rPr>
        <w:t>«</w:t>
      </w:r>
      <w:r w:rsidR="00BF5932">
        <w:rPr>
          <w:bCs/>
          <w:color w:val="000000"/>
          <w:sz w:val="28"/>
          <w:szCs w:val="28"/>
        </w:rPr>
        <w:t xml:space="preserve">Об утверждении Положения о муниципальном контроле на автомобильном транспорте в границах Татищевского муниципального района </w:t>
      </w:r>
    </w:p>
    <w:p w:rsidR="0016720D" w:rsidRDefault="00BF5932" w:rsidP="00BF5932">
      <w:pPr>
        <w:suppressAutoHyphens/>
        <w:jc w:val="center"/>
        <w:rPr>
          <w:b/>
          <w:bCs/>
          <w:sz w:val="28"/>
          <w:szCs w:val="28"/>
        </w:rPr>
      </w:pPr>
      <w:r>
        <w:rPr>
          <w:bCs/>
          <w:color w:val="000000"/>
          <w:sz w:val="28"/>
          <w:szCs w:val="28"/>
        </w:rPr>
        <w:t>Саратовской области</w:t>
      </w:r>
      <w:r>
        <w:t>»</w:t>
      </w:r>
    </w:p>
    <w:p w:rsidR="0016720D" w:rsidRDefault="0016720D">
      <w:pPr>
        <w:jc w:val="center"/>
        <w:rPr>
          <w:sz w:val="28"/>
          <w:szCs w:val="28"/>
        </w:rPr>
      </w:pPr>
    </w:p>
    <w:p w:rsidR="0016720D" w:rsidRDefault="00776FA8">
      <w:pPr>
        <w:ind w:firstLine="567"/>
        <w:jc w:val="both"/>
        <w:rPr>
          <w:sz w:val="28"/>
          <w:szCs w:val="28"/>
        </w:rPr>
      </w:pPr>
      <w:r>
        <w:rPr>
          <w:color w:val="000000"/>
          <w:sz w:val="28"/>
          <w:szCs w:val="28"/>
        </w:rPr>
        <w:t xml:space="preserve">В соответствии со статьей 3.1 </w:t>
      </w:r>
      <w:bookmarkStart w:id="0"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Pr>
          <w:sz w:val="28"/>
          <w:szCs w:val="28"/>
        </w:rPr>
        <w:t xml:space="preserve">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муниципальное Собрание                            р е ш и л о:</w:t>
      </w:r>
    </w:p>
    <w:p w:rsidR="009822AD" w:rsidRDefault="00776FA8" w:rsidP="009822AD">
      <w:pPr>
        <w:suppressAutoHyphens/>
        <w:ind w:firstLine="567"/>
        <w:jc w:val="both"/>
        <w:rPr>
          <w:color w:val="000000"/>
          <w:sz w:val="28"/>
          <w:szCs w:val="28"/>
        </w:rPr>
      </w:pPr>
      <w:r>
        <w:rPr>
          <w:color w:val="000000"/>
          <w:sz w:val="28"/>
          <w:szCs w:val="28"/>
        </w:rPr>
        <w:t xml:space="preserve">1. </w:t>
      </w:r>
      <w:r w:rsidR="009822AD">
        <w:rPr>
          <w:color w:val="000000"/>
          <w:sz w:val="28"/>
          <w:szCs w:val="28"/>
        </w:rPr>
        <w:t>Внести изменения в решение муниципального собрания Татищевского муниципального района Саратовской области от 22.09.2021 № 44/169 «</w:t>
      </w:r>
      <w:r w:rsidR="009822AD">
        <w:rPr>
          <w:bCs/>
          <w:color w:val="000000"/>
          <w:sz w:val="28"/>
          <w:szCs w:val="28"/>
        </w:rPr>
        <w:t>Об утверждении Положения о муниципальном контроле на автомобильном транспорте в границах Татищевского муниципального района Саратовской области</w:t>
      </w:r>
      <w:r w:rsidR="009822AD">
        <w:t>»</w:t>
      </w:r>
      <w:r w:rsidR="00BF5932">
        <w:t>,</w:t>
      </w:r>
      <w:r w:rsidR="009822AD">
        <w:rPr>
          <w:bCs/>
          <w:color w:val="000000"/>
          <w:sz w:val="28"/>
          <w:szCs w:val="28"/>
        </w:rPr>
        <w:t>изложив приложение в новой редакции</w:t>
      </w:r>
      <w:r w:rsidR="00BF5932">
        <w:rPr>
          <w:bCs/>
          <w:color w:val="000000"/>
          <w:sz w:val="28"/>
          <w:szCs w:val="28"/>
        </w:rPr>
        <w:t xml:space="preserve"> согласно приложению</w:t>
      </w:r>
      <w:r w:rsidR="009822AD">
        <w:rPr>
          <w:bCs/>
          <w:color w:val="000000"/>
          <w:sz w:val="28"/>
          <w:szCs w:val="28"/>
        </w:rPr>
        <w:t>.</w:t>
      </w:r>
    </w:p>
    <w:p w:rsidR="00E602AA" w:rsidRPr="00747DBE" w:rsidRDefault="00776FA8" w:rsidP="00E602AA">
      <w:pPr>
        <w:tabs>
          <w:tab w:val="left" w:pos="1000"/>
          <w:tab w:val="left" w:pos="2552"/>
        </w:tabs>
        <w:suppressAutoHyphens/>
        <w:ind w:firstLine="567"/>
        <w:jc w:val="both"/>
        <w:rPr>
          <w:sz w:val="28"/>
          <w:szCs w:val="28"/>
        </w:rPr>
      </w:pPr>
      <w:r>
        <w:rPr>
          <w:sz w:val="28"/>
          <w:szCs w:val="28"/>
        </w:rPr>
        <w:t xml:space="preserve">3. </w:t>
      </w:r>
      <w:r w:rsidR="00E602AA" w:rsidRPr="00747DBE">
        <w:rPr>
          <w:sz w:val="28"/>
          <w:szCs w:val="28"/>
          <w:lang w:eastAsia="zh-CN"/>
        </w:rPr>
        <w:t xml:space="preserve">Опубликовать настоящее решение в газете Татищевского </w:t>
      </w:r>
      <w:r w:rsidR="00E602AA" w:rsidRPr="00747DBE">
        <w:rPr>
          <w:color w:val="000000"/>
          <w:sz w:val="28"/>
          <w:szCs w:val="28"/>
          <w:lang w:eastAsia="zh-CN"/>
        </w:rPr>
        <w:t xml:space="preserve">муниципального района Саратовской области «Вестник Татищевского муниципального района Саратовской области» и разместить на </w:t>
      </w:r>
      <w:r w:rsidR="00E602AA" w:rsidRPr="00747DBE">
        <w:rPr>
          <w:sz w:val="28"/>
          <w:szCs w:val="28"/>
          <w:lang w:eastAsia="zh-CN"/>
        </w:rPr>
        <w:t>официальном сайте Татищевского муниципального района Саратовской области в сети «Интернет».</w:t>
      </w:r>
    </w:p>
    <w:p w:rsidR="00E602AA" w:rsidRDefault="00E602AA" w:rsidP="00E602AA">
      <w:pPr>
        <w:widowControl w:val="0"/>
        <w:suppressAutoHyphens/>
        <w:ind w:left="4820"/>
        <w:rPr>
          <w:bCs/>
          <w:sz w:val="28"/>
          <w:szCs w:val="28"/>
          <w:lang w:eastAsia="zh-CN"/>
        </w:rPr>
      </w:pPr>
      <w:r>
        <w:rPr>
          <w:bCs/>
          <w:sz w:val="28"/>
          <w:szCs w:val="28"/>
          <w:lang w:eastAsia="zh-CN"/>
        </w:rPr>
        <w:t xml:space="preserve">Проект внесен на рассмотрение </w:t>
      </w:r>
    </w:p>
    <w:p w:rsidR="00E602AA" w:rsidRDefault="00E602AA" w:rsidP="00E602AA">
      <w:pPr>
        <w:widowControl w:val="0"/>
        <w:suppressAutoHyphens/>
        <w:ind w:left="4820"/>
        <w:rPr>
          <w:bCs/>
          <w:sz w:val="28"/>
          <w:szCs w:val="28"/>
          <w:lang w:eastAsia="zh-CN"/>
        </w:rPr>
      </w:pPr>
      <w:r>
        <w:rPr>
          <w:bCs/>
          <w:sz w:val="28"/>
          <w:szCs w:val="28"/>
          <w:lang w:eastAsia="zh-CN"/>
        </w:rPr>
        <w:t xml:space="preserve">главой Татищевского </w:t>
      </w:r>
    </w:p>
    <w:p w:rsidR="00E602AA" w:rsidRDefault="00E602AA" w:rsidP="00E602AA">
      <w:pPr>
        <w:widowControl w:val="0"/>
        <w:suppressAutoHyphens/>
        <w:ind w:left="4820"/>
        <w:rPr>
          <w:bCs/>
          <w:sz w:val="28"/>
          <w:szCs w:val="28"/>
          <w:lang w:eastAsia="zh-CN"/>
        </w:rPr>
      </w:pPr>
      <w:r>
        <w:rPr>
          <w:bCs/>
          <w:sz w:val="28"/>
          <w:szCs w:val="28"/>
          <w:lang w:eastAsia="zh-CN"/>
        </w:rPr>
        <w:t xml:space="preserve">муниципального района </w:t>
      </w:r>
    </w:p>
    <w:p w:rsidR="00E602AA" w:rsidRDefault="00E602AA" w:rsidP="00E602AA">
      <w:pPr>
        <w:widowControl w:val="0"/>
        <w:suppressAutoHyphens/>
        <w:ind w:left="4820"/>
        <w:rPr>
          <w:sz w:val="28"/>
          <w:szCs w:val="28"/>
          <w:lang w:eastAsia="zh-CN"/>
        </w:rPr>
      </w:pPr>
      <w:r>
        <w:rPr>
          <w:sz w:val="28"/>
          <w:szCs w:val="28"/>
          <w:lang w:eastAsia="zh-CN"/>
        </w:rPr>
        <w:t xml:space="preserve">Саратовской области </w:t>
      </w:r>
    </w:p>
    <w:p w:rsidR="00E602AA" w:rsidRDefault="00E602AA" w:rsidP="00E602AA">
      <w:pPr>
        <w:widowControl w:val="0"/>
        <w:suppressAutoHyphens/>
        <w:ind w:left="4820"/>
      </w:pPr>
      <w:r>
        <w:rPr>
          <w:sz w:val="28"/>
          <w:szCs w:val="28"/>
          <w:lang w:eastAsia="zh-CN"/>
        </w:rPr>
        <w:t>Мордвинцевым А.В.</w:t>
      </w:r>
    </w:p>
    <w:p w:rsidR="0016720D" w:rsidRDefault="0016720D">
      <w:pPr>
        <w:jc w:val="both"/>
        <w:rPr>
          <w:sz w:val="28"/>
          <w:szCs w:val="28"/>
        </w:rPr>
        <w:sectPr w:rsidR="0016720D">
          <w:headerReference w:type="default" r:id="rId7"/>
          <w:headerReference w:type="first" r:id="rId8"/>
          <w:pgSz w:w="11906" w:h="16838"/>
          <w:pgMar w:top="1134" w:right="1134" w:bottom="993" w:left="1134" w:header="709" w:footer="709" w:gutter="0"/>
          <w:pgNumType w:start="6"/>
          <w:cols w:space="708"/>
          <w:titlePg/>
          <w:docGrid w:linePitch="360"/>
        </w:sectPr>
      </w:pPr>
    </w:p>
    <w:p w:rsidR="0016720D" w:rsidRDefault="00BF5932" w:rsidP="00BF5932">
      <w:pPr>
        <w:tabs>
          <w:tab w:val="left" w:pos="5520"/>
          <w:tab w:val="center" w:pos="7229"/>
        </w:tabs>
        <w:ind w:left="4820"/>
        <w:rPr>
          <w:sz w:val="28"/>
          <w:szCs w:val="28"/>
        </w:rPr>
      </w:pPr>
      <w:r>
        <w:rPr>
          <w:sz w:val="28"/>
          <w:szCs w:val="28"/>
        </w:rPr>
        <w:lastRenderedPageBreak/>
        <w:tab/>
      </w:r>
      <w:r>
        <w:rPr>
          <w:sz w:val="28"/>
          <w:szCs w:val="28"/>
        </w:rPr>
        <w:tab/>
      </w:r>
      <w:bookmarkStart w:id="1" w:name="_GoBack"/>
      <w:bookmarkEnd w:id="1"/>
      <w:r w:rsidR="00776FA8">
        <w:rPr>
          <w:sz w:val="28"/>
          <w:szCs w:val="28"/>
        </w:rPr>
        <w:t xml:space="preserve">Приложение </w:t>
      </w:r>
    </w:p>
    <w:p w:rsidR="0016720D" w:rsidRDefault="00776FA8">
      <w:pPr>
        <w:ind w:left="4820"/>
        <w:jc w:val="center"/>
        <w:rPr>
          <w:sz w:val="28"/>
          <w:szCs w:val="28"/>
        </w:rPr>
      </w:pPr>
      <w:r>
        <w:rPr>
          <w:sz w:val="28"/>
          <w:szCs w:val="28"/>
        </w:rPr>
        <w:t xml:space="preserve">к решению муниципального Собрания Татищевского муниципального района  </w:t>
      </w:r>
    </w:p>
    <w:p w:rsidR="0016720D" w:rsidRDefault="00776FA8">
      <w:pPr>
        <w:ind w:left="4820"/>
        <w:jc w:val="center"/>
        <w:rPr>
          <w:sz w:val="28"/>
          <w:szCs w:val="28"/>
        </w:rPr>
      </w:pPr>
      <w:r>
        <w:rPr>
          <w:sz w:val="28"/>
          <w:szCs w:val="28"/>
        </w:rPr>
        <w:t>Саратовской области</w:t>
      </w:r>
    </w:p>
    <w:p w:rsidR="0016720D" w:rsidRDefault="00776FA8">
      <w:pPr>
        <w:ind w:left="4820"/>
        <w:jc w:val="center"/>
        <w:rPr>
          <w:sz w:val="28"/>
          <w:szCs w:val="28"/>
        </w:rPr>
      </w:pPr>
      <w:proofErr w:type="gramStart"/>
      <w:r>
        <w:rPr>
          <w:sz w:val="28"/>
          <w:szCs w:val="28"/>
        </w:rPr>
        <w:t>от ________ № ___________</w:t>
      </w:r>
      <w:proofErr w:type="gramEnd"/>
    </w:p>
    <w:p w:rsidR="00BF5932" w:rsidRDefault="00BF5932">
      <w:pPr>
        <w:ind w:left="4820"/>
        <w:jc w:val="center"/>
        <w:rPr>
          <w:sz w:val="28"/>
          <w:szCs w:val="28"/>
        </w:rPr>
      </w:pPr>
    </w:p>
    <w:p w:rsidR="00BF5932" w:rsidRDefault="00BF5932" w:rsidP="00BF5932">
      <w:pPr>
        <w:tabs>
          <w:tab w:val="left" w:pos="5520"/>
          <w:tab w:val="center" w:pos="7229"/>
        </w:tabs>
        <w:ind w:left="4820"/>
        <w:rPr>
          <w:sz w:val="28"/>
          <w:szCs w:val="28"/>
        </w:rPr>
      </w:pPr>
      <w:r>
        <w:rPr>
          <w:sz w:val="28"/>
          <w:szCs w:val="28"/>
        </w:rPr>
        <w:tab/>
      </w:r>
      <w:r>
        <w:rPr>
          <w:sz w:val="28"/>
          <w:szCs w:val="28"/>
        </w:rPr>
        <w:tab/>
        <w:t xml:space="preserve">«Приложение </w:t>
      </w:r>
    </w:p>
    <w:p w:rsidR="00BF5932" w:rsidRDefault="00BF5932" w:rsidP="00BF5932">
      <w:pPr>
        <w:ind w:left="4820"/>
        <w:jc w:val="center"/>
        <w:rPr>
          <w:sz w:val="28"/>
          <w:szCs w:val="28"/>
        </w:rPr>
      </w:pPr>
      <w:r>
        <w:rPr>
          <w:sz w:val="28"/>
          <w:szCs w:val="28"/>
        </w:rPr>
        <w:t xml:space="preserve">к решению муниципального Собрания Татищевского муниципального района  </w:t>
      </w:r>
    </w:p>
    <w:p w:rsidR="00BF5932" w:rsidRDefault="00BF5932" w:rsidP="00BF5932">
      <w:pPr>
        <w:ind w:left="4820"/>
        <w:jc w:val="center"/>
        <w:rPr>
          <w:sz w:val="28"/>
          <w:szCs w:val="28"/>
        </w:rPr>
      </w:pPr>
      <w:r>
        <w:rPr>
          <w:sz w:val="28"/>
          <w:szCs w:val="28"/>
        </w:rPr>
        <w:t>Саратовской области</w:t>
      </w:r>
    </w:p>
    <w:p w:rsidR="00BF5932" w:rsidRDefault="00BF5932" w:rsidP="00BF5932">
      <w:pPr>
        <w:ind w:left="4820"/>
        <w:jc w:val="center"/>
        <w:rPr>
          <w:sz w:val="28"/>
          <w:szCs w:val="28"/>
        </w:rPr>
      </w:pPr>
      <w:r>
        <w:rPr>
          <w:color w:val="000000"/>
          <w:sz w:val="28"/>
          <w:szCs w:val="28"/>
        </w:rPr>
        <w:t xml:space="preserve">от 22.09.2021 </w:t>
      </w:r>
      <w:r>
        <w:rPr>
          <w:sz w:val="28"/>
          <w:szCs w:val="28"/>
        </w:rPr>
        <w:t xml:space="preserve">№ </w:t>
      </w:r>
      <w:r>
        <w:rPr>
          <w:color w:val="000000"/>
          <w:sz w:val="28"/>
          <w:szCs w:val="28"/>
        </w:rPr>
        <w:t>№ 44/169</w:t>
      </w:r>
    </w:p>
    <w:p w:rsidR="00BF5932" w:rsidRDefault="00BF5932">
      <w:pPr>
        <w:ind w:left="4820"/>
        <w:jc w:val="center"/>
        <w:rPr>
          <w:sz w:val="28"/>
          <w:szCs w:val="28"/>
        </w:rPr>
      </w:pPr>
    </w:p>
    <w:p w:rsidR="0016720D" w:rsidRDefault="0016720D">
      <w:pPr>
        <w:jc w:val="both"/>
        <w:rPr>
          <w:sz w:val="28"/>
          <w:szCs w:val="28"/>
        </w:rPr>
      </w:pPr>
    </w:p>
    <w:p w:rsidR="0016720D" w:rsidRDefault="00776FA8">
      <w:pPr>
        <w:jc w:val="center"/>
        <w:rPr>
          <w:b/>
          <w:bCs/>
          <w:color w:val="000000"/>
          <w:sz w:val="28"/>
          <w:szCs w:val="28"/>
        </w:rPr>
      </w:pPr>
      <w:r>
        <w:rPr>
          <w:b/>
          <w:bCs/>
          <w:color w:val="000000"/>
          <w:sz w:val="28"/>
          <w:szCs w:val="28"/>
        </w:rPr>
        <w:t xml:space="preserve">Положение о муниципальном контроле </w:t>
      </w:r>
      <w:r>
        <w:rPr>
          <w:b/>
          <w:bCs/>
          <w:color w:val="000000"/>
          <w:sz w:val="28"/>
          <w:szCs w:val="28"/>
        </w:rPr>
        <w:br w:type="textWrapping" w:clear="all"/>
        <w:t xml:space="preserve">на автомобильном транспорте в границах </w:t>
      </w:r>
    </w:p>
    <w:p w:rsidR="0016720D" w:rsidRDefault="00776FA8">
      <w:pPr>
        <w:jc w:val="center"/>
        <w:rPr>
          <w:b/>
          <w:bCs/>
          <w:color w:val="000000"/>
          <w:sz w:val="28"/>
          <w:szCs w:val="28"/>
        </w:rPr>
      </w:pPr>
      <w:r>
        <w:rPr>
          <w:b/>
          <w:bCs/>
          <w:color w:val="000000"/>
          <w:sz w:val="28"/>
          <w:szCs w:val="28"/>
        </w:rPr>
        <w:t xml:space="preserve">Татищевского муниципального района </w:t>
      </w:r>
    </w:p>
    <w:p w:rsidR="0016720D" w:rsidRDefault="00776FA8">
      <w:pPr>
        <w:jc w:val="center"/>
        <w:rPr>
          <w:b/>
          <w:bCs/>
          <w:sz w:val="28"/>
          <w:szCs w:val="28"/>
        </w:rPr>
      </w:pPr>
      <w:r>
        <w:rPr>
          <w:b/>
          <w:bCs/>
          <w:color w:val="000000"/>
          <w:sz w:val="28"/>
          <w:szCs w:val="28"/>
        </w:rPr>
        <w:t>Саратовской области</w:t>
      </w:r>
    </w:p>
    <w:p w:rsidR="0016720D" w:rsidRDefault="0016720D">
      <w:pPr>
        <w:jc w:val="center"/>
        <w:rPr>
          <w:i/>
          <w:iCs/>
          <w:color w:val="000000"/>
          <w:sz w:val="28"/>
          <w:szCs w:val="28"/>
        </w:rPr>
      </w:pPr>
    </w:p>
    <w:p w:rsidR="0016720D" w:rsidRDefault="00776FA8">
      <w:pPr>
        <w:jc w:val="center"/>
        <w:rPr>
          <w:b/>
          <w:bCs/>
          <w:color w:val="000000"/>
          <w:sz w:val="28"/>
          <w:szCs w:val="28"/>
          <w:lang w:eastAsia="zh-CN"/>
        </w:rPr>
      </w:pPr>
      <w:r>
        <w:rPr>
          <w:b/>
          <w:bCs/>
          <w:color w:val="000000"/>
          <w:sz w:val="28"/>
          <w:szCs w:val="28"/>
          <w:lang w:eastAsia="zh-CN"/>
        </w:rPr>
        <w:t>1. Общие положения</w:t>
      </w:r>
    </w:p>
    <w:p w:rsidR="0016720D" w:rsidRDefault="0016720D">
      <w:pPr>
        <w:jc w:val="center"/>
        <w:rPr>
          <w:b/>
          <w:bCs/>
          <w:color w:val="000000"/>
          <w:sz w:val="28"/>
          <w:szCs w:val="28"/>
          <w:lang w:eastAsia="zh-CN"/>
        </w:rPr>
      </w:pPr>
    </w:p>
    <w:p w:rsidR="0016720D" w:rsidRDefault="00776FA8">
      <w:pPr>
        <w:ind w:firstLine="567"/>
        <w:jc w:val="both"/>
        <w:rPr>
          <w:color w:val="000000"/>
          <w:sz w:val="28"/>
          <w:szCs w:val="28"/>
          <w:lang w:eastAsia="zh-CN"/>
        </w:rPr>
      </w:pPr>
      <w:r>
        <w:rPr>
          <w:color w:val="000000"/>
          <w:sz w:val="28"/>
          <w:szCs w:val="28"/>
          <w:lang w:eastAsia="zh-CN"/>
        </w:rPr>
        <w:t xml:space="preserve">1.1. Настоящее Положение устанавливает порядок осуществления </w:t>
      </w:r>
      <w:bookmarkStart w:id="2" w:name="_Hlk79156810"/>
      <w:bookmarkStart w:id="3" w:name="_Hlk79673330"/>
      <w:r>
        <w:rPr>
          <w:color w:val="000000"/>
          <w:sz w:val="28"/>
          <w:szCs w:val="28"/>
          <w:lang w:eastAsia="zh-CN"/>
        </w:rPr>
        <w:t xml:space="preserve">муниципального контроля на автомобильном транспорте в границах </w:t>
      </w:r>
      <w:bookmarkEnd w:id="2"/>
      <w:bookmarkEnd w:id="3"/>
      <w:r>
        <w:rPr>
          <w:color w:val="000000"/>
          <w:sz w:val="28"/>
          <w:szCs w:val="28"/>
          <w:lang w:eastAsia="zh-CN"/>
        </w:rPr>
        <w:t>Татищевского муниципального района Саратовской области (далее по тексту – муниципальный контроль).</w:t>
      </w:r>
    </w:p>
    <w:p w:rsidR="0016720D" w:rsidRDefault="00776FA8">
      <w:pPr>
        <w:ind w:firstLine="567"/>
        <w:jc w:val="both"/>
        <w:rPr>
          <w:color w:val="000000"/>
          <w:sz w:val="28"/>
          <w:szCs w:val="28"/>
          <w:lang w:eastAsia="zh-CN"/>
        </w:rPr>
      </w:pPr>
      <w:r>
        <w:rPr>
          <w:color w:val="000000"/>
          <w:sz w:val="28"/>
          <w:szCs w:val="28"/>
          <w:lang w:eastAsia="zh-CN"/>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по тексту </w:t>
      </w:r>
      <w:r>
        <w:rPr>
          <w:color w:val="000000"/>
          <w:sz w:val="20"/>
          <w:szCs w:val="20"/>
          <w:lang w:eastAsia="zh-CN"/>
        </w:rPr>
        <w:t>–</w:t>
      </w:r>
      <w:r>
        <w:rPr>
          <w:color w:val="000000"/>
          <w:sz w:val="28"/>
          <w:szCs w:val="28"/>
          <w:lang w:eastAsia="zh-CN"/>
        </w:rPr>
        <w:t xml:space="preserve"> контролируемые лица) обязательных требований:</w:t>
      </w:r>
    </w:p>
    <w:p w:rsidR="0016720D" w:rsidRDefault="00776FA8">
      <w:pPr>
        <w:ind w:firstLine="567"/>
        <w:jc w:val="both"/>
        <w:rPr>
          <w:color w:val="000000"/>
          <w:sz w:val="28"/>
          <w:szCs w:val="28"/>
          <w:lang w:eastAsia="zh-CN"/>
        </w:rPr>
      </w:pPr>
      <w:r>
        <w:rPr>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 Татищевского муниципального района Саратовской области (далее по тексту – автомобильные дороги местного значения или автомобильные дороги общего пользования местного значения):</w:t>
      </w:r>
    </w:p>
    <w:p w:rsidR="0016720D" w:rsidRDefault="00776FA8">
      <w:pPr>
        <w:ind w:firstLine="567"/>
        <w:jc w:val="both"/>
        <w:rPr>
          <w:color w:val="000000"/>
          <w:sz w:val="28"/>
          <w:szCs w:val="28"/>
          <w:lang w:eastAsia="zh-CN"/>
        </w:rPr>
      </w:pPr>
      <w:r>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6720D" w:rsidRDefault="00776FA8">
      <w:pPr>
        <w:ind w:firstLine="567"/>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6720D" w:rsidRDefault="00776FA8">
      <w:pPr>
        <w:ind w:firstLine="567"/>
        <w:jc w:val="both"/>
        <w:rPr>
          <w:color w:val="000000"/>
          <w:sz w:val="28"/>
          <w:szCs w:val="28"/>
          <w:lang w:eastAsia="zh-CN"/>
        </w:rPr>
      </w:pPr>
      <w:r>
        <w:rPr>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области организации регулярных перевозок.</w:t>
      </w:r>
    </w:p>
    <w:p w:rsidR="0016720D" w:rsidRDefault="00776FA8">
      <w:pPr>
        <w:ind w:firstLine="567"/>
        <w:jc w:val="both"/>
        <w:rPr>
          <w:color w:val="000000"/>
          <w:sz w:val="28"/>
          <w:szCs w:val="28"/>
        </w:rPr>
      </w:pPr>
      <w:r>
        <w:rPr>
          <w:color w:val="000000"/>
          <w:sz w:val="28"/>
          <w:szCs w:val="28"/>
        </w:rPr>
        <w:lastRenderedPageBreak/>
        <w:t xml:space="preserve">1.3. Муниципальный контроль на автомобильном транспорте осуществляется администрацией </w:t>
      </w:r>
      <w:r>
        <w:rPr>
          <w:bCs/>
          <w:color w:val="000000"/>
          <w:sz w:val="28"/>
          <w:szCs w:val="28"/>
        </w:rPr>
        <w:t xml:space="preserve">Татищевского муниципального района Саратовской области </w:t>
      </w:r>
      <w:r>
        <w:rPr>
          <w:color w:val="000000"/>
          <w:sz w:val="28"/>
          <w:szCs w:val="28"/>
        </w:rPr>
        <w:t>(далее по тексту – администрация).</w:t>
      </w:r>
    </w:p>
    <w:p w:rsidR="0016720D" w:rsidRDefault="00776FA8">
      <w:pPr>
        <w:ind w:firstLine="567"/>
        <w:jc w:val="both"/>
        <w:rPr>
          <w:color w:val="000000"/>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(далее также – должностные лица, уполномоченные осуществлять муниципальный контроль на автомобильном транспорте): </w:t>
      </w:r>
    </w:p>
    <w:p w:rsidR="0016720D" w:rsidRPr="00DC00E0" w:rsidRDefault="00776FA8">
      <w:pPr>
        <w:ind w:firstLine="567"/>
        <w:jc w:val="both"/>
        <w:rPr>
          <w:color w:val="000000"/>
          <w:sz w:val="28"/>
          <w:szCs w:val="28"/>
        </w:rPr>
      </w:pPr>
      <w:r w:rsidRPr="00DC00E0">
        <w:rPr>
          <w:color w:val="000000"/>
          <w:sz w:val="28"/>
          <w:szCs w:val="28"/>
        </w:rPr>
        <w:t>заведующий отделом промышленности,</w:t>
      </w:r>
      <w:r w:rsidR="00DC00E0" w:rsidRPr="00DC00E0">
        <w:rPr>
          <w:color w:val="000000"/>
          <w:sz w:val="28"/>
          <w:szCs w:val="28"/>
        </w:rPr>
        <w:t xml:space="preserve"> строительства, </w:t>
      </w:r>
      <w:r w:rsidRPr="00DC00E0">
        <w:rPr>
          <w:color w:val="000000"/>
          <w:sz w:val="28"/>
          <w:szCs w:val="28"/>
        </w:rPr>
        <w:t>транспорта и связи, управления индустриальной, строительной и коммунальной политики администрации Татищевского муниципального района Саратовской области</w:t>
      </w:r>
    </w:p>
    <w:p w:rsidR="0016720D" w:rsidRPr="00DC00E0" w:rsidRDefault="00776FA8">
      <w:pPr>
        <w:ind w:firstLine="567"/>
        <w:jc w:val="both"/>
        <w:rPr>
          <w:color w:val="000000"/>
          <w:sz w:val="28"/>
          <w:szCs w:val="28"/>
        </w:rPr>
      </w:pPr>
      <w:r w:rsidRPr="00DC00E0">
        <w:rPr>
          <w:color w:val="000000"/>
          <w:sz w:val="28"/>
          <w:szCs w:val="28"/>
        </w:rPr>
        <w:t>заместитель начальника управления индустриальной, строительной и коммунальной политики администрации Татищевского муниципального района Саратовской области.</w:t>
      </w:r>
    </w:p>
    <w:p w:rsidR="0016720D" w:rsidRDefault="00776FA8">
      <w:pPr>
        <w:ind w:firstLine="567"/>
        <w:jc w:val="both"/>
        <w:rPr>
          <w:sz w:val="28"/>
          <w:szCs w:val="28"/>
        </w:rPr>
      </w:pPr>
      <w:r>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6720D" w:rsidRDefault="00776FA8">
      <w:pPr>
        <w:ind w:firstLine="567"/>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6720D" w:rsidRDefault="00776FA8">
      <w:pPr>
        <w:ind w:firstLine="567"/>
        <w:jc w:val="both"/>
        <w:rPr>
          <w:color w:val="000000"/>
          <w:sz w:val="28"/>
          <w:szCs w:val="28"/>
          <w:lang w:eastAsia="zh-CN"/>
        </w:rPr>
      </w:pPr>
      <w:r>
        <w:rPr>
          <w:color w:val="000000"/>
          <w:sz w:val="28"/>
          <w:szCs w:val="28"/>
          <w:lang w:eastAsia="zh-CN"/>
        </w:rPr>
        <w:t xml:space="preserve">1.5. К отношениям, связанным с осуществлением </w:t>
      </w:r>
      <w:bookmarkStart w:id="4" w:name="_Hlk77673892"/>
      <w:r>
        <w:rPr>
          <w:color w:val="000000"/>
          <w:sz w:val="28"/>
          <w:szCs w:val="28"/>
          <w:lang w:eastAsia="zh-CN"/>
        </w:rPr>
        <w:t>муниципального контроля на автомобильном транспорте</w:t>
      </w:r>
      <w:bookmarkEnd w:id="4"/>
      <w:r>
        <w:rPr>
          <w:color w:val="000000"/>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16720D" w:rsidRDefault="00776FA8">
      <w:pPr>
        <w:ind w:firstLine="567"/>
        <w:jc w:val="both"/>
        <w:rPr>
          <w:color w:val="000000"/>
          <w:sz w:val="28"/>
          <w:szCs w:val="28"/>
        </w:rPr>
      </w:pPr>
      <w:r>
        <w:rPr>
          <w:color w:val="000000"/>
          <w:sz w:val="28"/>
          <w:szCs w:val="28"/>
          <w:lang w:eastAsia="zh-CN"/>
        </w:rPr>
        <w:t xml:space="preserve">1.6. Объектами </w:t>
      </w:r>
      <w:bookmarkStart w:id="5" w:name="_Hlk77676821"/>
      <w:r>
        <w:rPr>
          <w:color w:val="000000"/>
          <w:sz w:val="28"/>
          <w:szCs w:val="28"/>
          <w:lang w:eastAsia="zh-CN"/>
        </w:rPr>
        <w:t xml:space="preserve">муниципального контроля на автомобильном транспорте </w:t>
      </w:r>
      <w:bookmarkEnd w:id="5"/>
      <w:r>
        <w:rPr>
          <w:sz w:val="28"/>
        </w:rPr>
        <w:t>в</w:t>
      </w:r>
      <w:r>
        <w:rPr>
          <w:color w:val="000000"/>
          <w:sz w:val="28"/>
          <w:szCs w:val="28"/>
          <w:lang w:eastAsia="zh-CN"/>
        </w:rPr>
        <w:t xml:space="preserve"> соответствии с частью 1 статьи 16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xml:space="preserve"> являются:</w:t>
      </w:r>
    </w:p>
    <w:p w:rsidR="0016720D" w:rsidRDefault="00776FA8">
      <w:pPr>
        <w:ind w:firstLine="567"/>
        <w:jc w:val="both"/>
        <w:rPr>
          <w:color w:val="000000"/>
          <w:sz w:val="28"/>
          <w:szCs w:val="28"/>
        </w:rPr>
      </w:pPr>
      <w:r>
        <w:rPr>
          <w:color w:val="000000"/>
          <w:sz w:val="28"/>
          <w:szCs w:val="28"/>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6720D" w:rsidRDefault="00776FA8">
      <w:pPr>
        <w:ind w:firstLine="567"/>
        <w:jc w:val="both"/>
        <w:rPr>
          <w:color w:val="000000"/>
          <w:sz w:val="28"/>
          <w:szCs w:val="28"/>
          <w:lang w:eastAsia="zh-CN"/>
        </w:rPr>
      </w:pPr>
      <w:r>
        <w:rPr>
          <w:color w:val="000000"/>
          <w:sz w:val="28"/>
          <w:szCs w:val="28"/>
        </w:rPr>
        <w:t xml:space="preserve">б) результаты деятельности граждан и организаций, в том числе продукция (товары), работы и услуги, к которым предъявляются обязательные требования; </w:t>
      </w:r>
    </w:p>
    <w:p w:rsidR="0016720D" w:rsidRDefault="00776FA8">
      <w:pPr>
        <w:ind w:firstLine="567"/>
        <w:jc w:val="both"/>
        <w:rPr>
          <w:color w:val="000000"/>
          <w:sz w:val="28"/>
          <w:szCs w:val="28"/>
        </w:rPr>
      </w:pPr>
      <w:r>
        <w:rPr>
          <w:color w:val="000000"/>
          <w:sz w:val="28"/>
          <w:szCs w:val="28"/>
          <w:lang w:eastAsia="zh-CN"/>
        </w:rPr>
        <w:lastRenderedPageBreak/>
        <w:t xml:space="preserve">в) </w:t>
      </w:r>
      <w:r>
        <w:rPr>
          <w:color w:val="000000"/>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6720D" w:rsidRDefault="00776FA8">
      <w:pPr>
        <w:ind w:firstLine="567"/>
        <w:jc w:val="both"/>
        <w:rPr>
          <w:color w:val="000000"/>
          <w:sz w:val="28"/>
          <w:szCs w:val="28"/>
          <w:lang w:eastAsia="zh-CN"/>
        </w:rPr>
      </w:pPr>
      <w:r>
        <w:rPr>
          <w:color w:val="000000"/>
          <w:sz w:val="28"/>
          <w:szCs w:val="28"/>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6720D" w:rsidRDefault="00776FA8">
      <w:pPr>
        <w:ind w:firstLine="567"/>
        <w:jc w:val="both"/>
        <w:rPr>
          <w:color w:val="000000"/>
          <w:sz w:val="28"/>
          <w:szCs w:val="28"/>
          <w:lang w:eastAsia="zh-CN"/>
        </w:rPr>
      </w:pPr>
      <w:r>
        <w:rPr>
          <w:color w:val="000000"/>
          <w:sz w:val="28"/>
          <w:szCs w:val="28"/>
          <w:lang w:eastAsia="zh-CN"/>
        </w:rPr>
        <w:t xml:space="preserve">1.8. </w:t>
      </w:r>
      <w:r>
        <w:rPr>
          <w:color w:val="000000"/>
          <w:sz w:val="30"/>
        </w:rPr>
        <w:t>Администрацией</w:t>
      </w:r>
      <w:r>
        <w:rPr>
          <w:color w:val="000000"/>
          <w:sz w:val="30"/>
          <w:highlight w:val="white"/>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6720D" w:rsidRDefault="0016720D">
      <w:pPr>
        <w:ind w:firstLine="567"/>
        <w:jc w:val="both"/>
        <w:rPr>
          <w:color w:val="000000"/>
          <w:sz w:val="28"/>
          <w:szCs w:val="28"/>
          <w:lang w:eastAsia="zh-CN"/>
        </w:rPr>
      </w:pPr>
    </w:p>
    <w:p w:rsidR="0016720D" w:rsidRDefault="00776FA8">
      <w:pPr>
        <w:jc w:val="center"/>
        <w:rPr>
          <w:b/>
          <w:bCs/>
          <w:color w:val="000000"/>
          <w:sz w:val="28"/>
          <w:szCs w:val="28"/>
          <w:lang w:eastAsia="zh-CN"/>
        </w:rPr>
      </w:pPr>
      <w:r>
        <w:rPr>
          <w:b/>
          <w:bCs/>
          <w:color w:val="000000"/>
          <w:sz w:val="28"/>
          <w:szCs w:val="28"/>
          <w:lang w:eastAsia="zh-CN"/>
        </w:rPr>
        <w:t>2. Профилактика рисков причинения вреда (ущерба) охраняемым законом ценностям</w:t>
      </w:r>
    </w:p>
    <w:p w:rsidR="0016720D" w:rsidRDefault="0016720D">
      <w:pPr>
        <w:jc w:val="center"/>
        <w:rPr>
          <w:b/>
          <w:bCs/>
          <w:color w:val="000000"/>
          <w:sz w:val="28"/>
          <w:szCs w:val="28"/>
          <w:lang w:eastAsia="zh-CN"/>
        </w:rPr>
      </w:pPr>
    </w:p>
    <w:p w:rsidR="0016720D" w:rsidRDefault="00776FA8">
      <w:pPr>
        <w:ind w:firstLine="567"/>
        <w:jc w:val="both"/>
        <w:rPr>
          <w:sz w:val="20"/>
          <w:szCs w:val="20"/>
          <w:lang w:eastAsia="zh-CN"/>
        </w:rPr>
      </w:pPr>
      <w:r>
        <w:rPr>
          <w:color w:val="000000"/>
          <w:sz w:val="28"/>
          <w:szCs w:val="28"/>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6720D" w:rsidRDefault="00776FA8">
      <w:pPr>
        <w:ind w:firstLine="567"/>
        <w:jc w:val="both"/>
        <w:rPr>
          <w:sz w:val="20"/>
          <w:szCs w:val="20"/>
          <w:lang w:eastAsia="zh-CN"/>
        </w:rPr>
      </w:pPr>
      <w:r>
        <w:rPr>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6720D" w:rsidRDefault="00776FA8">
      <w:pPr>
        <w:ind w:firstLine="567"/>
        <w:jc w:val="both"/>
        <w:rPr>
          <w:sz w:val="20"/>
          <w:szCs w:val="20"/>
          <w:lang w:eastAsia="zh-CN"/>
        </w:rPr>
      </w:pPr>
      <w:r>
        <w:rPr>
          <w:color w:val="000000"/>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6720D" w:rsidRDefault="00776FA8">
      <w:pPr>
        <w:ind w:firstLine="567"/>
        <w:jc w:val="both"/>
        <w:rPr>
          <w:sz w:val="20"/>
          <w:szCs w:val="20"/>
          <w:lang w:eastAsia="zh-CN"/>
        </w:rPr>
      </w:pPr>
      <w:r>
        <w:rPr>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6720D" w:rsidRDefault="00776FA8">
      <w:pPr>
        <w:ind w:firstLine="567"/>
        <w:jc w:val="both"/>
        <w:rPr>
          <w:sz w:val="20"/>
          <w:szCs w:val="20"/>
          <w:lang w:eastAsia="zh-CN"/>
        </w:rPr>
      </w:pPr>
      <w:r>
        <w:rPr>
          <w:color w:val="000000"/>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Татищевского муниципального района Саратовской области  для принятия решения о проведении контрольных мероприятий.</w:t>
      </w:r>
    </w:p>
    <w:p w:rsidR="0016720D" w:rsidRDefault="00776FA8">
      <w:pPr>
        <w:ind w:firstLine="567"/>
        <w:jc w:val="both"/>
        <w:rPr>
          <w:sz w:val="20"/>
          <w:szCs w:val="20"/>
          <w:lang w:eastAsia="zh-CN"/>
        </w:rPr>
      </w:pPr>
      <w:r>
        <w:rPr>
          <w:color w:val="000000"/>
          <w:sz w:val="28"/>
          <w:szCs w:val="28"/>
          <w:lang w:eastAsia="zh-CN"/>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6720D" w:rsidRDefault="00776FA8">
      <w:pPr>
        <w:ind w:firstLine="567"/>
        <w:jc w:val="both"/>
        <w:rPr>
          <w:sz w:val="20"/>
          <w:szCs w:val="20"/>
          <w:lang w:eastAsia="zh-CN"/>
        </w:rPr>
      </w:pPr>
      <w:r>
        <w:rPr>
          <w:color w:val="000000"/>
          <w:sz w:val="28"/>
          <w:szCs w:val="28"/>
          <w:lang w:eastAsia="zh-CN"/>
        </w:rPr>
        <w:t>1) информирование;</w:t>
      </w:r>
    </w:p>
    <w:p w:rsidR="0016720D" w:rsidRDefault="00776FA8">
      <w:pPr>
        <w:ind w:firstLine="567"/>
        <w:jc w:val="both"/>
        <w:rPr>
          <w:color w:val="000000"/>
          <w:sz w:val="28"/>
          <w:szCs w:val="28"/>
          <w:lang w:eastAsia="zh-CN"/>
        </w:rPr>
      </w:pPr>
      <w:r>
        <w:rPr>
          <w:color w:val="000000"/>
          <w:sz w:val="28"/>
          <w:szCs w:val="28"/>
          <w:lang w:eastAsia="zh-CN"/>
        </w:rPr>
        <w:t>2) обобщение правоприменительной практики;</w:t>
      </w:r>
    </w:p>
    <w:p w:rsidR="0016720D" w:rsidRDefault="00776FA8">
      <w:pPr>
        <w:ind w:firstLine="567"/>
        <w:jc w:val="both"/>
        <w:rPr>
          <w:color w:val="000000"/>
          <w:sz w:val="28"/>
          <w:szCs w:val="28"/>
          <w:lang w:eastAsia="zh-CN"/>
        </w:rPr>
      </w:pPr>
      <w:r>
        <w:rPr>
          <w:color w:val="000000"/>
          <w:sz w:val="28"/>
          <w:szCs w:val="28"/>
          <w:lang w:eastAsia="zh-CN"/>
        </w:rPr>
        <w:t>3) объявление предостережений;</w:t>
      </w:r>
    </w:p>
    <w:p w:rsidR="0016720D" w:rsidRDefault="00776FA8">
      <w:pPr>
        <w:ind w:firstLine="567"/>
        <w:jc w:val="both"/>
        <w:rPr>
          <w:color w:val="000000"/>
          <w:sz w:val="28"/>
          <w:szCs w:val="28"/>
          <w:lang w:eastAsia="zh-CN"/>
        </w:rPr>
      </w:pPr>
      <w:r>
        <w:rPr>
          <w:color w:val="000000"/>
          <w:sz w:val="28"/>
          <w:szCs w:val="28"/>
          <w:lang w:eastAsia="zh-CN"/>
        </w:rPr>
        <w:t>4) консультирование;</w:t>
      </w:r>
    </w:p>
    <w:p w:rsidR="0016720D" w:rsidRDefault="00776FA8">
      <w:pPr>
        <w:ind w:firstLine="567"/>
        <w:jc w:val="both"/>
        <w:rPr>
          <w:color w:val="000000"/>
          <w:sz w:val="28"/>
          <w:szCs w:val="28"/>
          <w:lang w:eastAsia="zh-CN"/>
        </w:rPr>
      </w:pPr>
      <w:r>
        <w:rPr>
          <w:color w:val="000000"/>
          <w:sz w:val="28"/>
          <w:szCs w:val="28"/>
          <w:lang w:eastAsia="zh-CN"/>
        </w:rPr>
        <w:t>5) профилактический визит.</w:t>
      </w:r>
    </w:p>
    <w:p w:rsidR="0016720D" w:rsidRDefault="00776FA8">
      <w:pPr>
        <w:ind w:firstLine="567"/>
        <w:jc w:val="both"/>
        <w:rPr>
          <w:color w:val="000000"/>
          <w:sz w:val="28"/>
          <w:szCs w:val="28"/>
          <w:lang w:eastAsia="zh-CN"/>
        </w:rPr>
      </w:pPr>
      <w:r>
        <w:rPr>
          <w:color w:val="000000"/>
          <w:sz w:val="28"/>
          <w:szCs w:val="28"/>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Татищевского муниципального района Саратовской области в информационно-телекоммуникационной сети «Интернет» (далее по тексту– официальный сайт района)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6720D" w:rsidRDefault="00776FA8">
      <w:pPr>
        <w:ind w:firstLine="567"/>
        <w:jc w:val="both"/>
        <w:rPr>
          <w:color w:val="000000"/>
          <w:sz w:val="28"/>
          <w:szCs w:val="28"/>
          <w:lang w:eastAsia="zh-CN"/>
        </w:rPr>
      </w:pPr>
      <w:r>
        <w:rPr>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Pr>
            <w:color w:val="000000"/>
            <w:sz w:val="28"/>
            <w:szCs w:val="28"/>
            <w:lang w:eastAsia="zh-CN"/>
          </w:rPr>
          <w:t>частью 3 статьи 46</w:t>
        </w:r>
      </w:hyperlink>
      <w:r>
        <w:rPr>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16720D" w:rsidRDefault="00776FA8">
      <w:pPr>
        <w:ind w:firstLine="567"/>
        <w:jc w:val="both"/>
        <w:rPr>
          <w:color w:val="000000"/>
          <w:sz w:val="28"/>
          <w:szCs w:val="28"/>
          <w:lang w:eastAsia="zh-CN"/>
        </w:rPr>
      </w:pPr>
      <w:r>
        <w:rPr>
          <w:color w:val="000000"/>
          <w:sz w:val="28"/>
          <w:szCs w:val="28"/>
          <w:lang w:eastAsia="zh-CN"/>
        </w:rPr>
        <w:t>Администрация также вправе информировать население Татищевского муниципального района Саратовской областина собраниях и конференциях граждан об обязательных требованиях, предъявляемых к объектам контроля.</w:t>
      </w:r>
    </w:p>
    <w:p w:rsidR="0016720D" w:rsidRDefault="00776FA8">
      <w:pPr>
        <w:ind w:firstLine="567"/>
        <w:jc w:val="both"/>
        <w:rPr>
          <w:sz w:val="20"/>
          <w:szCs w:val="20"/>
          <w:lang w:eastAsia="zh-CN"/>
        </w:rPr>
      </w:pPr>
      <w:r>
        <w:rPr>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6720D" w:rsidRDefault="00776FA8">
      <w:pPr>
        <w:ind w:firstLine="567"/>
        <w:jc w:val="both"/>
        <w:rPr>
          <w:color w:val="000000"/>
          <w:sz w:val="28"/>
          <w:szCs w:val="28"/>
          <w:lang w:eastAsia="zh-CN"/>
        </w:rPr>
      </w:pPr>
      <w:r>
        <w:rPr>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w:t>
      </w:r>
    </w:p>
    <w:p w:rsidR="0016720D" w:rsidRDefault="00776FA8">
      <w:pPr>
        <w:ind w:firstLine="567"/>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color w:val="000000"/>
          <w:sz w:val="28"/>
          <w:szCs w:val="28"/>
        </w:rPr>
        <w:lastRenderedPageBreak/>
        <w:t>Предостережения объявляются (подписываются) главой (заместителем главы Татищевского муниципального района Саратовской областине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6720D" w:rsidRDefault="00776FA8">
      <w:pPr>
        <w:ind w:firstLine="567"/>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type="textWrapping" w:clear="all"/>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16720D" w:rsidRDefault="00776FA8">
      <w:pPr>
        <w:ind w:firstLine="567"/>
        <w:jc w:val="both"/>
        <w:rPr>
          <w:sz w:val="28"/>
          <w:szCs w:val="20"/>
          <w:lang w:eastAsia="zh-CN"/>
        </w:rPr>
      </w:pPr>
      <w:r>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6720D" w:rsidRDefault="0016720D">
      <w:pPr>
        <w:ind w:firstLine="567"/>
        <w:jc w:val="both"/>
        <w:rPr>
          <w:sz w:val="28"/>
          <w:szCs w:val="20"/>
        </w:rPr>
      </w:pPr>
    </w:p>
    <w:p w:rsidR="0016720D" w:rsidRDefault="00776FA8">
      <w:pPr>
        <w:ind w:firstLine="567"/>
        <w:jc w:val="both"/>
        <w:rPr>
          <w:sz w:val="20"/>
          <w:szCs w:val="20"/>
          <w:lang w:eastAsia="zh-CN"/>
        </w:rPr>
      </w:pPr>
      <w:r>
        <w:rPr>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6720D" w:rsidRDefault="00776FA8">
      <w:pPr>
        <w:ind w:firstLine="567"/>
        <w:jc w:val="both"/>
        <w:rPr>
          <w:sz w:val="20"/>
          <w:szCs w:val="20"/>
          <w:lang w:eastAsia="zh-CN"/>
        </w:rPr>
      </w:pPr>
      <w:r>
        <w:rPr>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6720D" w:rsidRDefault="00776FA8">
      <w:pPr>
        <w:ind w:firstLine="567"/>
        <w:jc w:val="both"/>
        <w:rPr>
          <w:sz w:val="20"/>
          <w:szCs w:val="20"/>
          <w:lang w:eastAsia="zh-CN"/>
        </w:rPr>
      </w:pPr>
      <w:r>
        <w:rPr>
          <w:color w:val="000000"/>
          <w:sz w:val="28"/>
          <w:szCs w:val="28"/>
          <w:lang w:eastAsia="zh-CN"/>
        </w:rPr>
        <w:t>Личный прием граждан проводится главой (заместителем главы администрации) Татищевского муниципального района Саратовской областии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p>
    <w:p w:rsidR="0016720D" w:rsidRDefault="00776FA8">
      <w:pPr>
        <w:ind w:firstLine="567"/>
        <w:jc w:val="both"/>
        <w:rPr>
          <w:sz w:val="20"/>
          <w:szCs w:val="20"/>
          <w:lang w:eastAsia="zh-CN"/>
        </w:rPr>
      </w:pPr>
      <w:r>
        <w:rPr>
          <w:color w:val="000000"/>
          <w:sz w:val="28"/>
          <w:szCs w:val="28"/>
          <w:lang w:eastAsia="zh-CN"/>
        </w:rPr>
        <w:t>Консультирование осуществляется в устной или письменной форме по следующим вопросам:</w:t>
      </w:r>
    </w:p>
    <w:p w:rsidR="0016720D" w:rsidRDefault="00776FA8">
      <w:pPr>
        <w:ind w:firstLine="567"/>
        <w:jc w:val="both"/>
        <w:rPr>
          <w:sz w:val="20"/>
          <w:szCs w:val="20"/>
          <w:lang w:eastAsia="zh-CN"/>
        </w:rPr>
      </w:pPr>
      <w:r>
        <w:rPr>
          <w:color w:val="000000"/>
          <w:sz w:val="28"/>
          <w:szCs w:val="28"/>
          <w:lang w:eastAsia="zh-CN"/>
        </w:rPr>
        <w:t>1) организация и осуществление муниципального контроля на автомобильном транспорте;</w:t>
      </w:r>
    </w:p>
    <w:p w:rsidR="0016720D" w:rsidRDefault="00776FA8">
      <w:pPr>
        <w:ind w:firstLine="567"/>
        <w:jc w:val="both"/>
        <w:rPr>
          <w:sz w:val="20"/>
          <w:szCs w:val="20"/>
          <w:lang w:eastAsia="zh-CN"/>
        </w:rPr>
      </w:pPr>
      <w:r>
        <w:rPr>
          <w:color w:val="000000"/>
          <w:sz w:val="28"/>
          <w:szCs w:val="28"/>
          <w:lang w:eastAsia="zh-CN"/>
        </w:rPr>
        <w:t>2) порядок осуществления контрольных мероприятий, установленных настоящим Положением;</w:t>
      </w:r>
    </w:p>
    <w:p w:rsidR="0016720D" w:rsidRDefault="00776FA8">
      <w:pPr>
        <w:ind w:firstLine="567"/>
        <w:jc w:val="both"/>
        <w:rPr>
          <w:sz w:val="20"/>
          <w:szCs w:val="20"/>
          <w:lang w:eastAsia="zh-CN"/>
        </w:rPr>
      </w:pPr>
      <w:r>
        <w:rPr>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6720D" w:rsidRDefault="00776FA8">
      <w:pPr>
        <w:ind w:firstLine="567"/>
        <w:jc w:val="both"/>
        <w:rPr>
          <w:color w:val="000000"/>
          <w:sz w:val="28"/>
          <w:szCs w:val="28"/>
          <w:lang w:eastAsia="zh-CN"/>
        </w:rPr>
      </w:pPr>
      <w:r>
        <w:rPr>
          <w:color w:val="000000"/>
          <w:sz w:val="28"/>
          <w:szCs w:val="28"/>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6720D" w:rsidRDefault="00776FA8">
      <w:pPr>
        <w:ind w:firstLine="567"/>
        <w:jc w:val="both"/>
        <w:rPr>
          <w:color w:val="000000"/>
          <w:sz w:val="28"/>
          <w:szCs w:val="28"/>
          <w:lang w:eastAsia="zh-CN"/>
        </w:rPr>
      </w:pPr>
      <w:r>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6720D" w:rsidRDefault="00776FA8">
      <w:pPr>
        <w:ind w:firstLine="567"/>
        <w:jc w:val="both"/>
        <w:rPr>
          <w:sz w:val="20"/>
          <w:szCs w:val="20"/>
          <w:lang w:eastAsia="zh-CN"/>
        </w:rPr>
      </w:pPr>
      <w:r>
        <w:rPr>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6720D" w:rsidRDefault="00776FA8">
      <w:pPr>
        <w:ind w:firstLine="567"/>
        <w:jc w:val="both"/>
        <w:rPr>
          <w:sz w:val="20"/>
          <w:szCs w:val="20"/>
          <w:lang w:eastAsia="zh-CN"/>
        </w:rPr>
      </w:pPr>
      <w:r>
        <w:rPr>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16720D" w:rsidRDefault="00776FA8">
      <w:pPr>
        <w:ind w:firstLine="567"/>
        <w:jc w:val="both"/>
        <w:rPr>
          <w:sz w:val="20"/>
          <w:szCs w:val="20"/>
          <w:lang w:eastAsia="zh-CN"/>
        </w:rPr>
      </w:pPr>
      <w:r>
        <w:rPr>
          <w:color w:val="000000"/>
          <w:sz w:val="28"/>
          <w:szCs w:val="28"/>
          <w:lang w:eastAsia="zh-CN"/>
        </w:rPr>
        <w:t>2) за время консультирования предоставить в устной форме ответ на поставленные вопросы невозможно;</w:t>
      </w:r>
    </w:p>
    <w:p w:rsidR="0016720D" w:rsidRDefault="00776FA8">
      <w:pPr>
        <w:ind w:firstLine="567"/>
        <w:jc w:val="both"/>
        <w:rPr>
          <w:sz w:val="20"/>
          <w:szCs w:val="20"/>
          <w:lang w:eastAsia="zh-CN"/>
        </w:rPr>
      </w:pPr>
      <w:r>
        <w:rPr>
          <w:color w:val="000000"/>
          <w:sz w:val="28"/>
          <w:szCs w:val="28"/>
          <w:lang w:eastAsia="zh-CN"/>
        </w:rPr>
        <w:t>3) ответ на поставленные вопросы требует дополнительного запроса сведений.</w:t>
      </w:r>
    </w:p>
    <w:p w:rsidR="0016720D" w:rsidRDefault="00776FA8">
      <w:pPr>
        <w:ind w:firstLine="567"/>
        <w:jc w:val="both"/>
        <w:rPr>
          <w:sz w:val="20"/>
          <w:szCs w:val="20"/>
          <w:lang w:eastAsia="zh-CN"/>
        </w:rPr>
      </w:pPr>
      <w:r>
        <w:rPr>
          <w:color w:val="000000"/>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6720D" w:rsidRDefault="00776FA8">
      <w:pPr>
        <w:ind w:firstLine="567"/>
        <w:jc w:val="both"/>
        <w:rPr>
          <w:sz w:val="20"/>
          <w:szCs w:val="20"/>
          <w:lang w:eastAsia="zh-CN"/>
        </w:rPr>
      </w:pPr>
      <w:r>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6720D" w:rsidRDefault="00776FA8">
      <w:pPr>
        <w:ind w:firstLine="567"/>
        <w:jc w:val="both"/>
        <w:rPr>
          <w:sz w:val="20"/>
          <w:szCs w:val="20"/>
          <w:lang w:eastAsia="zh-CN"/>
        </w:rPr>
      </w:pPr>
      <w:r>
        <w:rPr>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6720D" w:rsidRDefault="00776FA8">
      <w:pPr>
        <w:ind w:firstLine="567"/>
        <w:jc w:val="both"/>
        <w:rPr>
          <w:sz w:val="20"/>
          <w:szCs w:val="20"/>
          <w:lang w:eastAsia="zh-CN"/>
        </w:rPr>
      </w:pPr>
      <w:r>
        <w:rPr>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w:t>
      </w:r>
    </w:p>
    <w:p w:rsidR="0016720D" w:rsidRDefault="00776FA8">
      <w:pPr>
        <w:ind w:firstLine="567"/>
        <w:jc w:val="both"/>
        <w:rPr>
          <w:sz w:val="28"/>
          <w:szCs w:val="28"/>
          <w:lang w:eastAsia="zh-CN"/>
        </w:rPr>
      </w:pPr>
      <w:r>
        <w:rPr>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6720D" w:rsidRDefault="00776FA8">
      <w:pPr>
        <w:ind w:firstLine="567"/>
        <w:jc w:val="both"/>
        <w:rPr>
          <w:sz w:val="28"/>
          <w:szCs w:val="28"/>
          <w:lang w:eastAsia="zh-CN"/>
        </w:rPr>
      </w:pPr>
      <w:r>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6720D" w:rsidRDefault="00776FA8">
      <w:pPr>
        <w:ind w:firstLine="567"/>
        <w:jc w:val="both"/>
        <w:rPr>
          <w:sz w:val="28"/>
          <w:szCs w:val="28"/>
          <w:lang w:eastAsia="zh-CN"/>
        </w:rPr>
      </w:pPr>
      <w:r>
        <w:rPr>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6720D" w:rsidRDefault="00776FA8">
      <w:pPr>
        <w:ind w:firstLine="567"/>
        <w:jc w:val="both"/>
        <w:rPr>
          <w:sz w:val="28"/>
          <w:szCs w:val="28"/>
          <w:lang w:eastAsia="zh-CN"/>
        </w:rPr>
      </w:pPr>
      <w:r>
        <w:rPr>
          <w:sz w:val="28"/>
          <w:szCs w:val="28"/>
          <w:lang w:eastAsia="zh-CN"/>
        </w:rPr>
        <w:t xml:space="preserve">2.12.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w:t>
      </w:r>
      <w:r>
        <w:rPr>
          <w:sz w:val="28"/>
          <w:szCs w:val="28"/>
          <w:lang w:eastAsia="zh-CN"/>
        </w:rPr>
        <w:lastRenderedPageBreak/>
        <w:t>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w:t>
      </w:r>
    </w:p>
    <w:p w:rsidR="0016720D" w:rsidRDefault="0016720D">
      <w:pPr>
        <w:jc w:val="right"/>
        <w:rPr>
          <w:color w:val="000000"/>
          <w:sz w:val="28"/>
          <w:szCs w:val="28"/>
          <w:lang w:eastAsia="zh-CN"/>
        </w:rPr>
      </w:pPr>
    </w:p>
    <w:p w:rsidR="0016720D" w:rsidRDefault="00776FA8">
      <w:pPr>
        <w:jc w:val="right"/>
        <w:rPr>
          <w:b/>
          <w:bCs/>
          <w:color w:val="000000"/>
          <w:sz w:val="28"/>
          <w:szCs w:val="28"/>
          <w:lang w:eastAsia="zh-CN"/>
        </w:rPr>
      </w:pPr>
      <w:r>
        <w:rPr>
          <w:b/>
          <w:bCs/>
          <w:color w:val="000000"/>
          <w:sz w:val="28"/>
          <w:szCs w:val="28"/>
          <w:lang w:eastAsia="zh-CN"/>
        </w:rPr>
        <w:t>3. Осуществление контрольных мероприятий и контрольных действий</w:t>
      </w:r>
    </w:p>
    <w:p w:rsidR="0016720D" w:rsidRDefault="0016720D">
      <w:pPr>
        <w:jc w:val="right"/>
        <w:rPr>
          <w:b/>
          <w:bCs/>
          <w:color w:val="000000"/>
          <w:sz w:val="28"/>
          <w:szCs w:val="28"/>
          <w:lang w:eastAsia="zh-CN"/>
        </w:rPr>
      </w:pPr>
    </w:p>
    <w:p w:rsidR="0016720D" w:rsidRDefault="00776FA8">
      <w:pPr>
        <w:ind w:firstLine="567"/>
        <w:jc w:val="both"/>
        <w:rPr>
          <w:sz w:val="20"/>
          <w:szCs w:val="20"/>
          <w:lang w:eastAsia="zh-CN"/>
        </w:rPr>
      </w:pPr>
      <w:r>
        <w:rPr>
          <w:color w:val="00000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6720D" w:rsidRDefault="00776FA8">
      <w:pPr>
        <w:ind w:firstLine="567"/>
        <w:jc w:val="both"/>
        <w:rPr>
          <w:sz w:val="20"/>
          <w:szCs w:val="20"/>
          <w:lang w:eastAsia="zh-CN"/>
        </w:rPr>
      </w:pPr>
      <w:r>
        <w:rPr>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6720D" w:rsidRDefault="00776FA8">
      <w:pPr>
        <w:ind w:firstLine="567"/>
        <w:jc w:val="both"/>
        <w:rPr>
          <w:sz w:val="20"/>
          <w:szCs w:val="20"/>
          <w:lang w:eastAsia="zh-CN"/>
        </w:rPr>
      </w:pPr>
      <w:r>
        <w:rPr>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6720D" w:rsidRDefault="00776FA8">
      <w:pPr>
        <w:ind w:firstLine="567"/>
        <w:jc w:val="both"/>
        <w:rPr>
          <w:sz w:val="20"/>
          <w:szCs w:val="20"/>
          <w:lang w:eastAsia="zh-CN"/>
        </w:rPr>
      </w:pPr>
      <w:r>
        <w:rPr>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16720D" w:rsidRDefault="00776FA8">
      <w:pPr>
        <w:ind w:firstLine="567"/>
        <w:jc w:val="both"/>
        <w:rPr>
          <w:color w:val="000000"/>
          <w:sz w:val="28"/>
          <w:szCs w:val="28"/>
          <w:lang w:eastAsia="zh-CN"/>
        </w:rPr>
      </w:pPr>
      <w:r>
        <w:rPr>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6720D" w:rsidRDefault="00776FA8">
      <w:pPr>
        <w:ind w:firstLine="567"/>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16720D" w:rsidRDefault="00776FA8">
      <w:pPr>
        <w:ind w:firstLine="567"/>
        <w:jc w:val="both"/>
        <w:rPr>
          <w:sz w:val="20"/>
          <w:szCs w:val="20"/>
          <w:lang w:eastAsia="zh-CN"/>
        </w:rPr>
      </w:pPr>
      <w:r>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16720D" w:rsidRDefault="00776FA8">
      <w:pPr>
        <w:ind w:firstLine="567"/>
        <w:jc w:val="both"/>
        <w:rPr>
          <w:sz w:val="20"/>
          <w:szCs w:val="20"/>
          <w:lang w:eastAsia="zh-CN"/>
        </w:rPr>
      </w:pPr>
      <w:r>
        <w:rPr>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6720D" w:rsidRDefault="00776FA8">
      <w:pPr>
        <w:ind w:firstLine="567"/>
        <w:jc w:val="both"/>
        <w:rPr>
          <w:color w:val="000000"/>
          <w:sz w:val="28"/>
          <w:szCs w:val="28"/>
          <w:lang w:eastAsia="zh-CN"/>
        </w:rPr>
      </w:pPr>
      <w:r>
        <w:rPr>
          <w:color w:val="000000"/>
          <w:sz w:val="28"/>
          <w:szCs w:val="28"/>
          <w:lang w:eastAsia="zh-CN"/>
        </w:rPr>
        <w:t>3.3. Контрольные мероприятия, указанные в подпунктах 1 – 4 пункта 3.1 настоящего Положения, осуществляются при взаимодействии с контролируемым лицом.</w:t>
      </w:r>
    </w:p>
    <w:p w:rsidR="0016720D" w:rsidRDefault="00776FA8">
      <w:pPr>
        <w:ind w:firstLine="567"/>
        <w:jc w:val="both"/>
        <w:rPr>
          <w:color w:val="000000"/>
          <w:sz w:val="28"/>
          <w:szCs w:val="28"/>
          <w:lang w:eastAsia="zh-CN"/>
        </w:rPr>
      </w:pPr>
      <w:r>
        <w:rPr>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16720D" w:rsidRDefault="00776FA8">
      <w:pPr>
        <w:ind w:firstLine="567"/>
        <w:jc w:val="both"/>
        <w:rPr>
          <w:sz w:val="20"/>
          <w:szCs w:val="20"/>
          <w:lang w:eastAsia="zh-CN"/>
        </w:rPr>
      </w:pPr>
      <w:r>
        <w:rPr>
          <w:color w:val="000000"/>
          <w:sz w:val="28"/>
          <w:szCs w:val="28"/>
          <w:lang w:eastAsia="zh-CN"/>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6720D" w:rsidRDefault="00776FA8">
      <w:pPr>
        <w:ind w:firstLine="567"/>
        <w:jc w:val="both"/>
        <w:rPr>
          <w:color w:val="000000"/>
          <w:sz w:val="28"/>
          <w:szCs w:val="28"/>
          <w:lang w:eastAsia="zh-CN"/>
        </w:rPr>
      </w:pPr>
      <w:r>
        <w:rPr>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6720D" w:rsidRDefault="00776FA8">
      <w:pPr>
        <w:ind w:firstLine="567"/>
        <w:jc w:val="both"/>
        <w:rPr>
          <w:sz w:val="20"/>
          <w:szCs w:val="20"/>
          <w:lang w:eastAsia="zh-CN"/>
        </w:rPr>
      </w:pPr>
      <w:r>
        <w:rPr>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6720D" w:rsidRDefault="00776FA8">
      <w:pPr>
        <w:ind w:firstLine="567"/>
        <w:jc w:val="both"/>
        <w:rPr>
          <w:color w:val="000000"/>
          <w:sz w:val="28"/>
          <w:szCs w:val="28"/>
          <w:lang w:eastAsia="zh-CN"/>
        </w:rPr>
      </w:pPr>
      <w:r>
        <w:rPr>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6720D" w:rsidRDefault="00776FA8">
      <w:pPr>
        <w:ind w:firstLine="567"/>
        <w:jc w:val="both"/>
        <w:rPr>
          <w:sz w:val="20"/>
          <w:szCs w:val="20"/>
          <w:lang w:eastAsia="zh-CN"/>
        </w:rPr>
      </w:pPr>
      <w:r>
        <w:rPr>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6720D" w:rsidRDefault="00776FA8">
      <w:pPr>
        <w:ind w:firstLine="567"/>
        <w:jc w:val="both"/>
        <w:rPr>
          <w:sz w:val="20"/>
          <w:szCs w:val="20"/>
          <w:lang w:eastAsia="zh-CN"/>
        </w:rPr>
      </w:pPr>
      <w:r>
        <w:rPr>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6720D" w:rsidRDefault="00776FA8">
      <w:pPr>
        <w:ind w:firstLine="567"/>
        <w:jc w:val="both"/>
        <w:rPr>
          <w:i/>
          <w:iCs/>
          <w:color w:val="000000"/>
          <w:lang w:eastAsia="zh-CN"/>
        </w:rPr>
      </w:pPr>
      <w:r>
        <w:rPr>
          <w:color w:val="000000"/>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Татищевского муниципального района Саратовской области</w:t>
      </w:r>
      <w:r>
        <w:rPr>
          <w:iCs/>
          <w:color w:val="000000"/>
          <w:lang w:eastAsia="zh-CN"/>
        </w:rPr>
        <w:t>,</w:t>
      </w:r>
      <w:r>
        <w:rPr>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Pr>
          <w:color w:val="000000"/>
          <w:sz w:val="28"/>
          <w:szCs w:val="28"/>
          <w:lang w:eastAsia="zh-CN"/>
        </w:rPr>
        <w:t xml:space="preserve"> Федеральным </w:t>
      </w:r>
      <w:r>
        <w:rPr>
          <w:sz w:val="28"/>
          <w:szCs w:val="28"/>
          <w:lang w:eastAsia="zh-CN"/>
        </w:rPr>
        <w:t>законом</w:t>
      </w:r>
      <w:r>
        <w:rPr>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16720D" w:rsidRDefault="00776FA8">
      <w:pPr>
        <w:ind w:firstLine="567"/>
        <w:jc w:val="both"/>
        <w:rPr>
          <w:color w:val="000000"/>
          <w:sz w:val="28"/>
          <w:szCs w:val="28"/>
          <w:lang w:eastAsia="zh-CN"/>
        </w:rPr>
      </w:pPr>
      <w:r>
        <w:rPr>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Pr>
            <w:color w:val="000000"/>
            <w:sz w:val="28"/>
            <w:szCs w:val="28"/>
            <w:lang w:eastAsia="zh-CN"/>
          </w:rPr>
          <w:t>законом</w:t>
        </w:r>
      </w:hyperlink>
      <w:r>
        <w:rPr>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16720D" w:rsidRDefault="00776FA8">
      <w:pPr>
        <w:ind w:firstLine="567"/>
        <w:jc w:val="both"/>
        <w:rPr>
          <w:color w:val="000000"/>
          <w:sz w:val="28"/>
          <w:szCs w:val="28"/>
        </w:rPr>
      </w:pPr>
      <w:r>
        <w:rPr>
          <w:color w:val="000000"/>
          <w:sz w:val="28"/>
          <w:szCs w:val="28"/>
        </w:rPr>
        <w:lastRenderedPageBreak/>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Pr>
          <w:sz w:val="28"/>
          <w:szCs w:val="28"/>
        </w:rPr>
        <w:t>Правилами</w:t>
      </w:r>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6720D" w:rsidRDefault="00776FA8">
      <w:pPr>
        <w:ind w:firstLine="567"/>
        <w:jc w:val="both"/>
        <w:rPr>
          <w:color w:val="000000"/>
          <w:sz w:val="28"/>
          <w:szCs w:val="28"/>
          <w:shd w:val="clear" w:color="auto" w:fill="FFFFFF"/>
          <w:lang w:eastAsia="zh-CN"/>
        </w:rPr>
      </w:pPr>
      <w:r>
        <w:rPr>
          <w:color w:val="000000"/>
          <w:sz w:val="28"/>
          <w:szCs w:val="28"/>
          <w:lang w:eastAsia="zh-CN"/>
        </w:rPr>
        <w:t xml:space="preserve">3.10. </w:t>
      </w:r>
      <w:r>
        <w:rPr>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6720D" w:rsidRDefault="00776FA8">
      <w:pPr>
        <w:ind w:firstLine="567"/>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6720D" w:rsidRDefault="00776FA8">
      <w:pPr>
        <w:ind w:firstLine="567"/>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6720D" w:rsidRDefault="00776FA8">
      <w:pPr>
        <w:ind w:firstLine="567"/>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16720D" w:rsidRDefault="00776FA8">
      <w:pPr>
        <w:ind w:firstLine="567"/>
        <w:jc w:val="both"/>
        <w:rPr>
          <w:color w:val="000000"/>
          <w:sz w:val="28"/>
          <w:szCs w:val="28"/>
        </w:rPr>
      </w:pPr>
      <w:r>
        <w:rPr>
          <w:color w:val="000000"/>
          <w:sz w:val="28"/>
          <w:szCs w:val="28"/>
        </w:rPr>
        <w:t xml:space="preserve">3.11. Срок проведения выездной проверки не может превышать 10 рабочих дней. </w:t>
      </w:r>
    </w:p>
    <w:p w:rsidR="0016720D" w:rsidRDefault="00776FA8">
      <w:pPr>
        <w:ind w:firstLine="567"/>
        <w:jc w:val="both"/>
        <w:rPr>
          <w:color w:val="000000"/>
          <w:sz w:val="28"/>
          <w:szCs w:val="28"/>
        </w:rPr>
      </w:pPr>
      <w:r>
        <w:rPr>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color w:val="000000"/>
          <w:sz w:val="28"/>
          <w:szCs w:val="28"/>
        </w:rPr>
        <w:t>микропредприятия</w:t>
      </w:r>
      <w:proofErr w:type="spellEnd"/>
      <w:r>
        <w:rPr>
          <w:color w:val="000000"/>
          <w:sz w:val="28"/>
          <w:szCs w:val="28"/>
        </w:rPr>
        <w:t>.</w:t>
      </w:r>
    </w:p>
    <w:p w:rsidR="0016720D" w:rsidRDefault="00776FA8">
      <w:pPr>
        <w:ind w:firstLine="567"/>
        <w:jc w:val="both"/>
        <w:rPr>
          <w:color w:val="000000"/>
          <w:sz w:val="28"/>
          <w:szCs w:val="28"/>
        </w:rPr>
      </w:pPr>
      <w:r>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6720D" w:rsidRDefault="00776FA8">
      <w:pPr>
        <w:ind w:firstLine="567"/>
        <w:jc w:val="both"/>
        <w:rPr>
          <w:color w:val="000000"/>
          <w:sz w:val="28"/>
          <w:szCs w:val="28"/>
          <w:lang w:eastAsia="zh-CN"/>
        </w:rPr>
      </w:pPr>
      <w:r>
        <w:rPr>
          <w:color w:val="000000"/>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6720D" w:rsidRDefault="00776FA8">
      <w:pPr>
        <w:ind w:firstLine="567"/>
        <w:jc w:val="both"/>
        <w:rPr>
          <w:sz w:val="20"/>
          <w:szCs w:val="20"/>
          <w:lang w:eastAsia="zh-CN"/>
        </w:rPr>
      </w:pPr>
      <w:r>
        <w:rPr>
          <w:color w:val="000000"/>
          <w:sz w:val="28"/>
          <w:szCs w:val="28"/>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Pr>
            <w:color w:val="000000"/>
            <w:sz w:val="28"/>
            <w:szCs w:val="28"/>
            <w:lang w:eastAsia="zh-CN"/>
          </w:rPr>
          <w:t>частью 2 статьи 90</w:t>
        </w:r>
      </w:hyperlink>
      <w:r>
        <w:rPr>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16720D" w:rsidRDefault="00776FA8">
      <w:pPr>
        <w:ind w:firstLine="567"/>
        <w:jc w:val="both"/>
        <w:rPr>
          <w:color w:val="000000"/>
          <w:sz w:val="28"/>
          <w:szCs w:val="28"/>
          <w:lang w:eastAsia="zh-CN"/>
        </w:rPr>
      </w:pPr>
      <w:r>
        <w:rPr>
          <w:color w:val="00000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6720D" w:rsidRDefault="00776FA8">
      <w:pPr>
        <w:ind w:firstLine="567"/>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16720D" w:rsidRDefault="00776FA8">
      <w:pPr>
        <w:ind w:firstLine="567"/>
        <w:jc w:val="both"/>
        <w:rPr>
          <w:sz w:val="20"/>
          <w:szCs w:val="20"/>
          <w:lang w:eastAsia="zh-CN"/>
        </w:rPr>
      </w:pPr>
      <w:r>
        <w:rPr>
          <w:color w:val="000000"/>
          <w:sz w:val="28"/>
          <w:szCs w:val="28"/>
          <w:lang w:eastAsia="zh-C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6720D" w:rsidRDefault="00776FA8">
      <w:pPr>
        <w:ind w:firstLine="567"/>
        <w:jc w:val="both"/>
        <w:rPr>
          <w:sz w:val="20"/>
          <w:szCs w:val="20"/>
          <w:lang w:eastAsia="zh-CN"/>
        </w:rPr>
      </w:pPr>
      <w:r>
        <w:rPr>
          <w:color w:val="000000"/>
          <w:sz w:val="28"/>
          <w:szCs w:val="28"/>
          <w:lang w:eastAsia="zh-CN"/>
        </w:rPr>
        <w:t>3.15. Информация о контрольных мероприятиях размещается в Едином реестре контрольных (надзорных) мероприятий.</w:t>
      </w:r>
    </w:p>
    <w:p w:rsidR="0016720D" w:rsidRDefault="00776FA8">
      <w:pPr>
        <w:ind w:firstLine="567"/>
        <w:jc w:val="both"/>
        <w:rPr>
          <w:color w:val="000000"/>
          <w:sz w:val="28"/>
          <w:szCs w:val="28"/>
          <w:lang w:eastAsia="zh-CN"/>
        </w:rPr>
      </w:pPr>
      <w:r>
        <w:rPr>
          <w:color w:val="000000"/>
          <w:sz w:val="28"/>
          <w:szCs w:val="28"/>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color w:val="000000"/>
          <w:sz w:val="28"/>
          <w:szCs w:val="28"/>
          <w:lang w:eastAsia="zh-CN"/>
        </w:rPr>
        <w:t>Единый портал</w:t>
      </w:r>
      <w:r>
        <w:rPr>
          <w:color w:val="000000"/>
          <w:sz w:val="28"/>
          <w:szCs w:val="28"/>
          <w:shd w:val="clear" w:color="auto" w:fill="FFFFFF"/>
          <w:lang w:eastAsia="zh-CN"/>
        </w:rPr>
        <w:t xml:space="preserve"> государственных и муниципальных услуг (функций)» (далее по тексту – единый портал государственных и муниципальных услуг) и (или) через региональный портал государственных и муниципальных услуг.</w:t>
      </w:r>
    </w:p>
    <w:p w:rsidR="0016720D" w:rsidRDefault="00776FA8">
      <w:pPr>
        <w:ind w:firstLine="567"/>
        <w:jc w:val="both"/>
        <w:rPr>
          <w:color w:val="000000"/>
          <w:sz w:val="28"/>
          <w:szCs w:val="28"/>
          <w:lang w:eastAsia="zh-CN"/>
        </w:rPr>
      </w:pPr>
      <w:r>
        <w:rPr>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color w:val="000000"/>
          <w:sz w:val="28"/>
          <w:szCs w:val="28"/>
          <w:lang w:eastAsia="zh-CN"/>
        </w:rPr>
        <w:t xml:space="preserve"> Указанный гражданин вправе направлять администрации документы на бумажном носителе.</w:t>
      </w:r>
    </w:p>
    <w:p w:rsidR="0016720D" w:rsidRDefault="00776FA8">
      <w:pPr>
        <w:ind w:firstLine="567"/>
        <w:jc w:val="both"/>
        <w:rPr>
          <w:color w:val="000000"/>
          <w:sz w:val="28"/>
          <w:szCs w:val="28"/>
          <w:lang w:eastAsia="zh-CN"/>
        </w:rPr>
      </w:pPr>
      <w:r>
        <w:rPr>
          <w:color w:val="000000"/>
          <w:sz w:val="28"/>
          <w:szCs w:val="28"/>
          <w:lang w:eastAsia="zh-CN"/>
        </w:rPr>
        <w:t>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6720D" w:rsidRDefault="00776FA8">
      <w:pPr>
        <w:ind w:firstLine="567"/>
        <w:jc w:val="both"/>
        <w:rPr>
          <w:color w:val="000000"/>
          <w:sz w:val="28"/>
          <w:szCs w:val="28"/>
          <w:lang w:eastAsia="zh-CN"/>
        </w:rPr>
      </w:pPr>
      <w:r>
        <w:rPr>
          <w:color w:val="000000"/>
          <w:sz w:val="28"/>
          <w:szCs w:val="28"/>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color w:val="000000"/>
          <w:sz w:val="28"/>
          <w:szCs w:val="28"/>
          <w:shd w:val="clear" w:color="auto" w:fill="FFFFFF"/>
          <w:lang w:eastAsia="zh-CN"/>
        </w:rPr>
        <w:t xml:space="preserve">Федерального закона </w:t>
      </w:r>
      <w:r>
        <w:rPr>
          <w:color w:val="000000"/>
          <w:sz w:val="28"/>
          <w:szCs w:val="28"/>
          <w:lang w:eastAsia="zh-CN"/>
        </w:rPr>
        <w:t xml:space="preserve">от 31.07.2020 № 248-ФЗ «О </w:t>
      </w:r>
      <w:r>
        <w:rPr>
          <w:color w:val="000000"/>
          <w:sz w:val="28"/>
          <w:szCs w:val="28"/>
          <w:lang w:eastAsia="zh-CN"/>
        </w:rPr>
        <w:lastRenderedPageBreak/>
        <w:t>государственном контроле (надзоре) и муниципальном контроле в Российской Федерации» и разделом 4 настоящего Положения.</w:t>
      </w:r>
    </w:p>
    <w:p w:rsidR="0016720D" w:rsidRDefault="00776FA8">
      <w:pPr>
        <w:ind w:firstLine="567"/>
        <w:jc w:val="both"/>
        <w:rPr>
          <w:color w:val="000000"/>
          <w:sz w:val="28"/>
          <w:szCs w:val="28"/>
          <w:lang w:eastAsia="zh-CN"/>
        </w:rPr>
      </w:pPr>
      <w:r>
        <w:rPr>
          <w:color w:val="000000"/>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720D" w:rsidRDefault="00776FA8">
      <w:pPr>
        <w:ind w:firstLine="567"/>
        <w:jc w:val="both"/>
        <w:rPr>
          <w:sz w:val="20"/>
          <w:szCs w:val="20"/>
          <w:lang w:eastAsia="zh-CN"/>
        </w:rPr>
      </w:pPr>
      <w:r>
        <w:rPr>
          <w:color w:val="000000"/>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6720D" w:rsidRDefault="00776FA8">
      <w:pPr>
        <w:ind w:firstLine="567"/>
        <w:jc w:val="both"/>
        <w:rPr>
          <w:sz w:val="20"/>
          <w:szCs w:val="20"/>
          <w:lang w:eastAsia="zh-CN"/>
        </w:rPr>
      </w:pPr>
      <w:r>
        <w:rPr>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6720D" w:rsidRDefault="00776FA8">
      <w:pPr>
        <w:ind w:firstLine="567"/>
        <w:jc w:val="both"/>
        <w:rPr>
          <w:color w:val="000000"/>
          <w:sz w:val="28"/>
          <w:szCs w:val="28"/>
          <w:lang w:eastAsia="zh-CN"/>
        </w:rPr>
      </w:pPr>
      <w:r>
        <w:rPr>
          <w:color w:val="000000"/>
          <w:sz w:val="28"/>
          <w:szCs w:val="28"/>
          <w:lang w:eastAsia="zh-CN"/>
        </w:rPr>
        <w:t xml:space="preserve">2) </w:t>
      </w:r>
      <w:r>
        <w:rPr>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6720D" w:rsidRDefault="00776FA8">
      <w:pPr>
        <w:ind w:firstLine="567"/>
        <w:jc w:val="both"/>
        <w:rPr>
          <w:color w:val="000000"/>
          <w:sz w:val="28"/>
          <w:szCs w:val="28"/>
          <w:lang w:eastAsia="zh-CN"/>
        </w:rPr>
      </w:pPr>
      <w:r>
        <w:rPr>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6720D" w:rsidRDefault="00776FA8">
      <w:pPr>
        <w:ind w:firstLine="567"/>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Pr>
          <w:color w:val="000000"/>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16720D" w:rsidRDefault="00776FA8">
      <w:pPr>
        <w:ind w:firstLine="567"/>
        <w:jc w:val="both"/>
        <w:rPr>
          <w:color w:val="000000"/>
          <w:sz w:val="28"/>
          <w:szCs w:val="28"/>
          <w:lang w:eastAsia="zh-CN"/>
        </w:rPr>
      </w:pPr>
      <w:r>
        <w:rPr>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720D" w:rsidRDefault="00776FA8">
      <w:pPr>
        <w:ind w:firstLine="567"/>
        <w:jc w:val="both"/>
        <w:rPr>
          <w:color w:val="000000"/>
          <w:sz w:val="28"/>
          <w:szCs w:val="28"/>
          <w:lang w:eastAsia="zh-CN"/>
        </w:rPr>
      </w:pPr>
      <w:r>
        <w:rPr>
          <w:color w:val="000000"/>
          <w:sz w:val="28"/>
          <w:szCs w:val="28"/>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sz w:val="28"/>
          <w:szCs w:val="28"/>
          <w:lang w:eastAsia="zh-CN"/>
        </w:rPr>
        <w:t>Саратовская область</w:t>
      </w:r>
      <w:r>
        <w:rPr>
          <w:color w:val="000000"/>
          <w:sz w:val="28"/>
          <w:szCs w:val="28"/>
          <w:lang w:eastAsia="zh-CN"/>
        </w:rPr>
        <w:t>, органами местного самоуправления, правоохранительными органами, организациями и гражданами.</w:t>
      </w:r>
    </w:p>
    <w:p w:rsidR="0016720D" w:rsidRDefault="00776FA8">
      <w:pPr>
        <w:ind w:firstLine="567"/>
        <w:jc w:val="both"/>
        <w:rPr>
          <w:sz w:val="20"/>
          <w:szCs w:val="20"/>
          <w:lang w:eastAsia="zh-CN"/>
        </w:rPr>
      </w:pPr>
      <w:r>
        <w:rPr>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6720D" w:rsidRDefault="0016720D">
      <w:pPr>
        <w:jc w:val="center"/>
        <w:rPr>
          <w:color w:val="000000"/>
          <w:sz w:val="28"/>
          <w:szCs w:val="28"/>
          <w:lang w:eastAsia="zh-CN"/>
        </w:rPr>
      </w:pPr>
    </w:p>
    <w:p w:rsidR="0016720D" w:rsidRDefault="00776FA8">
      <w:pPr>
        <w:jc w:val="center"/>
        <w:rPr>
          <w:b/>
          <w:bCs/>
          <w:color w:val="000000"/>
          <w:sz w:val="28"/>
          <w:szCs w:val="28"/>
          <w:lang w:eastAsia="zh-CN"/>
        </w:rPr>
      </w:pPr>
      <w:r>
        <w:rPr>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6720D" w:rsidRDefault="0016720D">
      <w:pPr>
        <w:ind w:firstLine="567"/>
        <w:jc w:val="both"/>
        <w:rPr>
          <w:b/>
          <w:bCs/>
          <w:color w:val="000000"/>
          <w:sz w:val="28"/>
          <w:szCs w:val="28"/>
          <w:lang w:eastAsia="zh-CN"/>
        </w:rPr>
      </w:pPr>
    </w:p>
    <w:p w:rsidR="0016720D" w:rsidRDefault="00776FA8">
      <w:pPr>
        <w:ind w:firstLine="567"/>
        <w:jc w:val="both"/>
        <w:rPr>
          <w:sz w:val="20"/>
          <w:szCs w:val="20"/>
          <w:lang w:eastAsia="zh-CN"/>
        </w:rPr>
      </w:pPr>
      <w:r>
        <w:rPr>
          <w:color w:val="000000"/>
          <w:sz w:val="28"/>
          <w:szCs w:val="28"/>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6720D" w:rsidRDefault="00776FA8">
      <w:pPr>
        <w:ind w:firstLine="567"/>
        <w:jc w:val="both"/>
        <w:rPr>
          <w:color w:val="000000"/>
          <w:sz w:val="28"/>
          <w:szCs w:val="28"/>
          <w:lang w:eastAsia="zh-CN"/>
        </w:rPr>
      </w:pPr>
      <w:r>
        <w:rPr>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6720D" w:rsidRDefault="00776FA8">
      <w:pPr>
        <w:ind w:firstLine="567"/>
        <w:jc w:val="both"/>
        <w:rPr>
          <w:sz w:val="20"/>
          <w:szCs w:val="20"/>
          <w:lang w:eastAsia="zh-CN"/>
        </w:rPr>
      </w:pPr>
      <w:r>
        <w:rPr>
          <w:color w:val="000000"/>
          <w:sz w:val="28"/>
          <w:szCs w:val="28"/>
          <w:lang w:eastAsia="zh-CN"/>
        </w:rPr>
        <w:t>1) решений о проведении контрольных мероприятий;</w:t>
      </w:r>
    </w:p>
    <w:p w:rsidR="0016720D" w:rsidRDefault="00776FA8">
      <w:pPr>
        <w:ind w:firstLine="567"/>
        <w:jc w:val="both"/>
        <w:rPr>
          <w:sz w:val="20"/>
          <w:szCs w:val="20"/>
          <w:lang w:eastAsia="zh-CN"/>
        </w:rPr>
      </w:pPr>
      <w:r>
        <w:rPr>
          <w:color w:val="000000"/>
          <w:sz w:val="28"/>
          <w:szCs w:val="28"/>
          <w:lang w:eastAsia="zh-CN"/>
        </w:rPr>
        <w:t>2) актов контрольных мероприятий, предписаний об устранении выявленных нарушений;</w:t>
      </w:r>
    </w:p>
    <w:p w:rsidR="0016720D" w:rsidRDefault="00776FA8">
      <w:pPr>
        <w:ind w:firstLine="567"/>
        <w:jc w:val="both"/>
        <w:rPr>
          <w:color w:val="000000"/>
          <w:sz w:val="28"/>
          <w:szCs w:val="28"/>
          <w:lang w:eastAsia="zh-CN"/>
        </w:rPr>
      </w:pPr>
      <w:r>
        <w:rPr>
          <w:color w:val="000000"/>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6720D" w:rsidRDefault="00776FA8">
      <w:pPr>
        <w:ind w:firstLine="567"/>
        <w:jc w:val="both"/>
      </w:pPr>
      <w:r>
        <w:rPr>
          <w:color w:val="000000"/>
          <w:sz w:val="28"/>
          <w:szCs w:val="28"/>
          <w:lang w:eastAsia="zh-CN"/>
        </w:rPr>
        <w:lastRenderedPageBreak/>
        <w:t>4)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16720D" w:rsidRDefault="00776FA8">
      <w:pPr>
        <w:ind w:firstLine="567"/>
        <w:jc w:val="both"/>
        <w:rPr>
          <w:sz w:val="20"/>
          <w:szCs w:val="20"/>
          <w:lang w:eastAsia="zh-CN"/>
        </w:rPr>
      </w:pPr>
      <w:r>
        <w:rPr>
          <w:color w:val="000000"/>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color w:val="000000"/>
          <w:sz w:val="28"/>
          <w:szCs w:val="28"/>
          <w:shd w:val="clear" w:color="auto" w:fill="FFFFFF"/>
          <w:lang w:eastAsia="zh-CN"/>
        </w:rPr>
        <w:t>и (или) регионального портала государственных и муниципальных услуг</w:t>
      </w:r>
      <w:r>
        <w:rPr>
          <w:color w:val="000000"/>
          <w:sz w:val="28"/>
          <w:szCs w:val="28"/>
          <w:lang w:eastAsia="zh-CN"/>
        </w:rPr>
        <w:t>.</w:t>
      </w:r>
    </w:p>
    <w:p w:rsidR="0016720D" w:rsidRDefault="00776FA8">
      <w:pPr>
        <w:ind w:firstLine="567"/>
        <w:jc w:val="both"/>
        <w:rPr>
          <w:sz w:val="20"/>
          <w:szCs w:val="20"/>
          <w:lang w:eastAsia="zh-CN"/>
        </w:rPr>
      </w:pPr>
      <w:r>
        <w:rPr>
          <w:color w:val="000000"/>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Татищевского муниципального района Саратовской областис предварительным информированием главы Татищевского муниципального района Саратовской областио наличии в жалобе (документах) сведений, составляющих государственную или иную охраняемую законом тайну.</w:t>
      </w:r>
    </w:p>
    <w:p w:rsidR="0016720D" w:rsidRDefault="00776FA8">
      <w:pPr>
        <w:ind w:firstLine="567"/>
        <w:jc w:val="both"/>
        <w:rPr>
          <w:sz w:val="20"/>
          <w:szCs w:val="20"/>
          <w:lang w:eastAsia="zh-CN"/>
        </w:rPr>
      </w:pPr>
      <w:r>
        <w:rPr>
          <w:color w:val="000000"/>
          <w:sz w:val="28"/>
          <w:szCs w:val="28"/>
          <w:lang w:eastAsia="zh-CN"/>
        </w:rPr>
        <w:t>4.4. Жалоба на решение администрации, действия (бездействие) его должностных лиц рассматривается главой (заместителем главы) Татищевского муниципального района Саратовской области.</w:t>
      </w:r>
    </w:p>
    <w:p w:rsidR="0016720D" w:rsidRDefault="00776FA8">
      <w:pPr>
        <w:ind w:firstLine="567"/>
        <w:jc w:val="both"/>
        <w:rPr>
          <w:sz w:val="20"/>
          <w:szCs w:val="20"/>
          <w:lang w:eastAsia="zh-CN"/>
        </w:rPr>
      </w:pPr>
      <w:r>
        <w:rPr>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6720D" w:rsidRDefault="00776FA8">
      <w:pPr>
        <w:ind w:firstLine="567"/>
        <w:jc w:val="both"/>
        <w:rPr>
          <w:sz w:val="20"/>
          <w:szCs w:val="20"/>
          <w:lang w:eastAsia="zh-CN"/>
        </w:rPr>
      </w:pPr>
      <w:r>
        <w:rPr>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16720D" w:rsidRDefault="00776FA8">
      <w:pPr>
        <w:ind w:firstLine="567"/>
        <w:jc w:val="both"/>
        <w:rPr>
          <w:sz w:val="20"/>
          <w:szCs w:val="20"/>
          <w:lang w:eastAsia="zh-CN"/>
        </w:rPr>
      </w:pPr>
      <w:r>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6720D" w:rsidRDefault="00776FA8">
      <w:pPr>
        <w:ind w:firstLine="567"/>
        <w:jc w:val="both"/>
        <w:rPr>
          <w:sz w:val="20"/>
          <w:szCs w:val="20"/>
          <w:lang w:eastAsia="zh-CN"/>
        </w:rPr>
      </w:pPr>
      <w:r>
        <w:rPr>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6720D" w:rsidRDefault="00776FA8">
      <w:pPr>
        <w:ind w:firstLine="567"/>
        <w:jc w:val="both"/>
        <w:rPr>
          <w:color w:val="000000"/>
          <w:sz w:val="28"/>
          <w:szCs w:val="28"/>
          <w:lang w:eastAsia="zh-CN"/>
        </w:rPr>
      </w:pPr>
      <w:r>
        <w:rPr>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6720D" w:rsidRDefault="00776FA8">
      <w:pPr>
        <w:ind w:firstLine="567"/>
        <w:jc w:val="both"/>
        <w:rPr>
          <w:sz w:val="20"/>
          <w:szCs w:val="20"/>
          <w:lang w:eastAsia="zh-CN"/>
        </w:rPr>
      </w:pPr>
      <w:r>
        <w:rPr>
          <w:color w:val="000000"/>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Татищевского муниципального района Саратовской области не более чем на 15 рабочих дней.</w:t>
      </w:r>
    </w:p>
    <w:p w:rsidR="0016720D" w:rsidRDefault="00776FA8">
      <w:pPr>
        <w:ind w:firstLine="567"/>
        <w:jc w:val="both"/>
        <w:rPr>
          <w:color w:val="000000"/>
          <w:sz w:val="28"/>
          <w:szCs w:val="28"/>
          <w:lang w:val="en-US" w:eastAsia="zh-CN"/>
        </w:rPr>
      </w:pPr>
      <w:r>
        <w:rPr>
          <w:color w:val="000000"/>
          <w:sz w:val="28"/>
          <w:szCs w:val="28"/>
          <w:lang w:eastAsia="zh-CN"/>
        </w:rPr>
        <w:t xml:space="preserve">4.7. Администрация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w:t>
      </w:r>
      <w:r>
        <w:rPr>
          <w:color w:val="000000"/>
          <w:sz w:val="28"/>
          <w:szCs w:val="28"/>
          <w:lang w:eastAsia="zh-CN"/>
        </w:rPr>
        <w:lastRenderedPageBreak/>
        <w:t>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641CF" w:rsidRPr="009641CF" w:rsidRDefault="009641CF">
      <w:pPr>
        <w:ind w:firstLine="567"/>
        <w:jc w:val="both"/>
        <w:rPr>
          <w:color w:val="000000"/>
          <w:sz w:val="28"/>
          <w:szCs w:val="28"/>
          <w:lang w:val="en-US"/>
        </w:rPr>
      </w:pPr>
    </w:p>
    <w:p w:rsidR="0016720D" w:rsidRDefault="00776FA8">
      <w:pPr>
        <w:jc w:val="center"/>
        <w:rPr>
          <w:b/>
          <w:bCs/>
          <w:color w:val="000000"/>
          <w:sz w:val="28"/>
          <w:szCs w:val="28"/>
          <w:lang w:eastAsia="zh-CN"/>
        </w:rPr>
      </w:pPr>
      <w:r>
        <w:rPr>
          <w:b/>
          <w:bCs/>
          <w:color w:val="000000"/>
          <w:sz w:val="28"/>
          <w:szCs w:val="28"/>
          <w:lang w:eastAsia="zh-CN"/>
        </w:rPr>
        <w:t>5. Ключевые показатели муниципального контроля на автомобильном транспорте и их целевые значения</w:t>
      </w:r>
    </w:p>
    <w:p w:rsidR="0016720D" w:rsidRDefault="0016720D">
      <w:pPr>
        <w:jc w:val="center"/>
        <w:rPr>
          <w:b/>
          <w:bCs/>
          <w:color w:val="000000"/>
          <w:sz w:val="28"/>
          <w:szCs w:val="28"/>
          <w:lang w:eastAsia="zh-CN"/>
        </w:rPr>
      </w:pPr>
    </w:p>
    <w:p w:rsidR="0016720D" w:rsidRDefault="00776FA8">
      <w:pPr>
        <w:tabs>
          <w:tab w:val="left" w:pos="851"/>
        </w:tabs>
        <w:ind w:firstLine="567"/>
        <w:jc w:val="both"/>
        <w:rPr>
          <w:sz w:val="28"/>
          <w:szCs w:val="28"/>
          <w:lang w:eastAsia="zh-CN"/>
        </w:rPr>
      </w:pPr>
      <w:r>
        <w:rPr>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6720D" w:rsidRDefault="00776FA8">
      <w:pPr>
        <w:ind w:firstLine="567"/>
        <w:jc w:val="both"/>
        <w:rPr>
          <w:color w:val="000000"/>
          <w:sz w:val="28"/>
          <w:szCs w:val="28"/>
          <w:lang w:eastAsia="zh-CN"/>
        </w:rPr>
      </w:pPr>
      <w:r>
        <w:rPr>
          <w:color w:val="000000"/>
          <w:sz w:val="28"/>
          <w:szCs w:val="28"/>
          <w:lang w:eastAsia="zh-CN"/>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муниципальным Собранием Татищевского муниципального района Саратовской области.</w:t>
      </w:r>
      <w:r w:rsidR="00BF5932">
        <w:rPr>
          <w:color w:val="000000"/>
          <w:sz w:val="28"/>
          <w:szCs w:val="28"/>
          <w:lang w:eastAsia="zh-CN"/>
        </w:rPr>
        <w:t>»</w:t>
      </w:r>
    </w:p>
    <w:p w:rsidR="0016720D" w:rsidRDefault="0016720D">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Default="00E602AA">
      <w:pPr>
        <w:ind w:firstLine="567"/>
        <w:jc w:val="both"/>
        <w:rPr>
          <w:color w:val="000000"/>
          <w:sz w:val="28"/>
          <w:szCs w:val="28"/>
          <w:lang w:eastAsia="zh-CN"/>
        </w:rPr>
      </w:pPr>
    </w:p>
    <w:p w:rsidR="00E602AA" w:rsidRPr="00BF5932" w:rsidRDefault="00E602AA" w:rsidP="00E602AA">
      <w:pPr>
        <w:jc w:val="center"/>
        <w:rPr>
          <w:sz w:val="28"/>
          <w:szCs w:val="28"/>
        </w:rPr>
      </w:pPr>
      <w:r w:rsidRPr="00BF5932">
        <w:rPr>
          <w:b/>
          <w:sz w:val="28"/>
          <w:szCs w:val="28"/>
        </w:rPr>
        <w:t>ПОЯСНИТЕЛЬНАЯ ЗАПИСКА</w:t>
      </w:r>
    </w:p>
    <w:p w:rsidR="009822AD" w:rsidRPr="00BF5932" w:rsidRDefault="00E602AA" w:rsidP="009822AD">
      <w:pPr>
        <w:suppressAutoHyphens/>
        <w:jc w:val="center"/>
        <w:rPr>
          <w:sz w:val="28"/>
          <w:szCs w:val="28"/>
        </w:rPr>
      </w:pPr>
      <w:r w:rsidRPr="00BF5932">
        <w:rPr>
          <w:b/>
          <w:sz w:val="28"/>
          <w:szCs w:val="28"/>
        </w:rPr>
        <w:t>к проекту решения муниципального Собрания Татищевского</w:t>
      </w:r>
      <w:r w:rsidRPr="00BF5932">
        <w:rPr>
          <w:b/>
          <w:bCs/>
          <w:sz w:val="28"/>
          <w:szCs w:val="28"/>
        </w:rPr>
        <w:t xml:space="preserve"> муниципального района Саратовской области </w:t>
      </w:r>
      <w:r w:rsidR="009822AD" w:rsidRPr="00BF5932">
        <w:rPr>
          <w:b/>
          <w:sz w:val="28"/>
          <w:szCs w:val="28"/>
        </w:rPr>
        <w:t>«</w:t>
      </w:r>
      <w:r w:rsidR="009822AD" w:rsidRPr="00BF5932">
        <w:rPr>
          <w:b/>
          <w:bCs/>
          <w:color w:val="000000"/>
          <w:sz w:val="28"/>
          <w:szCs w:val="28"/>
        </w:rPr>
        <w:t xml:space="preserve">О внесении изменений в </w:t>
      </w:r>
      <w:r w:rsidR="009822AD" w:rsidRPr="00BF5932">
        <w:rPr>
          <w:b/>
          <w:color w:val="000000"/>
          <w:sz w:val="28"/>
          <w:szCs w:val="28"/>
        </w:rPr>
        <w:t>решение муниципального собрания Татищевского муниципального района Саратовской области от 22.09.2021 № 44/169</w:t>
      </w:r>
      <w:r w:rsidR="00BF5932" w:rsidRPr="00BF5932">
        <w:rPr>
          <w:b/>
          <w:color w:val="000000"/>
          <w:sz w:val="28"/>
          <w:szCs w:val="28"/>
        </w:rPr>
        <w:t>«</w:t>
      </w:r>
      <w:r w:rsidR="00BF5932" w:rsidRPr="00BF5932">
        <w:rPr>
          <w:b/>
          <w:bCs/>
          <w:color w:val="000000"/>
          <w:sz w:val="28"/>
          <w:szCs w:val="28"/>
        </w:rPr>
        <w:t>Об утверждении Положения о муниципальном контроле на автомобильном транспорте в границах Татищевского муниципального района Саратовской области</w:t>
      </w:r>
      <w:r w:rsidR="00BF5932" w:rsidRPr="00BF5932">
        <w:rPr>
          <w:b/>
          <w:sz w:val="28"/>
          <w:szCs w:val="28"/>
        </w:rPr>
        <w:t>»</w:t>
      </w:r>
      <w:r w:rsidR="009822AD" w:rsidRPr="00BF5932">
        <w:rPr>
          <w:b/>
          <w:color w:val="000000"/>
          <w:sz w:val="28"/>
          <w:szCs w:val="28"/>
        </w:rPr>
        <w:t>»</w:t>
      </w:r>
    </w:p>
    <w:p w:rsidR="00E602AA" w:rsidRDefault="00E602AA" w:rsidP="00E602AA">
      <w:pPr>
        <w:ind w:firstLine="567"/>
        <w:jc w:val="center"/>
        <w:rPr>
          <w:b/>
        </w:rPr>
      </w:pPr>
    </w:p>
    <w:p w:rsidR="00E602AA" w:rsidRPr="009641CF" w:rsidRDefault="00E602AA" w:rsidP="0016365C">
      <w:pPr>
        <w:suppressAutoHyphens/>
        <w:ind w:firstLine="567"/>
        <w:jc w:val="both"/>
        <w:rPr>
          <w:sz w:val="28"/>
          <w:szCs w:val="28"/>
        </w:rPr>
      </w:pPr>
      <w:proofErr w:type="gramStart"/>
      <w:r w:rsidRPr="00E602AA">
        <w:rPr>
          <w:sz w:val="28"/>
          <w:szCs w:val="28"/>
        </w:rPr>
        <w:t xml:space="preserve">Проект решения муниципального Собрания Татищевского муниципального района Саратовской области </w:t>
      </w:r>
      <w:r w:rsidR="009822AD" w:rsidRPr="009822AD">
        <w:rPr>
          <w:sz w:val="28"/>
          <w:szCs w:val="28"/>
        </w:rPr>
        <w:t>«</w:t>
      </w:r>
      <w:r w:rsidR="009822AD" w:rsidRPr="009822AD">
        <w:rPr>
          <w:bCs/>
          <w:color w:val="000000"/>
          <w:sz w:val="28"/>
          <w:szCs w:val="28"/>
        </w:rPr>
        <w:t xml:space="preserve">О внесении изменений в </w:t>
      </w:r>
      <w:r w:rsidR="009822AD" w:rsidRPr="009822AD">
        <w:rPr>
          <w:color w:val="000000"/>
          <w:sz w:val="28"/>
          <w:szCs w:val="28"/>
        </w:rPr>
        <w:t xml:space="preserve">решение муниципального собрания Татищевского муниципального района Саратовской области от </w:t>
      </w:r>
      <w:r w:rsidR="009641CF" w:rsidRPr="009641CF">
        <w:rPr>
          <w:color w:val="000000"/>
          <w:sz w:val="28"/>
          <w:szCs w:val="28"/>
        </w:rPr>
        <w:t xml:space="preserve"> </w:t>
      </w:r>
      <w:r w:rsidR="009822AD" w:rsidRPr="009822AD">
        <w:rPr>
          <w:color w:val="000000"/>
          <w:sz w:val="28"/>
          <w:szCs w:val="28"/>
        </w:rPr>
        <w:t xml:space="preserve"> 22.09.2021 № 44/169</w:t>
      </w:r>
      <w:r w:rsidR="00BF5932">
        <w:rPr>
          <w:color w:val="000000"/>
          <w:sz w:val="28"/>
          <w:szCs w:val="28"/>
        </w:rPr>
        <w:t>«</w:t>
      </w:r>
      <w:r w:rsidR="00BF5932">
        <w:rPr>
          <w:bCs/>
          <w:color w:val="000000"/>
          <w:sz w:val="28"/>
          <w:szCs w:val="28"/>
        </w:rPr>
        <w:t>Об утверждении Положения о муниципальном контроле на автомобильном транспорте в границах Татищевского муниципального района Саратовской области</w:t>
      </w:r>
      <w:r w:rsidR="00BF5932" w:rsidRPr="00BF5932">
        <w:rPr>
          <w:sz w:val="28"/>
        </w:rPr>
        <w:t>»</w:t>
      </w:r>
      <w:r w:rsidR="009641CF" w:rsidRPr="009641CF">
        <w:rPr>
          <w:color w:val="000000"/>
          <w:sz w:val="28"/>
          <w:szCs w:val="28"/>
        </w:rPr>
        <w:t xml:space="preserve"> </w:t>
      </w:r>
      <w:r>
        <w:rPr>
          <w:sz w:val="28"/>
          <w:szCs w:val="28"/>
        </w:rPr>
        <w:t xml:space="preserve">подготовлен в соответствии с </w:t>
      </w:r>
      <w:r>
        <w:rPr>
          <w:color w:val="000000"/>
          <w:sz w:val="28"/>
          <w:szCs w:val="28"/>
        </w:rPr>
        <w:t>Федеральным законом от 08.11.2007 № 259-ФЗ «Устав автомобильного транспорта и городского наземного электрического транспорта», статьей 13.1</w:t>
      </w:r>
      <w:proofErr w:type="gramEnd"/>
      <w:r>
        <w:rPr>
          <w:color w:val="000000"/>
          <w:sz w:val="28"/>
          <w:szCs w:val="28"/>
        </w:rPr>
        <w:t xml:space="preserve"> </w:t>
      </w:r>
      <w:proofErr w:type="gramStart"/>
      <w:r>
        <w:rPr>
          <w:color w:val="000000"/>
          <w:sz w:val="28"/>
          <w:szCs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Pr>
          <w:sz w:val="28"/>
          <w:szCs w:val="28"/>
        </w:rPr>
        <w:t xml:space="preserve">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w:t>
      </w:r>
      <w:r w:rsidR="009641CF" w:rsidRPr="009641CF">
        <w:rPr>
          <w:sz w:val="28"/>
          <w:szCs w:val="28"/>
        </w:rPr>
        <w:t>.</w:t>
      </w:r>
      <w:proofErr w:type="gramEnd"/>
    </w:p>
    <w:p w:rsidR="00E602AA" w:rsidRPr="009641CF" w:rsidRDefault="00E602AA" w:rsidP="00E602AA">
      <w:pPr>
        <w:ind w:firstLine="567"/>
        <w:jc w:val="both"/>
      </w:pPr>
      <w:proofErr w:type="gramStart"/>
      <w:r>
        <w:rPr>
          <w:sz w:val="28"/>
          <w:szCs w:val="28"/>
        </w:rPr>
        <w:t>Принятие данного решения необходимо в целях приведения положения</w:t>
      </w:r>
      <w:r w:rsidRPr="00E602AA">
        <w:rPr>
          <w:sz w:val="28"/>
        </w:rPr>
        <w:t>о</w:t>
      </w:r>
      <w:r w:rsidRPr="00E602AA">
        <w:rPr>
          <w:bCs/>
          <w:color w:val="000000"/>
          <w:sz w:val="28"/>
          <w:szCs w:val="28"/>
        </w:rPr>
        <w:t xml:space="preserve"> муниципальном контроле на автомобильном транспорте в границах Татищевского муниципального района Саратовской области</w:t>
      </w:r>
      <w:r>
        <w:rPr>
          <w:sz w:val="28"/>
          <w:szCs w:val="28"/>
        </w:rPr>
        <w:t>в соответствие с</w:t>
      </w:r>
      <w:r>
        <w:rPr>
          <w:color w:val="000000"/>
          <w:sz w:val="28"/>
          <w:szCs w:val="28"/>
        </w:rPr>
        <w:t>Федеральным законом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Pr>
          <w:color w:val="000000"/>
          <w:sz w:val="28"/>
          <w:szCs w:val="28"/>
        </w:rPr>
        <w:t xml:space="preserve"> Федерации», Федеральным законом от 31.07.2020 № 248-ФЗ «О государственном контроле (надзоре) и муниципальном контроле в Российской Федерации»</w:t>
      </w:r>
      <w:r>
        <w:rPr>
          <w:sz w:val="28"/>
          <w:szCs w:val="28"/>
        </w:rPr>
        <w:t xml:space="preserve">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w:t>
      </w:r>
      <w:r w:rsidR="009641CF" w:rsidRPr="009641CF">
        <w:rPr>
          <w:sz w:val="28"/>
          <w:szCs w:val="28"/>
        </w:rPr>
        <w:t>.</w:t>
      </w:r>
    </w:p>
    <w:p w:rsidR="0016365C" w:rsidRDefault="0016365C" w:rsidP="00E602AA">
      <w:pPr>
        <w:rPr>
          <w:sz w:val="28"/>
          <w:szCs w:val="28"/>
        </w:rPr>
      </w:pPr>
    </w:p>
    <w:p w:rsidR="0016365C" w:rsidRDefault="0016365C" w:rsidP="00E602AA">
      <w:pPr>
        <w:rPr>
          <w:sz w:val="28"/>
          <w:szCs w:val="28"/>
        </w:rPr>
      </w:pPr>
    </w:p>
    <w:p w:rsidR="00E602AA" w:rsidRDefault="00E602AA" w:rsidP="00E602AA">
      <w:pPr>
        <w:rPr>
          <w:sz w:val="28"/>
          <w:szCs w:val="28"/>
        </w:rPr>
      </w:pPr>
      <w:r>
        <w:rPr>
          <w:sz w:val="28"/>
          <w:szCs w:val="28"/>
        </w:rPr>
        <w:t>З</w:t>
      </w:r>
      <w:r w:rsidRPr="00A037F4">
        <w:rPr>
          <w:sz w:val="28"/>
          <w:szCs w:val="28"/>
        </w:rPr>
        <w:t xml:space="preserve">аместитель главы администрации района </w:t>
      </w:r>
      <w:r>
        <w:rPr>
          <w:sz w:val="28"/>
          <w:szCs w:val="28"/>
        </w:rPr>
        <w:t>–</w:t>
      </w:r>
    </w:p>
    <w:p w:rsidR="00E602AA" w:rsidRDefault="00E602AA" w:rsidP="00E602AA">
      <w:pPr>
        <w:rPr>
          <w:szCs w:val="28"/>
        </w:rPr>
      </w:pPr>
      <w:r w:rsidRPr="00A037F4">
        <w:rPr>
          <w:sz w:val="28"/>
          <w:szCs w:val="28"/>
        </w:rPr>
        <w:t xml:space="preserve">начальник управления </w:t>
      </w:r>
      <w:proofErr w:type="gramStart"/>
      <w:r w:rsidRPr="00A037F4">
        <w:rPr>
          <w:sz w:val="28"/>
          <w:szCs w:val="28"/>
        </w:rPr>
        <w:t>индустриальной</w:t>
      </w:r>
      <w:proofErr w:type="gramEnd"/>
      <w:r w:rsidRPr="008A54EE">
        <w:rPr>
          <w:szCs w:val="28"/>
        </w:rPr>
        <w:t xml:space="preserve">, </w:t>
      </w:r>
    </w:p>
    <w:p w:rsidR="00E602AA" w:rsidRDefault="00E602AA" w:rsidP="00E602AA">
      <w:pPr>
        <w:rPr>
          <w:sz w:val="28"/>
          <w:szCs w:val="28"/>
        </w:rPr>
      </w:pPr>
      <w:r w:rsidRPr="00A037F4">
        <w:rPr>
          <w:sz w:val="28"/>
          <w:szCs w:val="28"/>
        </w:rPr>
        <w:t>строительной и коммунальной политики,</w:t>
      </w:r>
    </w:p>
    <w:p w:rsidR="00E602AA" w:rsidRDefault="00E602AA" w:rsidP="00E602AA">
      <w:pPr>
        <w:rPr>
          <w:color w:val="000000"/>
          <w:sz w:val="28"/>
          <w:szCs w:val="28"/>
        </w:rPr>
      </w:pPr>
      <w:r w:rsidRPr="00A037F4">
        <w:rPr>
          <w:sz w:val="28"/>
          <w:szCs w:val="28"/>
        </w:rPr>
        <w:t>администрации</w:t>
      </w:r>
      <w:r w:rsidRPr="00A037F4">
        <w:rPr>
          <w:color w:val="000000"/>
          <w:sz w:val="28"/>
          <w:szCs w:val="28"/>
        </w:rPr>
        <w:t xml:space="preserve">Татищевского </w:t>
      </w:r>
    </w:p>
    <w:p w:rsidR="00E602AA" w:rsidRDefault="00E602AA" w:rsidP="00E602AA">
      <w:pPr>
        <w:rPr>
          <w:color w:val="000000"/>
          <w:sz w:val="28"/>
          <w:szCs w:val="28"/>
        </w:rPr>
      </w:pPr>
      <w:r w:rsidRPr="00A037F4">
        <w:rPr>
          <w:color w:val="000000"/>
          <w:sz w:val="28"/>
          <w:szCs w:val="28"/>
        </w:rPr>
        <w:t xml:space="preserve">муниципального района </w:t>
      </w:r>
    </w:p>
    <w:p w:rsidR="00E602AA" w:rsidRPr="00A037F4" w:rsidRDefault="00E602AA" w:rsidP="00E602AA">
      <w:pPr>
        <w:rPr>
          <w:sz w:val="28"/>
          <w:szCs w:val="28"/>
        </w:rPr>
      </w:pPr>
      <w:r w:rsidRPr="00A037F4">
        <w:rPr>
          <w:color w:val="000000"/>
          <w:sz w:val="28"/>
          <w:szCs w:val="28"/>
        </w:rPr>
        <w:lastRenderedPageBreak/>
        <w:t>Саратовской области</w:t>
      </w:r>
      <w:r w:rsidR="009641CF">
        <w:rPr>
          <w:color w:val="000000"/>
          <w:sz w:val="28"/>
          <w:szCs w:val="28"/>
          <w:lang w:val="en-US"/>
        </w:rPr>
        <w:t xml:space="preserve">                                                                             </w:t>
      </w:r>
      <w:r>
        <w:rPr>
          <w:sz w:val="28"/>
          <w:szCs w:val="28"/>
        </w:rPr>
        <w:t>Д.А.Киселев</w:t>
      </w:r>
    </w:p>
    <w:p w:rsidR="000E47F1" w:rsidRDefault="000E47F1" w:rsidP="000E47F1">
      <w:pPr>
        <w:jc w:val="center"/>
      </w:pPr>
      <w:r>
        <w:rPr>
          <w:b/>
          <w:sz w:val="28"/>
          <w:szCs w:val="28"/>
        </w:rPr>
        <w:t>ФИНАНСОВО-ЭКОНОМИЧЕСКОЕ ОБОСНОВАНИЕ</w:t>
      </w:r>
    </w:p>
    <w:p w:rsidR="009822AD" w:rsidRPr="009641CF" w:rsidRDefault="000E47F1" w:rsidP="009822AD">
      <w:pPr>
        <w:suppressAutoHyphens/>
        <w:jc w:val="center"/>
        <w:rPr>
          <w:sz w:val="28"/>
          <w:szCs w:val="28"/>
        </w:rPr>
      </w:pPr>
      <w:r>
        <w:rPr>
          <w:b/>
          <w:sz w:val="28"/>
          <w:szCs w:val="28"/>
        </w:rPr>
        <w:t>к проекту решения муниципального Собрания Татищевского</w:t>
      </w:r>
      <w:r>
        <w:rPr>
          <w:b/>
          <w:bCs/>
          <w:sz w:val="28"/>
          <w:szCs w:val="28"/>
        </w:rPr>
        <w:t xml:space="preserve"> муниципального района Саратовской области </w:t>
      </w:r>
      <w:r w:rsidR="009822AD" w:rsidRPr="009822AD">
        <w:rPr>
          <w:b/>
          <w:sz w:val="28"/>
          <w:szCs w:val="28"/>
        </w:rPr>
        <w:t>«</w:t>
      </w:r>
      <w:r w:rsidR="009822AD" w:rsidRPr="009822AD">
        <w:rPr>
          <w:b/>
          <w:bCs/>
          <w:color w:val="000000"/>
          <w:sz w:val="28"/>
          <w:szCs w:val="28"/>
        </w:rPr>
        <w:t xml:space="preserve">О внесении изменений в </w:t>
      </w:r>
      <w:r w:rsidR="009822AD" w:rsidRPr="009822AD">
        <w:rPr>
          <w:b/>
          <w:color w:val="000000"/>
          <w:sz w:val="28"/>
          <w:szCs w:val="28"/>
        </w:rPr>
        <w:t>решение муниципального собрания Татищевского муниципального района Саратовской области от 22.09.2021 № 44/169</w:t>
      </w:r>
      <w:r w:rsidR="009641CF" w:rsidRPr="009641CF">
        <w:rPr>
          <w:b/>
          <w:color w:val="000000"/>
          <w:sz w:val="28"/>
          <w:szCs w:val="28"/>
        </w:rPr>
        <w:t xml:space="preserve"> </w:t>
      </w:r>
      <w:r w:rsidR="00BF5932" w:rsidRPr="00BF5932">
        <w:rPr>
          <w:b/>
          <w:color w:val="000000"/>
          <w:sz w:val="28"/>
          <w:szCs w:val="28"/>
        </w:rPr>
        <w:t>«</w:t>
      </w:r>
      <w:r w:rsidR="00BF5932" w:rsidRPr="00BF5932">
        <w:rPr>
          <w:b/>
          <w:bCs/>
          <w:color w:val="000000"/>
          <w:sz w:val="28"/>
          <w:szCs w:val="28"/>
        </w:rPr>
        <w:t>Об утверждении Положения о муниципальном контроле на автомобильном транспорте в границах Татищевского муниципального района Саратовской области</w:t>
      </w:r>
      <w:r w:rsidR="00BF5932" w:rsidRPr="00BF5932">
        <w:rPr>
          <w:b/>
          <w:sz w:val="28"/>
          <w:szCs w:val="28"/>
        </w:rPr>
        <w:t>»</w:t>
      </w:r>
      <w:r w:rsidR="009641CF" w:rsidRPr="009641CF">
        <w:rPr>
          <w:b/>
          <w:color w:val="000000"/>
          <w:sz w:val="28"/>
          <w:szCs w:val="28"/>
        </w:rPr>
        <w:t xml:space="preserve"> </w:t>
      </w:r>
    </w:p>
    <w:p w:rsidR="009822AD" w:rsidRDefault="009822AD" w:rsidP="009822AD">
      <w:pPr>
        <w:jc w:val="both"/>
        <w:rPr>
          <w:b/>
        </w:rPr>
      </w:pPr>
    </w:p>
    <w:p w:rsidR="000E47F1" w:rsidRDefault="000E47F1" w:rsidP="009822AD">
      <w:pPr>
        <w:ind w:firstLine="567"/>
        <w:jc w:val="center"/>
        <w:rPr>
          <w:b/>
        </w:rPr>
      </w:pPr>
    </w:p>
    <w:p w:rsidR="000E47F1" w:rsidRDefault="000E47F1" w:rsidP="009822AD">
      <w:pPr>
        <w:suppressAutoHyphens/>
        <w:ind w:firstLine="708"/>
        <w:jc w:val="both"/>
        <w:rPr>
          <w:sz w:val="28"/>
          <w:szCs w:val="28"/>
        </w:rPr>
      </w:pPr>
      <w:proofErr w:type="gramStart"/>
      <w:r>
        <w:rPr>
          <w:sz w:val="28"/>
          <w:szCs w:val="28"/>
        </w:rPr>
        <w:t xml:space="preserve">Финансовых затрат для реализации принимаемого решения муниципального Собрания Татищевского муниципального района Саратовской области </w:t>
      </w:r>
      <w:r w:rsidR="009822AD" w:rsidRPr="009822AD">
        <w:rPr>
          <w:sz w:val="28"/>
          <w:szCs w:val="28"/>
        </w:rPr>
        <w:t>«</w:t>
      </w:r>
      <w:r w:rsidR="009822AD" w:rsidRPr="009822AD">
        <w:rPr>
          <w:bCs/>
          <w:color w:val="000000"/>
          <w:sz w:val="28"/>
          <w:szCs w:val="28"/>
        </w:rPr>
        <w:t xml:space="preserve">О внесении изменений в </w:t>
      </w:r>
      <w:r w:rsidR="009822AD" w:rsidRPr="009822AD">
        <w:rPr>
          <w:color w:val="000000"/>
          <w:sz w:val="28"/>
          <w:szCs w:val="28"/>
        </w:rPr>
        <w:t>решение муниципального собрания Татищевского муниципального района Саратовской области от 22.09.2021 № 44/169</w:t>
      </w:r>
      <w:r w:rsidR="00BF5932">
        <w:rPr>
          <w:color w:val="000000"/>
          <w:sz w:val="28"/>
          <w:szCs w:val="28"/>
        </w:rPr>
        <w:t>«</w:t>
      </w:r>
      <w:r w:rsidR="00BF5932">
        <w:rPr>
          <w:bCs/>
          <w:color w:val="000000"/>
          <w:sz w:val="28"/>
          <w:szCs w:val="28"/>
        </w:rPr>
        <w:t>Об утверждении Положения о муниципальном контроле на автомобильном транспорте в границах Татищевского муниципального района Саратовской области</w:t>
      </w:r>
      <w:r w:rsidR="00BF5932" w:rsidRPr="00BF5932">
        <w:rPr>
          <w:sz w:val="28"/>
        </w:rPr>
        <w:t>»</w:t>
      </w:r>
      <w:r w:rsidR="009641CF" w:rsidRPr="009641CF">
        <w:rPr>
          <w:color w:val="000000"/>
          <w:sz w:val="28"/>
          <w:szCs w:val="28"/>
        </w:rPr>
        <w:t xml:space="preserve"> </w:t>
      </w:r>
      <w:r>
        <w:rPr>
          <w:sz w:val="28"/>
          <w:szCs w:val="28"/>
        </w:rPr>
        <w:t>не требуется.</w:t>
      </w:r>
      <w:proofErr w:type="gramEnd"/>
    </w:p>
    <w:p w:rsidR="000E47F1" w:rsidRDefault="000E47F1" w:rsidP="000E47F1">
      <w:pPr>
        <w:suppressAutoHyphens/>
        <w:ind w:firstLine="567"/>
        <w:jc w:val="both"/>
        <w:rPr>
          <w:sz w:val="28"/>
          <w:szCs w:val="28"/>
        </w:rPr>
      </w:pPr>
    </w:p>
    <w:p w:rsidR="000E47F1" w:rsidRDefault="000E47F1" w:rsidP="000E47F1">
      <w:pPr>
        <w:suppressAutoHyphens/>
        <w:ind w:firstLine="567"/>
        <w:jc w:val="both"/>
        <w:rPr>
          <w:sz w:val="28"/>
          <w:szCs w:val="28"/>
        </w:rPr>
      </w:pPr>
    </w:p>
    <w:p w:rsidR="000E47F1" w:rsidRDefault="000E47F1" w:rsidP="000E47F1">
      <w:pPr>
        <w:suppressAutoHyphens/>
        <w:ind w:firstLine="567"/>
        <w:jc w:val="both"/>
        <w:rPr>
          <w:sz w:val="28"/>
          <w:szCs w:val="28"/>
        </w:rPr>
      </w:pPr>
    </w:p>
    <w:p w:rsidR="000E47F1" w:rsidRDefault="000E47F1" w:rsidP="000E47F1">
      <w:pPr>
        <w:rPr>
          <w:sz w:val="28"/>
          <w:szCs w:val="28"/>
        </w:rPr>
      </w:pPr>
      <w:r>
        <w:rPr>
          <w:sz w:val="28"/>
          <w:szCs w:val="28"/>
        </w:rPr>
        <w:t>З</w:t>
      </w:r>
      <w:r w:rsidRPr="00A037F4">
        <w:rPr>
          <w:sz w:val="28"/>
          <w:szCs w:val="28"/>
        </w:rPr>
        <w:t xml:space="preserve">аместитель главы администрации района </w:t>
      </w:r>
      <w:r>
        <w:rPr>
          <w:sz w:val="28"/>
          <w:szCs w:val="28"/>
        </w:rPr>
        <w:t>–</w:t>
      </w:r>
    </w:p>
    <w:p w:rsidR="000E47F1" w:rsidRDefault="000E47F1" w:rsidP="000E47F1">
      <w:pPr>
        <w:rPr>
          <w:szCs w:val="28"/>
        </w:rPr>
      </w:pPr>
      <w:r w:rsidRPr="00A037F4">
        <w:rPr>
          <w:sz w:val="28"/>
          <w:szCs w:val="28"/>
        </w:rPr>
        <w:t xml:space="preserve">начальник управления </w:t>
      </w:r>
      <w:proofErr w:type="gramStart"/>
      <w:r w:rsidRPr="00A037F4">
        <w:rPr>
          <w:sz w:val="28"/>
          <w:szCs w:val="28"/>
        </w:rPr>
        <w:t>индустриальной</w:t>
      </w:r>
      <w:proofErr w:type="gramEnd"/>
      <w:r w:rsidRPr="008A54EE">
        <w:rPr>
          <w:szCs w:val="28"/>
        </w:rPr>
        <w:t xml:space="preserve">, </w:t>
      </w:r>
    </w:p>
    <w:p w:rsidR="000E47F1" w:rsidRDefault="000E47F1" w:rsidP="000E47F1">
      <w:pPr>
        <w:rPr>
          <w:sz w:val="28"/>
          <w:szCs w:val="28"/>
        </w:rPr>
      </w:pPr>
      <w:r w:rsidRPr="00A037F4">
        <w:rPr>
          <w:sz w:val="28"/>
          <w:szCs w:val="28"/>
        </w:rPr>
        <w:t>строительной и коммунальной политики,</w:t>
      </w:r>
    </w:p>
    <w:p w:rsidR="000E47F1" w:rsidRDefault="000E47F1" w:rsidP="000E47F1">
      <w:pPr>
        <w:rPr>
          <w:color w:val="000000"/>
          <w:sz w:val="28"/>
          <w:szCs w:val="28"/>
        </w:rPr>
      </w:pPr>
      <w:r w:rsidRPr="00A037F4">
        <w:rPr>
          <w:sz w:val="28"/>
          <w:szCs w:val="28"/>
        </w:rPr>
        <w:t>администрации</w:t>
      </w:r>
      <w:r w:rsidRPr="00A037F4">
        <w:rPr>
          <w:color w:val="000000"/>
          <w:sz w:val="28"/>
          <w:szCs w:val="28"/>
        </w:rPr>
        <w:t xml:space="preserve">Татищевского </w:t>
      </w:r>
    </w:p>
    <w:p w:rsidR="000E47F1" w:rsidRDefault="000E47F1" w:rsidP="000E47F1">
      <w:pPr>
        <w:rPr>
          <w:color w:val="000000"/>
          <w:sz w:val="28"/>
          <w:szCs w:val="28"/>
        </w:rPr>
      </w:pPr>
      <w:r w:rsidRPr="00A037F4">
        <w:rPr>
          <w:color w:val="000000"/>
          <w:sz w:val="28"/>
          <w:szCs w:val="28"/>
        </w:rPr>
        <w:t xml:space="preserve">муниципального района </w:t>
      </w:r>
    </w:p>
    <w:p w:rsidR="000E47F1" w:rsidRPr="00A037F4" w:rsidRDefault="000E47F1" w:rsidP="000E47F1">
      <w:pPr>
        <w:rPr>
          <w:sz w:val="28"/>
          <w:szCs w:val="28"/>
        </w:rPr>
      </w:pPr>
      <w:r w:rsidRPr="00A037F4">
        <w:rPr>
          <w:color w:val="000000"/>
          <w:sz w:val="28"/>
          <w:szCs w:val="28"/>
        </w:rPr>
        <w:t>Саратовской области</w:t>
      </w:r>
      <w:r w:rsidR="009641CF">
        <w:rPr>
          <w:color w:val="000000"/>
          <w:sz w:val="28"/>
          <w:szCs w:val="28"/>
          <w:lang w:val="en-US"/>
        </w:rPr>
        <w:t xml:space="preserve">                                                                 </w:t>
      </w:r>
      <w:r>
        <w:rPr>
          <w:sz w:val="28"/>
          <w:szCs w:val="28"/>
        </w:rPr>
        <w:t>Д.А.Киселев</w:t>
      </w:r>
    </w:p>
    <w:p w:rsidR="000E47F1" w:rsidRDefault="000E47F1" w:rsidP="000E47F1">
      <w:pPr>
        <w:ind w:left="-426"/>
        <w:jc w:val="center"/>
        <w:rPr>
          <w:sz w:val="28"/>
          <w:szCs w:val="28"/>
        </w:rPr>
      </w:pPr>
    </w:p>
    <w:p w:rsidR="000E47F1" w:rsidRPr="000E47F1" w:rsidRDefault="000E47F1" w:rsidP="000E47F1">
      <w:pPr>
        <w:ind w:firstLine="567"/>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both"/>
      </w:pPr>
    </w:p>
    <w:p w:rsidR="000E47F1" w:rsidRDefault="000E47F1" w:rsidP="000E47F1">
      <w:pPr>
        <w:jc w:val="center"/>
      </w:pPr>
      <w:r>
        <w:rPr>
          <w:b/>
          <w:sz w:val="28"/>
          <w:szCs w:val="28"/>
        </w:rPr>
        <w:t>ПЕРЕЧЕНЬ</w:t>
      </w:r>
    </w:p>
    <w:p w:rsidR="009822AD" w:rsidRDefault="000E47F1" w:rsidP="009822AD">
      <w:pPr>
        <w:suppressAutoHyphens/>
        <w:jc w:val="center"/>
        <w:rPr>
          <w:sz w:val="28"/>
          <w:szCs w:val="28"/>
        </w:rPr>
      </w:pPr>
      <w:r>
        <w:rPr>
          <w:b/>
          <w:sz w:val="28"/>
          <w:szCs w:val="28"/>
        </w:rPr>
        <w:t xml:space="preserve">муниципальных правовых актов, подлежащих признанию утратившими силу, приостановлению, изменению, дополнению или принятию в случае принятия решения муниципального Собрания Татищевского муниципального района Саратовской области </w:t>
      </w:r>
      <w:r w:rsidR="009822AD" w:rsidRPr="009822AD">
        <w:rPr>
          <w:b/>
          <w:sz w:val="28"/>
          <w:szCs w:val="28"/>
        </w:rPr>
        <w:t>«</w:t>
      </w:r>
      <w:r w:rsidR="009822AD" w:rsidRPr="009822AD">
        <w:rPr>
          <w:b/>
          <w:bCs/>
          <w:color w:val="000000"/>
          <w:sz w:val="28"/>
          <w:szCs w:val="28"/>
        </w:rPr>
        <w:t xml:space="preserve">О внесении изменений в </w:t>
      </w:r>
      <w:r w:rsidR="009822AD" w:rsidRPr="009822AD">
        <w:rPr>
          <w:b/>
          <w:color w:val="000000"/>
          <w:sz w:val="28"/>
          <w:szCs w:val="28"/>
        </w:rPr>
        <w:t>решение муниципального собрания Татищевского муниципального района Саратовской области от 22.09.2021 № 44/169</w:t>
      </w:r>
      <w:r w:rsidR="00BF5932" w:rsidRPr="00BF5932">
        <w:rPr>
          <w:b/>
          <w:color w:val="000000"/>
          <w:sz w:val="28"/>
          <w:szCs w:val="28"/>
        </w:rPr>
        <w:t>«</w:t>
      </w:r>
      <w:r w:rsidR="00BF5932" w:rsidRPr="00BF5932">
        <w:rPr>
          <w:b/>
          <w:bCs/>
          <w:color w:val="000000"/>
          <w:sz w:val="28"/>
          <w:szCs w:val="28"/>
        </w:rPr>
        <w:t>Об утверждении Положения о муниципальном контроле на автомобильном транспорте в границах Татищевского муниципального района Саратовской области</w:t>
      </w:r>
      <w:r w:rsidR="00BF5932" w:rsidRPr="00BF5932">
        <w:rPr>
          <w:b/>
          <w:sz w:val="28"/>
          <w:szCs w:val="28"/>
        </w:rPr>
        <w:t>»</w:t>
      </w:r>
      <w:r w:rsidR="009822AD" w:rsidRPr="009822AD">
        <w:rPr>
          <w:b/>
          <w:color w:val="000000"/>
          <w:sz w:val="28"/>
          <w:szCs w:val="28"/>
        </w:rPr>
        <w:t>»</w:t>
      </w:r>
    </w:p>
    <w:p w:rsidR="000E47F1" w:rsidRDefault="000E47F1" w:rsidP="009822AD">
      <w:pPr>
        <w:jc w:val="both"/>
        <w:rPr>
          <w:b/>
        </w:rPr>
      </w:pPr>
    </w:p>
    <w:p w:rsidR="000E47F1" w:rsidRPr="009822AD" w:rsidRDefault="000E47F1" w:rsidP="009822AD">
      <w:pPr>
        <w:suppressAutoHyphens/>
        <w:ind w:firstLine="708"/>
        <w:jc w:val="both"/>
        <w:rPr>
          <w:b/>
          <w:bCs/>
          <w:sz w:val="28"/>
          <w:szCs w:val="28"/>
        </w:rPr>
      </w:pPr>
      <w:proofErr w:type="gramStart"/>
      <w:r>
        <w:rPr>
          <w:sz w:val="28"/>
          <w:szCs w:val="28"/>
        </w:rPr>
        <w:t xml:space="preserve">В случае принятиярешения муниципального Собрания Татищевского муниципального района Саратовской области </w:t>
      </w:r>
      <w:r w:rsidR="009822AD">
        <w:rPr>
          <w:sz w:val="28"/>
          <w:szCs w:val="28"/>
        </w:rPr>
        <w:t>«</w:t>
      </w:r>
      <w:r w:rsidR="009822AD">
        <w:rPr>
          <w:bCs/>
          <w:color w:val="000000"/>
          <w:sz w:val="28"/>
          <w:szCs w:val="28"/>
        </w:rPr>
        <w:t xml:space="preserve">О внесении изменений в </w:t>
      </w:r>
      <w:r w:rsidR="009822AD">
        <w:rPr>
          <w:color w:val="000000"/>
          <w:sz w:val="28"/>
          <w:szCs w:val="28"/>
        </w:rPr>
        <w:t>решение муниципального собрания Татищевского муниципального района Саратовской области от 22.09.2021 № 44/169</w:t>
      </w:r>
      <w:r w:rsidR="00BF5932">
        <w:rPr>
          <w:color w:val="000000"/>
          <w:sz w:val="28"/>
          <w:szCs w:val="28"/>
        </w:rPr>
        <w:t>«</w:t>
      </w:r>
      <w:r w:rsidR="00BF5932">
        <w:rPr>
          <w:bCs/>
          <w:color w:val="000000"/>
          <w:sz w:val="28"/>
          <w:szCs w:val="28"/>
        </w:rPr>
        <w:t>Об утверждении Положения о муниципальном контроле на автомобильном транспорте в границах Татищевского муниципального района Саратовской области</w:t>
      </w:r>
      <w:r w:rsidR="00BF5932" w:rsidRPr="00BF5932">
        <w:rPr>
          <w:sz w:val="28"/>
        </w:rPr>
        <w:t>»</w:t>
      </w:r>
      <w:r w:rsidR="009641CF" w:rsidRPr="009641CF">
        <w:rPr>
          <w:sz w:val="28"/>
        </w:rPr>
        <w:t xml:space="preserve"> </w:t>
      </w:r>
      <w:r>
        <w:rPr>
          <w:sz w:val="28"/>
          <w:szCs w:val="28"/>
        </w:rPr>
        <w:t>решение муниципального Собрания Татищевского муниципального района Саратовской области от 22.09.2021 №44/169 «</w:t>
      </w:r>
      <w:r w:rsidRPr="000E47F1">
        <w:rPr>
          <w:bCs/>
          <w:color w:val="000000"/>
          <w:sz w:val="28"/>
          <w:szCs w:val="28"/>
        </w:rPr>
        <w:t>Об утверждении Положения о муниципальном контроле</w:t>
      </w:r>
      <w:proofErr w:type="gramEnd"/>
      <w:r w:rsidRPr="000E47F1">
        <w:rPr>
          <w:bCs/>
          <w:color w:val="000000"/>
          <w:sz w:val="28"/>
          <w:szCs w:val="28"/>
        </w:rPr>
        <w:t xml:space="preserve"> на автомобильном транспорте в границах Татищевского муниципального района Саратовской области</w:t>
      </w:r>
      <w:proofErr w:type="gramStart"/>
      <w:r w:rsidRPr="000E47F1">
        <w:t>.»</w:t>
      </w:r>
      <w:proofErr w:type="gramEnd"/>
      <w:r w:rsidR="00852096" w:rsidRPr="00813F98">
        <w:rPr>
          <w:sz w:val="28"/>
          <w:szCs w:val="28"/>
        </w:rPr>
        <w:t xml:space="preserve">подлежит </w:t>
      </w:r>
      <w:r w:rsidR="009822AD">
        <w:rPr>
          <w:sz w:val="28"/>
          <w:szCs w:val="28"/>
        </w:rPr>
        <w:t>изменению</w:t>
      </w:r>
      <w:r w:rsidR="00852096">
        <w:rPr>
          <w:sz w:val="28"/>
          <w:szCs w:val="28"/>
        </w:rPr>
        <w:t>.</w:t>
      </w:r>
    </w:p>
    <w:p w:rsidR="000E47F1" w:rsidRDefault="000E47F1" w:rsidP="000E47F1">
      <w:pPr>
        <w:ind w:firstLine="567"/>
        <w:jc w:val="both"/>
      </w:pPr>
    </w:p>
    <w:p w:rsidR="000E47F1" w:rsidRDefault="000E47F1" w:rsidP="000E47F1">
      <w:pPr>
        <w:ind w:firstLine="567"/>
        <w:jc w:val="both"/>
      </w:pPr>
    </w:p>
    <w:p w:rsidR="000E47F1" w:rsidRDefault="000E47F1" w:rsidP="000E47F1">
      <w:pPr>
        <w:rPr>
          <w:sz w:val="28"/>
          <w:szCs w:val="28"/>
        </w:rPr>
      </w:pPr>
      <w:r>
        <w:rPr>
          <w:sz w:val="28"/>
          <w:szCs w:val="28"/>
        </w:rPr>
        <w:t>З</w:t>
      </w:r>
      <w:r w:rsidRPr="00A037F4">
        <w:rPr>
          <w:sz w:val="28"/>
          <w:szCs w:val="28"/>
        </w:rPr>
        <w:t xml:space="preserve">аместитель главы администрации района </w:t>
      </w:r>
      <w:r>
        <w:rPr>
          <w:sz w:val="28"/>
          <w:szCs w:val="28"/>
        </w:rPr>
        <w:t>–</w:t>
      </w:r>
    </w:p>
    <w:p w:rsidR="000E47F1" w:rsidRDefault="000E47F1" w:rsidP="000E47F1">
      <w:pPr>
        <w:rPr>
          <w:szCs w:val="28"/>
        </w:rPr>
      </w:pPr>
      <w:r w:rsidRPr="00A037F4">
        <w:rPr>
          <w:sz w:val="28"/>
          <w:szCs w:val="28"/>
        </w:rPr>
        <w:t xml:space="preserve">начальник управления </w:t>
      </w:r>
      <w:proofErr w:type="gramStart"/>
      <w:r w:rsidRPr="00A037F4">
        <w:rPr>
          <w:sz w:val="28"/>
          <w:szCs w:val="28"/>
        </w:rPr>
        <w:t>индустриальной</w:t>
      </w:r>
      <w:proofErr w:type="gramEnd"/>
      <w:r w:rsidRPr="008A54EE">
        <w:rPr>
          <w:szCs w:val="28"/>
        </w:rPr>
        <w:t xml:space="preserve">, </w:t>
      </w:r>
    </w:p>
    <w:p w:rsidR="000E47F1" w:rsidRDefault="000E47F1" w:rsidP="000E47F1">
      <w:pPr>
        <w:rPr>
          <w:sz w:val="28"/>
          <w:szCs w:val="28"/>
        </w:rPr>
      </w:pPr>
      <w:r w:rsidRPr="00A037F4">
        <w:rPr>
          <w:sz w:val="28"/>
          <w:szCs w:val="28"/>
        </w:rPr>
        <w:t>строительной и коммунальной политики,</w:t>
      </w:r>
    </w:p>
    <w:p w:rsidR="000E47F1" w:rsidRDefault="000E47F1" w:rsidP="000E47F1">
      <w:pPr>
        <w:rPr>
          <w:color w:val="000000"/>
          <w:sz w:val="28"/>
          <w:szCs w:val="28"/>
        </w:rPr>
      </w:pPr>
      <w:r w:rsidRPr="00A037F4">
        <w:rPr>
          <w:sz w:val="28"/>
          <w:szCs w:val="28"/>
        </w:rPr>
        <w:t>администрации</w:t>
      </w:r>
      <w:r w:rsidRPr="00A037F4">
        <w:rPr>
          <w:color w:val="000000"/>
          <w:sz w:val="28"/>
          <w:szCs w:val="28"/>
        </w:rPr>
        <w:t xml:space="preserve">Татищевского </w:t>
      </w:r>
    </w:p>
    <w:p w:rsidR="000E47F1" w:rsidRDefault="000E47F1" w:rsidP="000E47F1">
      <w:pPr>
        <w:rPr>
          <w:color w:val="000000"/>
          <w:sz w:val="28"/>
          <w:szCs w:val="28"/>
        </w:rPr>
      </w:pPr>
      <w:r w:rsidRPr="00A037F4">
        <w:rPr>
          <w:color w:val="000000"/>
          <w:sz w:val="28"/>
          <w:szCs w:val="28"/>
        </w:rPr>
        <w:t xml:space="preserve">муниципального района </w:t>
      </w:r>
    </w:p>
    <w:p w:rsidR="000E47F1" w:rsidRPr="00A037F4" w:rsidRDefault="000E47F1" w:rsidP="000E47F1">
      <w:pPr>
        <w:rPr>
          <w:sz w:val="28"/>
          <w:szCs w:val="28"/>
        </w:rPr>
      </w:pPr>
      <w:r w:rsidRPr="00A037F4">
        <w:rPr>
          <w:color w:val="000000"/>
          <w:sz w:val="28"/>
          <w:szCs w:val="28"/>
        </w:rPr>
        <w:t>Саратовской области</w:t>
      </w:r>
      <w:r w:rsidR="009641CF" w:rsidRPr="009641CF">
        <w:rPr>
          <w:color w:val="000000"/>
          <w:sz w:val="28"/>
          <w:szCs w:val="28"/>
        </w:rPr>
        <w:t xml:space="preserve">                                                                               </w:t>
      </w:r>
      <w:r>
        <w:rPr>
          <w:sz w:val="28"/>
          <w:szCs w:val="28"/>
        </w:rPr>
        <w:t>Д.А.Киселев</w:t>
      </w:r>
    </w:p>
    <w:p w:rsidR="000E47F1" w:rsidRDefault="000E47F1" w:rsidP="000E47F1">
      <w:pPr>
        <w:ind w:left="-426"/>
        <w:jc w:val="center"/>
        <w:rPr>
          <w:sz w:val="28"/>
          <w:szCs w:val="28"/>
        </w:rPr>
      </w:pPr>
    </w:p>
    <w:p w:rsidR="000E47F1" w:rsidRPr="000E47F1" w:rsidRDefault="000E47F1" w:rsidP="000E47F1">
      <w:pPr>
        <w:ind w:firstLine="567"/>
        <w:jc w:val="both"/>
      </w:pPr>
    </w:p>
    <w:sectPr w:rsidR="000E47F1" w:rsidRPr="000E47F1" w:rsidSect="007C4283">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1CF" w:rsidRDefault="009641CF">
      <w:r>
        <w:separator/>
      </w:r>
    </w:p>
  </w:endnote>
  <w:endnote w:type="continuationSeparator" w:id="1">
    <w:p w:rsidR="009641CF" w:rsidRDefault="00964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ntiqua">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Andale Sans UI">
    <w:altName w:val="Arial Unicode MS"/>
    <w:charset w:val="CC"/>
    <w:family w:val="auto"/>
    <w:pitch w:val="variable"/>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1CF" w:rsidRDefault="009641CF">
      <w:r>
        <w:separator/>
      </w:r>
    </w:p>
  </w:footnote>
  <w:footnote w:type="continuationSeparator" w:id="1">
    <w:p w:rsidR="009641CF" w:rsidRDefault="00964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CF" w:rsidRDefault="009641CF">
    <w:pPr>
      <w:pStyle w:val="ab"/>
      <w:jc w:val="center"/>
    </w:pPr>
    <w:fldSimple w:instr="PAGE   \* MERGEFORMAT">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CF" w:rsidRDefault="009641C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D7AF5"/>
    <w:multiLevelType w:val="hybridMultilevel"/>
    <w:tmpl w:val="9DDC7EC0"/>
    <w:lvl w:ilvl="0" w:tplc="030AE278">
      <w:start w:val="3"/>
      <w:numFmt w:val="decimal"/>
      <w:lvlText w:val="%1."/>
      <w:lvlJc w:val="left"/>
      <w:pPr>
        <w:ind w:left="720" w:hanging="360"/>
      </w:pPr>
    </w:lvl>
    <w:lvl w:ilvl="1" w:tplc="C22239F4">
      <w:start w:val="1"/>
      <w:numFmt w:val="lowerLetter"/>
      <w:lvlText w:val="%2."/>
      <w:lvlJc w:val="left"/>
      <w:pPr>
        <w:ind w:left="1440" w:hanging="360"/>
      </w:pPr>
    </w:lvl>
    <w:lvl w:ilvl="2" w:tplc="C010D40A">
      <w:start w:val="1"/>
      <w:numFmt w:val="lowerRoman"/>
      <w:lvlText w:val="%3."/>
      <w:lvlJc w:val="right"/>
      <w:pPr>
        <w:ind w:left="2160" w:hanging="180"/>
      </w:pPr>
    </w:lvl>
    <w:lvl w:ilvl="3" w:tplc="29784C0A">
      <w:start w:val="1"/>
      <w:numFmt w:val="decimal"/>
      <w:lvlText w:val="%4."/>
      <w:lvlJc w:val="left"/>
      <w:pPr>
        <w:ind w:left="2880" w:hanging="360"/>
      </w:pPr>
    </w:lvl>
    <w:lvl w:ilvl="4" w:tplc="6CCC5D0C">
      <w:start w:val="1"/>
      <w:numFmt w:val="lowerLetter"/>
      <w:lvlText w:val="%5."/>
      <w:lvlJc w:val="left"/>
      <w:pPr>
        <w:ind w:left="3600" w:hanging="360"/>
      </w:pPr>
    </w:lvl>
    <w:lvl w:ilvl="5" w:tplc="FCAE325C">
      <w:start w:val="1"/>
      <w:numFmt w:val="lowerRoman"/>
      <w:lvlText w:val="%6."/>
      <w:lvlJc w:val="right"/>
      <w:pPr>
        <w:ind w:left="4320" w:hanging="180"/>
      </w:pPr>
    </w:lvl>
    <w:lvl w:ilvl="6" w:tplc="463AAA90">
      <w:start w:val="1"/>
      <w:numFmt w:val="decimal"/>
      <w:lvlText w:val="%7."/>
      <w:lvlJc w:val="left"/>
      <w:pPr>
        <w:ind w:left="5040" w:hanging="360"/>
      </w:pPr>
    </w:lvl>
    <w:lvl w:ilvl="7" w:tplc="09DA4F82">
      <w:start w:val="1"/>
      <w:numFmt w:val="lowerLetter"/>
      <w:lvlText w:val="%8."/>
      <w:lvlJc w:val="left"/>
      <w:pPr>
        <w:ind w:left="5760" w:hanging="360"/>
      </w:pPr>
    </w:lvl>
    <w:lvl w:ilvl="8" w:tplc="B91639F4">
      <w:start w:val="1"/>
      <w:numFmt w:val="lowerRoman"/>
      <w:lvlText w:val="%9."/>
      <w:lvlJc w:val="right"/>
      <w:pPr>
        <w:ind w:left="6480" w:hanging="180"/>
      </w:pPr>
    </w:lvl>
  </w:abstractNum>
  <w:abstractNum w:abstractNumId="1">
    <w:nsid w:val="46697A1A"/>
    <w:multiLevelType w:val="hybridMultilevel"/>
    <w:tmpl w:val="07408062"/>
    <w:lvl w:ilvl="0" w:tplc="D85E39E2">
      <w:start w:val="1"/>
      <w:numFmt w:val="decimal"/>
      <w:lvlText w:val="%1."/>
      <w:lvlJc w:val="left"/>
      <w:pPr>
        <w:ind w:left="720" w:hanging="360"/>
      </w:pPr>
      <w:rPr>
        <w:b/>
      </w:rPr>
    </w:lvl>
    <w:lvl w:ilvl="1" w:tplc="FBB4CB16">
      <w:start w:val="1"/>
      <w:numFmt w:val="lowerLetter"/>
      <w:lvlText w:val="%2."/>
      <w:lvlJc w:val="left"/>
      <w:pPr>
        <w:ind w:left="1440" w:hanging="360"/>
      </w:pPr>
    </w:lvl>
    <w:lvl w:ilvl="2" w:tplc="946C650C">
      <w:start w:val="1"/>
      <w:numFmt w:val="lowerRoman"/>
      <w:lvlText w:val="%3."/>
      <w:lvlJc w:val="right"/>
      <w:pPr>
        <w:ind w:left="2160" w:hanging="180"/>
      </w:pPr>
    </w:lvl>
    <w:lvl w:ilvl="3" w:tplc="17767622">
      <w:start w:val="1"/>
      <w:numFmt w:val="decimal"/>
      <w:lvlText w:val="%4."/>
      <w:lvlJc w:val="left"/>
      <w:pPr>
        <w:ind w:left="2880" w:hanging="360"/>
      </w:pPr>
    </w:lvl>
    <w:lvl w:ilvl="4" w:tplc="71D43646">
      <w:start w:val="1"/>
      <w:numFmt w:val="lowerLetter"/>
      <w:lvlText w:val="%5."/>
      <w:lvlJc w:val="left"/>
      <w:pPr>
        <w:ind w:left="3600" w:hanging="360"/>
      </w:pPr>
    </w:lvl>
    <w:lvl w:ilvl="5" w:tplc="8A00947C">
      <w:start w:val="1"/>
      <w:numFmt w:val="lowerRoman"/>
      <w:lvlText w:val="%6."/>
      <w:lvlJc w:val="right"/>
      <w:pPr>
        <w:ind w:left="4320" w:hanging="180"/>
      </w:pPr>
    </w:lvl>
    <w:lvl w:ilvl="6" w:tplc="0304F318">
      <w:start w:val="1"/>
      <w:numFmt w:val="decimal"/>
      <w:lvlText w:val="%7."/>
      <w:lvlJc w:val="left"/>
      <w:pPr>
        <w:ind w:left="5040" w:hanging="360"/>
      </w:pPr>
    </w:lvl>
    <w:lvl w:ilvl="7" w:tplc="901E3FA0">
      <w:start w:val="1"/>
      <w:numFmt w:val="lowerLetter"/>
      <w:lvlText w:val="%8."/>
      <w:lvlJc w:val="left"/>
      <w:pPr>
        <w:ind w:left="5760" w:hanging="360"/>
      </w:pPr>
    </w:lvl>
    <w:lvl w:ilvl="8" w:tplc="551A3702">
      <w:start w:val="1"/>
      <w:numFmt w:val="lowerRoman"/>
      <w:lvlText w:val="%9."/>
      <w:lvlJc w:val="right"/>
      <w:pPr>
        <w:ind w:left="6480" w:hanging="180"/>
      </w:pPr>
    </w:lvl>
  </w:abstractNum>
  <w:abstractNum w:abstractNumId="2">
    <w:nsid w:val="5A0715FE"/>
    <w:multiLevelType w:val="hybridMultilevel"/>
    <w:tmpl w:val="E69C9956"/>
    <w:lvl w:ilvl="0" w:tplc="F4065588">
      <w:start w:val="1"/>
      <w:numFmt w:val="decimal"/>
      <w:lvlText w:val="%1."/>
      <w:lvlJc w:val="left"/>
      <w:pPr>
        <w:ind w:left="1065" w:hanging="360"/>
      </w:pPr>
    </w:lvl>
    <w:lvl w:ilvl="1" w:tplc="9398D4A0">
      <w:start w:val="1"/>
      <w:numFmt w:val="lowerLetter"/>
      <w:lvlText w:val="%2."/>
      <w:lvlJc w:val="left"/>
      <w:pPr>
        <w:ind w:left="1785" w:hanging="360"/>
      </w:pPr>
    </w:lvl>
    <w:lvl w:ilvl="2" w:tplc="8598AC46">
      <w:start w:val="1"/>
      <w:numFmt w:val="lowerRoman"/>
      <w:lvlText w:val="%3."/>
      <w:lvlJc w:val="right"/>
      <w:pPr>
        <w:ind w:left="2505" w:hanging="180"/>
      </w:pPr>
    </w:lvl>
    <w:lvl w:ilvl="3" w:tplc="7CDCA79E">
      <w:start w:val="1"/>
      <w:numFmt w:val="decimal"/>
      <w:lvlText w:val="%4."/>
      <w:lvlJc w:val="left"/>
      <w:pPr>
        <w:ind w:left="3225" w:hanging="360"/>
      </w:pPr>
    </w:lvl>
    <w:lvl w:ilvl="4" w:tplc="C7B62266">
      <w:start w:val="1"/>
      <w:numFmt w:val="lowerLetter"/>
      <w:lvlText w:val="%5."/>
      <w:lvlJc w:val="left"/>
      <w:pPr>
        <w:ind w:left="3945" w:hanging="360"/>
      </w:pPr>
    </w:lvl>
    <w:lvl w:ilvl="5" w:tplc="F3D8655C">
      <w:start w:val="1"/>
      <w:numFmt w:val="lowerRoman"/>
      <w:lvlText w:val="%6."/>
      <w:lvlJc w:val="right"/>
      <w:pPr>
        <w:ind w:left="4665" w:hanging="180"/>
      </w:pPr>
    </w:lvl>
    <w:lvl w:ilvl="6" w:tplc="D7E4C69A">
      <w:start w:val="1"/>
      <w:numFmt w:val="decimal"/>
      <w:lvlText w:val="%7."/>
      <w:lvlJc w:val="left"/>
      <w:pPr>
        <w:ind w:left="5385" w:hanging="360"/>
      </w:pPr>
    </w:lvl>
    <w:lvl w:ilvl="7" w:tplc="8FB45872">
      <w:start w:val="1"/>
      <w:numFmt w:val="lowerLetter"/>
      <w:lvlText w:val="%8."/>
      <w:lvlJc w:val="left"/>
      <w:pPr>
        <w:ind w:left="6105" w:hanging="360"/>
      </w:pPr>
    </w:lvl>
    <w:lvl w:ilvl="8" w:tplc="7BA4D8B0">
      <w:start w:val="1"/>
      <w:numFmt w:val="lowerRoman"/>
      <w:lvlText w:val="%9."/>
      <w:lvlJc w:val="right"/>
      <w:pPr>
        <w:ind w:left="6825" w:hanging="180"/>
      </w:pPr>
    </w:lvl>
  </w:abstractNum>
  <w:abstractNum w:abstractNumId="3">
    <w:nsid w:val="5EC2727C"/>
    <w:multiLevelType w:val="hybridMultilevel"/>
    <w:tmpl w:val="BCD6E28E"/>
    <w:lvl w:ilvl="0" w:tplc="22848516">
      <w:start w:val="1"/>
      <w:numFmt w:val="decimal"/>
      <w:lvlText w:val="%1."/>
      <w:lvlJc w:val="left"/>
      <w:pPr>
        <w:ind w:left="720" w:hanging="360"/>
      </w:pPr>
    </w:lvl>
    <w:lvl w:ilvl="1" w:tplc="0F989F7C">
      <w:start w:val="1"/>
      <w:numFmt w:val="lowerLetter"/>
      <w:lvlText w:val="%2."/>
      <w:lvlJc w:val="left"/>
      <w:pPr>
        <w:ind w:left="1440" w:hanging="360"/>
      </w:pPr>
    </w:lvl>
    <w:lvl w:ilvl="2" w:tplc="E02815D8">
      <w:start w:val="1"/>
      <w:numFmt w:val="lowerRoman"/>
      <w:lvlText w:val="%3."/>
      <w:lvlJc w:val="right"/>
      <w:pPr>
        <w:ind w:left="2160" w:hanging="180"/>
      </w:pPr>
    </w:lvl>
    <w:lvl w:ilvl="3" w:tplc="4D3AFA96">
      <w:start w:val="1"/>
      <w:numFmt w:val="decimal"/>
      <w:lvlText w:val="%4."/>
      <w:lvlJc w:val="left"/>
      <w:pPr>
        <w:ind w:left="2880" w:hanging="360"/>
      </w:pPr>
    </w:lvl>
    <w:lvl w:ilvl="4" w:tplc="0560A01C">
      <w:start w:val="1"/>
      <w:numFmt w:val="lowerLetter"/>
      <w:lvlText w:val="%5."/>
      <w:lvlJc w:val="left"/>
      <w:pPr>
        <w:ind w:left="3600" w:hanging="360"/>
      </w:pPr>
    </w:lvl>
    <w:lvl w:ilvl="5" w:tplc="D3BC8F2A">
      <w:start w:val="1"/>
      <w:numFmt w:val="lowerRoman"/>
      <w:lvlText w:val="%6."/>
      <w:lvlJc w:val="right"/>
      <w:pPr>
        <w:ind w:left="4320" w:hanging="180"/>
      </w:pPr>
    </w:lvl>
    <w:lvl w:ilvl="6" w:tplc="CEDC8736">
      <w:start w:val="1"/>
      <w:numFmt w:val="decimal"/>
      <w:lvlText w:val="%7."/>
      <w:lvlJc w:val="left"/>
      <w:pPr>
        <w:ind w:left="5040" w:hanging="360"/>
      </w:pPr>
    </w:lvl>
    <w:lvl w:ilvl="7" w:tplc="CA66558C">
      <w:start w:val="1"/>
      <w:numFmt w:val="lowerLetter"/>
      <w:lvlText w:val="%8."/>
      <w:lvlJc w:val="left"/>
      <w:pPr>
        <w:ind w:left="5760" w:hanging="360"/>
      </w:pPr>
    </w:lvl>
    <w:lvl w:ilvl="8" w:tplc="3B220510">
      <w:start w:val="1"/>
      <w:numFmt w:val="lowerRoman"/>
      <w:lvlText w:val="%9."/>
      <w:lvlJc w:val="right"/>
      <w:pPr>
        <w:ind w:left="6480" w:hanging="180"/>
      </w:pPr>
    </w:lvl>
  </w:abstractNum>
  <w:abstractNum w:abstractNumId="4">
    <w:nsid w:val="63A62717"/>
    <w:multiLevelType w:val="hybridMultilevel"/>
    <w:tmpl w:val="B8C63B16"/>
    <w:lvl w:ilvl="0" w:tplc="0966FBBA">
      <w:start w:val="1"/>
      <w:numFmt w:val="decimal"/>
      <w:lvlText w:val="%1."/>
      <w:lvlJc w:val="left"/>
      <w:pPr>
        <w:ind w:left="720" w:hanging="360"/>
      </w:pPr>
    </w:lvl>
    <w:lvl w:ilvl="1" w:tplc="A7BA341E">
      <w:start w:val="1"/>
      <w:numFmt w:val="lowerLetter"/>
      <w:lvlText w:val="%2."/>
      <w:lvlJc w:val="left"/>
      <w:pPr>
        <w:ind w:left="1440" w:hanging="360"/>
      </w:pPr>
    </w:lvl>
    <w:lvl w:ilvl="2" w:tplc="B57E5A74">
      <w:start w:val="1"/>
      <w:numFmt w:val="lowerRoman"/>
      <w:lvlText w:val="%3."/>
      <w:lvlJc w:val="right"/>
      <w:pPr>
        <w:ind w:left="2160" w:hanging="180"/>
      </w:pPr>
    </w:lvl>
    <w:lvl w:ilvl="3" w:tplc="66789594">
      <w:start w:val="1"/>
      <w:numFmt w:val="decimal"/>
      <w:lvlText w:val="%4."/>
      <w:lvlJc w:val="left"/>
      <w:pPr>
        <w:ind w:left="2880" w:hanging="360"/>
      </w:pPr>
    </w:lvl>
    <w:lvl w:ilvl="4" w:tplc="C11036E4">
      <w:start w:val="1"/>
      <w:numFmt w:val="lowerLetter"/>
      <w:lvlText w:val="%5."/>
      <w:lvlJc w:val="left"/>
      <w:pPr>
        <w:ind w:left="3600" w:hanging="360"/>
      </w:pPr>
    </w:lvl>
    <w:lvl w:ilvl="5" w:tplc="40E85D3A">
      <w:start w:val="1"/>
      <w:numFmt w:val="lowerRoman"/>
      <w:lvlText w:val="%6."/>
      <w:lvlJc w:val="right"/>
      <w:pPr>
        <w:ind w:left="4320" w:hanging="180"/>
      </w:pPr>
    </w:lvl>
    <w:lvl w:ilvl="6" w:tplc="D0A87500">
      <w:start w:val="1"/>
      <w:numFmt w:val="decimal"/>
      <w:lvlText w:val="%7."/>
      <w:lvlJc w:val="left"/>
      <w:pPr>
        <w:ind w:left="5040" w:hanging="360"/>
      </w:pPr>
    </w:lvl>
    <w:lvl w:ilvl="7" w:tplc="20CEDC6E">
      <w:start w:val="1"/>
      <w:numFmt w:val="lowerLetter"/>
      <w:lvlText w:val="%8."/>
      <w:lvlJc w:val="left"/>
      <w:pPr>
        <w:ind w:left="5760" w:hanging="360"/>
      </w:pPr>
    </w:lvl>
    <w:lvl w:ilvl="8" w:tplc="F4F60450">
      <w:start w:val="1"/>
      <w:numFmt w:val="lowerRoman"/>
      <w:lvlText w:val="%9."/>
      <w:lvlJc w:val="right"/>
      <w:pPr>
        <w:ind w:left="6480" w:hanging="180"/>
      </w:pPr>
    </w:lvl>
  </w:abstractNum>
  <w:abstractNum w:abstractNumId="5">
    <w:nsid w:val="67457D3C"/>
    <w:multiLevelType w:val="hybridMultilevel"/>
    <w:tmpl w:val="82626078"/>
    <w:lvl w:ilvl="0" w:tplc="74B830C4">
      <w:start w:val="1"/>
      <w:numFmt w:val="decimal"/>
      <w:lvlText w:val="%1)"/>
      <w:lvlJc w:val="left"/>
      <w:pPr>
        <w:ind w:left="927" w:hanging="360"/>
      </w:pPr>
    </w:lvl>
    <w:lvl w:ilvl="1" w:tplc="3CA868D8">
      <w:start w:val="1"/>
      <w:numFmt w:val="lowerLetter"/>
      <w:lvlText w:val="%2."/>
      <w:lvlJc w:val="left"/>
      <w:pPr>
        <w:ind w:left="1647" w:hanging="360"/>
      </w:pPr>
    </w:lvl>
    <w:lvl w:ilvl="2" w:tplc="AA424A60">
      <w:start w:val="1"/>
      <w:numFmt w:val="lowerRoman"/>
      <w:lvlText w:val="%3."/>
      <w:lvlJc w:val="right"/>
      <w:pPr>
        <w:ind w:left="2367" w:hanging="180"/>
      </w:pPr>
    </w:lvl>
    <w:lvl w:ilvl="3" w:tplc="C48E2CE0">
      <w:start w:val="1"/>
      <w:numFmt w:val="decimal"/>
      <w:lvlText w:val="%4."/>
      <w:lvlJc w:val="left"/>
      <w:pPr>
        <w:ind w:left="3087" w:hanging="360"/>
      </w:pPr>
    </w:lvl>
    <w:lvl w:ilvl="4" w:tplc="D9EE3158">
      <w:start w:val="1"/>
      <w:numFmt w:val="lowerLetter"/>
      <w:lvlText w:val="%5."/>
      <w:lvlJc w:val="left"/>
      <w:pPr>
        <w:ind w:left="3807" w:hanging="360"/>
      </w:pPr>
    </w:lvl>
    <w:lvl w:ilvl="5" w:tplc="7B64333E">
      <w:start w:val="1"/>
      <w:numFmt w:val="lowerRoman"/>
      <w:lvlText w:val="%6."/>
      <w:lvlJc w:val="right"/>
      <w:pPr>
        <w:ind w:left="4527" w:hanging="180"/>
      </w:pPr>
    </w:lvl>
    <w:lvl w:ilvl="6" w:tplc="2CBCAD6A">
      <w:start w:val="1"/>
      <w:numFmt w:val="decimal"/>
      <w:lvlText w:val="%7."/>
      <w:lvlJc w:val="left"/>
      <w:pPr>
        <w:ind w:left="5247" w:hanging="360"/>
      </w:pPr>
    </w:lvl>
    <w:lvl w:ilvl="7" w:tplc="59C0AB42">
      <w:start w:val="1"/>
      <w:numFmt w:val="lowerLetter"/>
      <w:lvlText w:val="%8."/>
      <w:lvlJc w:val="left"/>
      <w:pPr>
        <w:ind w:left="5967" w:hanging="360"/>
      </w:pPr>
    </w:lvl>
    <w:lvl w:ilvl="8" w:tplc="775470B0">
      <w:start w:val="1"/>
      <w:numFmt w:val="lowerRoman"/>
      <w:lvlText w:val="%9."/>
      <w:lvlJc w:val="right"/>
      <w:pPr>
        <w:ind w:left="6687" w:hanging="180"/>
      </w:pPr>
    </w:lvl>
  </w:abstractNum>
  <w:abstractNum w:abstractNumId="6">
    <w:nsid w:val="67E76439"/>
    <w:multiLevelType w:val="hybridMultilevel"/>
    <w:tmpl w:val="678860F2"/>
    <w:lvl w:ilvl="0" w:tplc="90523DF6">
      <w:start w:val="1"/>
      <w:numFmt w:val="decimal"/>
      <w:lvlText w:val="%1."/>
      <w:lvlJc w:val="left"/>
      <w:pPr>
        <w:ind w:left="720" w:hanging="360"/>
      </w:pPr>
    </w:lvl>
    <w:lvl w:ilvl="1" w:tplc="757CB818">
      <w:start w:val="1"/>
      <w:numFmt w:val="lowerLetter"/>
      <w:lvlText w:val="%2."/>
      <w:lvlJc w:val="left"/>
      <w:pPr>
        <w:ind w:left="1440" w:hanging="360"/>
      </w:pPr>
    </w:lvl>
    <w:lvl w:ilvl="2" w:tplc="2326F456">
      <w:start w:val="1"/>
      <w:numFmt w:val="lowerRoman"/>
      <w:lvlText w:val="%3."/>
      <w:lvlJc w:val="right"/>
      <w:pPr>
        <w:ind w:left="2160" w:hanging="180"/>
      </w:pPr>
    </w:lvl>
    <w:lvl w:ilvl="3" w:tplc="3FE0FA76">
      <w:start w:val="1"/>
      <w:numFmt w:val="decimal"/>
      <w:lvlText w:val="%4."/>
      <w:lvlJc w:val="left"/>
      <w:pPr>
        <w:ind w:left="2880" w:hanging="360"/>
      </w:pPr>
    </w:lvl>
    <w:lvl w:ilvl="4" w:tplc="0DF84C42">
      <w:start w:val="1"/>
      <w:numFmt w:val="lowerLetter"/>
      <w:lvlText w:val="%5."/>
      <w:lvlJc w:val="left"/>
      <w:pPr>
        <w:ind w:left="3600" w:hanging="360"/>
      </w:pPr>
    </w:lvl>
    <w:lvl w:ilvl="5" w:tplc="0EB49342">
      <w:start w:val="1"/>
      <w:numFmt w:val="lowerRoman"/>
      <w:lvlText w:val="%6."/>
      <w:lvlJc w:val="right"/>
      <w:pPr>
        <w:ind w:left="4320" w:hanging="180"/>
      </w:pPr>
    </w:lvl>
    <w:lvl w:ilvl="6" w:tplc="E49E094C">
      <w:start w:val="1"/>
      <w:numFmt w:val="decimal"/>
      <w:lvlText w:val="%7."/>
      <w:lvlJc w:val="left"/>
      <w:pPr>
        <w:ind w:left="5040" w:hanging="360"/>
      </w:pPr>
    </w:lvl>
    <w:lvl w:ilvl="7" w:tplc="179864CA">
      <w:start w:val="1"/>
      <w:numFmt w:val="lowerLetter"/>
      <w:lvlText w:val="%8."/>
      <w:lvlJc w:val="left"/>
      <w:pPr>
        <w:ind w:left="5760" w:hanging="360"/>
      </w:pPr>
    </w:lvl>
    <w:lvl w:ilvl="8" w:tplc="117E702C">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720D"/>
    <w:rsid w:val="000E47F1"/>
    <w:rsid w:val="0016365C"/>
    <w:rsid w:val="0016720D"/>
    <w:rsid w:val="001E56BF"/>
    <w:rsid w:val="003E7423"/>
    <w:rsid w:val="00440777"/>
    <w:rsid w:val="00776FA8"/>
    <w:rsid w:val="007C4283"/>
    <w:rsid w:val="00852096"/>
    <w:rsid w:val="00885B1F"/>
    <w:rsid w:val="009641CF"/>
    <w:rsid w:val="009822AD"/>
    <w:rsid w:val="0099033E"/>
    <w:rsid w:val="00BF5932"/>
    <w:rsid w:val="00DC00E0"/>
    <w:rsid w:val="00E602AA"/>
    <w:rsid w:val="00F17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4283"/>
    <w:rPr>
      <w:sz w:val="24"/>
      <w:szCs w:val="24"/>
    </w:rPr>
  </w:style>
  <w:style w:type="paragraph" w:styleId="1">
    <w:name w:val="heading 1"/>
    <w:basedOn w:val="a"/>
    <w:next w:val="a"/>
    <w:link w:val="10"/>
    <w:uiPriority w:val="9"/>
    <w:qFormat/>
    <w:rsid w:val="007C4283"/>
    <w:pPr>
      <w:keepNext/>
      <w:keepLines/>
      <w:spacing w:before="480" w:after="200"/>
      <w:outlineLvl w:val="0"/>
    </w:pPr>
    <w:rPr>
      <w:rFonts w:ascii="Arial" w:eastAsia="Arial" w:hAnsi="Arial" w:cs="Arial"/>
      <w:sz w:val="40"/>
      <w:szCs w:val="40"/>
    </w:rPr>
  </w:style>
  <w:style w:type="paragraph" w:styleId="2">
    <w:name w:val="heading 2"/>
    <w:basedOn w:val="a"/>
    <w:next w:val="a"/>
    <w:link w:val="20"/>
    <w:rsid w:val="007C4283"/>
    <w:pPr>
      <w:keepNext/>
      <w:jc w:val="center"/>
      <w:outlineLvl w:val="1"/>
    </w:pPr>
    <w:rPr>
      <w:szCs w:val="20"/>
    </w:rPr>
  </w:style>
  <w:style w:type="paragraph" w:styleId="3">
    <w:name w:val="heading 3"/>
    <w:basedOn w:val="a"/>
    <w:next w:val="a"/>
    <w:link w:val="30"/>
    <w:rsid w:val="007C4283"/>
    <w:pPr>
      <w:keepNext/>
      <w:jc w:val="both"/>
      <w:outlineLvl w:val="2"/>
    </w:pPr>
    <w:rPr>
      <w:sz w:val="28"/>
      <w:szCs w:val="20"/>
    </w:rPr>
  </w:style>
  <w:style w:type="paragraph" w:styleId="4">
    <w:name w:val="heading 4"/>
    <w:basedOn w:val="a"/>
    <w:next w:val="a"/>
    <w:link w:val="40"/>
    <w:rsid w:val="007C4283"/>
    <w:pPr>
      <w:keepNext/>
      <w:ind w:firstLine="1080"/>
      <w:jc w:val="both"/>
      <w:outlineLvl w:val="3"/>
    </w:pPr>
    <w:rPr>
      <w:sz w:val="28"/>
      <w:szCs w:val="20"/>
    </w:rPr>
  </w:style>
  <w:style w:type="paragraph" w:styleId="5">
    <w:name w:val="heading 5"/>
    <w:basedOn w:val="a"/>
    <w:next w:val="a"/>
    <w:link w:val="50"/>
    <w:rsid w:val="007C4283"/>
    <w:pPr>
      <w:keepNext/>
      <w:outlineLvl w:val="4"/>
    </w:pPr>
    <w:rPr>
      <w:b/>
      <w:sz w:val="28"/>
      <w:szCs w:val="20"/>
    </w:rPr>
  </w:style>
  <w:style w:type="paragraph" w:styleId="6">
    <w:name w:val="heading 6"/>
    <w:basedOn w:val="a"/>
    <w:next w:val="a"/>
    <w:link w:val="60"/>
    <w:rsid w:val="007C4283"/>
    <w:pPr>
      <w:spacing w:before="240" w:after="60"/>
      <w:outlineLvl w:val="5"/>
    </w:pPr>
    <w:rPr>
      <w:b/>
      <w:sz w:val="22"/>
      <w:szCs w:val="20"/>
    </w:rPr>
  </w:style>
  <w:style w:type="paragraph" w:styleId="7">
    <w:name w:val="heading 7"/>
    <w:basedOn w:val="a"/>
    <w:next w:val="a"/>
    <w:link w:val="70"/>
    <w:rsid w:val="007C4283"/>
    <w:pPr>
      <w:keepNext/>
      <w:ind w:firstLine="317"/>
      <w:outlineLvl w:val="6"/>
    </w:pPr>
    <w:rPr>
      <w:szCs w:val="20"/>
    </w:rPr>
  </w:style>
  <w:style w:type="paragraph" w:styleId="8">
    <w:name w:val="heading 8"/>
    <w:basedOn w:val="a"/>
    <w:next w:val="a"/>
    <w:link w:val="80"/>
    <w:uiPriority w:val="9"/>
    <w:unhideWhenUsed/>
    <w:qFormat/>
    <w:rsid w:val="007C428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7C428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4283"/>
    <w:rPr>
      <w:rFonts w:ascii="Arial" w:eastAsia="Arial" w:hAnsi="Arial" w:cs="Arial"/>
      <w:sz w:val="40"/>
      <w:szCs w:val="40"/>
    </w:rPr>
  </w:style>
  <w:style w:type="character" w:customStyle="1" w:styleId="Heading2Char">
    <w:name w:val="Heading 2 Char"/>
    <w:uiPriority w:val="9"/>
    <w:rsid w:val="007C4283"/>
    <w:rPr>
      <w:rFonts w:ascii="Arial" w:eastAsia="Arial" w:hAnsi="Arial" w:cs="Arial"/>
      <w:sz w:val="34"/>
    </w:rPr>
  </w:style>
  <w:style w:type="character" w:customStyle="1" w:styleId="Heading3Char">
    <w:name w:val="Heading 3 Char"/>
    <w:uiPriority w:val="9"/>
    <w:rsid w:val="007C4283"/>
    <w:rPr>
      <w:rFonts w:ascii="Arial" w:eastAsia="Arial" w:hAnsi="Arial" w:cs="Arial"/>
      <w:sz w:val="30"/>
      <w:szCs w:val="30"/>
    </w:rPr>
  </w:style>
  <w:style w:type="character" w:customStyle="1" w:styleId="Heading4Char">
    <w:name w:val="Heading 4 Char"/>
    <w:uiPriority w:val="9"/>
    <w:rsid w:val="007C4283"/>
    <w:rPr>
      <w:rFonts w:ascii="Arial" w:eastAsia="Arial" w:hAnsi="Arial" w:cs="Arial"/>
      <w:b/>
      <w:bCs/>
      <w:sz w:val="26"/>
      <w:szCs w:val="26"/>
    </w:rPr>
  </w:style>
  <w:style w:type="character" w:customStyle="1" w:styleId="Heading5Char">
    <w:name w:val="Heading 5 Char"/>
    <w:uiPriority w:val="9"/>
    <w:rsid w:val="007C4283"/>
    <w:rPr>
      <w:rFonts w:ascii="Arial" w:eastAsia="Arial" w:hAnsi="Arial" w:cs="Arial"/>
      <w:b/>
      <w:bCs/>
      <w:sz w:val="24"/>
      <w:szCs w:val="24"/>
    </w:rPr>
  </w:style>
  <w:style w:type="character" w:customStyle="1" w:styleId="Heading6Char">
    <w:name w:val="Heading 6 Char"/>
    <w:uiPriority w:val="9"/>
    <w:rsid w:val="007C4283"/>
    <w:rPr>
      <w:rFonts w:ascii="Arial" w:eastAsia="Arial" w:hAnsi="Arial" w:cs="Arial"/>
      <w:b/>
      <w:bCs/>
      <w:sz w:val="22"/>
      <w:szCs w:val="22"/>
    </w:rPr>
  </w:style>
  <w:style w:type="character" w:customStyle="1" w:styleId="Heading7Char">
    <w:name w:val="Heading 7 Char"/>
    <w:uiPriority w:val="9"/>
    <w:rsid w:val="007C4283"/>
    <w:rPr>
      <w:rFonts w:ascii="Arial" w:eastAsia="Arial" w:hAnsi="Arial" w:cs="Arial"/>
      <w:b/>
      <w:bCs/>
      <w:i/>
      <w:iCs/>
      <w:sz w:val="22"/>
      <w:szCs w:val="22"/>
    </w:rPr>
  </w:style>
  <w:style w:type="character" w:customStyle="1" w:styleId="80">
    <w:name w:val="Заголовок 8 Знак"/>
    <w:link w:val="8"/>
    <w:uiPriority w:val="9"/>
    <w:rsid w:val="007C4283"/>
    <w:rPr>
      <w:rFonts w:ascii="Arial" w:eastAsia="Arial" w:hAnsi="Arial" w:cs="Arial"/>
      <w:i/>
      <w:iCs/>
      <w:sz w:val="22"/>
      <w:szCs w:val="22"/>
    </w:rPr>
  </w:style>
  <w:style w:type="character" w:customStyle="1" w:styleId="90">
    <w:name w:val="Заголовок 9 Знак"/>
    <w:link w:val="9"/>
    <w:uiPriority w:val="9"/>
    <w:rsid w:val="007C4283"/>
    <w:rPr>
      <w:rFonts w:ascii="Arial" w:eastAsia="Arial" w:hAnsi="Arial" w:cs="Arial"/>
      <w:i/>
      <w:iCs/>
      <w:sz w:val="21"/>
      <w:szCs w:val="21"/>
    </w:rPr>
  </w:style>
  <w:style w:type="paragraph" w:styleId="a3">
    <w:name w:val="List Paragraph"/>
    <w:basedOn w:val="a"/>
    <w:rsid w:val="007C4283"/>
    <w:pPr>
      <w:ind w:left="720"/>
      <w:contextualSpacing/>
    </w:pPr>
  </w:style>
  <w:style w:type="paragraph" w:styleId="a4">
    <w:name w:val="No Spacing"/>
    <w:rsid w:val="007C4283"/>
    <w:rPr>
      <w:rFonts w:ascii="Calibri" w:eastAsia="Calibri" w:hAnsi="Calibri"/>
      <w:sz w:val="22"/>
      <w:szCs w:val="22"/>
      <w:lang w:eastAsia="en-US"/>
    </w:rPr>
  </w:style>
  <w:style w:type="paragraph" w:styleId="a5">
    <w:name w:val="Title"/>
    <w:basedOn w:val="a"/>
    <w:link w:val="a6"/>
    <w:rsid w:val="007C4283"/>
    <w:pPr>
      <w:jc w:val="center"/>
    </w:pPr>
    <w:rPr>
      <w:b/>
      <w:spacing w:val="40"/>
      <w:sz w:val="28"/>
    </w:rPr>
  </w:style>
  <w:style w:type="character" w:customStyle="1" w:styleId="TitleChar">
    <w:name w:val="Title Char"/>
    <w:uiPriority w:val="10"/>
    <w:rsid w:val="007C4283"/>
    <w:rPr>
      <w:sz w:val="48"/>
      <w:szCs w:val="48"/>
    </w:rPr>
  </w:style>
  <w:style w:type="paragraph" w:styleId="a7">
    <w:name w:val="Subtitle"/>
    <w:basedOn w:val="a"/>
    <w:link w:val="a8"/>
    <w:rsid w:val="007C4283"/>
    <w:pPr>
      <w:jc w:val="center"/>
    </w:pPr>
    <w:rPr>
      <w:b/>
      <w:sz w:val="28"/>
      <w:szCs w:val="20"/>
    </w:rPr>
  </w:style>
  <w:style w:type="character" w:customStyle="1" w:styleId="SubtitleChar">
    <w:name w:val="Subtitle Char"/>
    <w:uiPriority w:val="11"/>
    <w:rsid w:val="007C4283"/>
    <w:rPr>
      <w:sz w:val="24"/>
      <w:szCs w:val="24"/>
    </w:rPr>
  </w:style>
  <w:style w:type="paragraph" w:styleId="21">
    <w:name w:val="Quote"/>
    <w:basedOn w:val="a"/>
    <w:next w:val="a"/>
    <w:link w:val="22"/>
    <w:uiPriority w:val="29"/>
    <w:qFormat/>
    <w:rsid w:val="007C4283"/>
    <w:pPr>
      <w:ind w:left="720" w:right="720"/>
    </w:pPr>
    <w:rPr>
      <w:i/>
    </w:rPr>
  </w:style>
  <w:style w:type="character" w:customStyle="1" w:styleId="22">
    <w:name w:val="Цитата 2 Знак"/>
    <w:link w:val="21"/>
    <w:uiPriority w:val="29"/>
    <w:rsid w:val="007C4283"/>
    <w:rPr>
      <w:i/>
    </w:rPr>
  </w:style>
  <w:style w:type="paragraph" w:styleId="a9">
    <w:name w:val="Intense Quote"/>
    <w:basedOn w:val="a"/>
    <w:next w:val="a"/>
    <w:link w:val="aa"/>
    <w:uiPriority w:val="30"/>
    <w:qFormat/>
    <w:rsid w:val="007C428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7C4283"/>
    <w:rPr>
      <w:i/>
    </w:rPr>
  </w:style>
  <w:style w:type="paragraph" w:styleId="ab">
    <w:name w:val="header"/>
    <w:basedOn w:val="a"/>
    <w:link w:val="ac"/>
    <w:rsid w:val="007C4283"/>
    <w:pPr>
      <w:tabs>
        <w:tab w:val="center" w:pos="4677"/>
        <w:tab w:val="right" w:pos="9355"/>
      </w:tabs>
    </w:pPr>
  </w:style>
  <w:style w:type="character" w:customStyle="1" w:styleId="HeaderChar">
    <w:name w:val="Header Char"/>
    <w:uiPriority w:val="99"/>
    <w:rsid w:val="007C4283"/>
  </w:style>
  <w:style w:type="paragraph" w:styleId="ad">
    <w:name w:val="footer"/>
    <w:basedOn w:val="a"/>
    <w:link w:val="ae"/>
    <w:rsid w:val="007C4283"/>
    <w:pPr>
      <w:tabs>
        <w:tab w:val="center" w:pos="4677"/>
        <w:tab w:val="right" w:pos="9355"/>
      </w:tabs>
    </w:pPr>
  </w:style>
  <w:style w:type="character" w:customStyle="1" w:styleId="FooterChar">
    <w:name w:val="Footer Char"/>
    <w:uiPriority w:val="99"/>
    <w:rsid w:val="007C4283"/>
  </w:style>
  <w:style w:type="paragraph" w:styleId="af">
    <w:name w:val="caption"/>
    <w:basedOn w:val="a"/>
    <w:rsid w:val="007C4283"/>
    <w:pPr>
      <w:suppressLineNumbers/>
      <w:spacing w:before="120" w:after="120"/>
    </w:pPr>
    <w:rPr>
      <w:i/>
      <w:iCs/>
      <w:lang w:eastAsia="zh-CN"/>
    </w:rPr>
  </w:style>
  <w:style w:type="character" w:customStyle="1" w:styleId="CaptionChar">
    <w:name w:val="Caption Char"/>
    <w:uiPriority w:val="99"/>
    <w:rsid w:val="007C4283"/>
  </w:style>
  <w:style w:type="table" w:styleId="af0">
    <w:name w:val="Table Grid"/>
    <w:basedOn w:val="a1"/>
    <w:rsid w:val="007C4283"/>
    <w:tblPr>
      <w:tblInd w:w="0" w:type="dxa"/>
      <w:tblCellMar>
        <w:top w:w="0" w:type="dxa"/>
        <w:left w:w="108" w:type="dxa"/>
        <w:bottom w:w="0" w:type="dxa"/>
        <w:right w:w="108" w:type="dxa"/>
      </w:tblCellMar>
    </w:tblPr>
  </w:style>
  <w:style w:type="table" w:customStyle="1" w:styleId="TableGridLight">
    <w:name w:val="Table Grid Light"/>
    <w:uiPriority w:val="59"/>
    <w:rsid w:val="007C428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7C428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basedOn w:val="a1"/>
    <w:rsid w:val="007C4283"/>
    <w:tblPr>
      <w:tblInd w:w="0" w:type="dxa"/>
      <w:tblCellMar>
        <w:top w:w="0" w:type="dxa"/>
        <w:left w:w="108" w:type="dxa"/>
        <w:bottom w:w="0" w:type="dxa"/>
        <w:right w:w="108" w:type="dxa"/>
      </w:tblCellMar>
    </w:tblPr>
  </w:style>
  <w:style w:type="table" w:customStyle="1" w:styleId="PlainTable3">
    <w:name w:val="Plain Table 3"/>
    <w:uiPriority w:val="99"/>
    <w:rsid w:val="007C428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7C428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7C428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7C428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C428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C428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C428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C428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C428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C428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7C428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C428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C428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C428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C428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C428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C428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7C428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C428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C428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C428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C428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C428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C428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7C428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C428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C428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C428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C428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C428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C428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7C428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C428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C428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C428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C428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C428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C428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7C428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C428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C428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C428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C428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C428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C428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7C428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C428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C428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C428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C428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C428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C428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7C428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C428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C428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C428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C428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C428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C428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7C428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C428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C428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C428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C428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C428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C428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7C428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C428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C428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C428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C428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C428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C428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7C428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C428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C428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C428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C428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C428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C428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7C428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C428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C428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C428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C428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C428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C428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7C428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C428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C428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C428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C428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C428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C428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7C428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C428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C428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C428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C428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C428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C428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C428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C428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C428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C428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C428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C428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C428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C428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C428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C428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C428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C428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C428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C428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C428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C428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C428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C428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C428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C428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C428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sid w:val="007C4283"/>
    <w:rPr>
      <w:color w:val="0000FF"/>
      <w:u w:val="single"/>
    </w:rPr>
  </w:style>
  <w:style w:type="paragraph" w:styleId="af2">
    <w:name w:val="footnote text"/>
    <w:basedOn w:val="a"/>
    <w:link w:val="af3"/>
    <w:rsid w:val="007C4283"/>
    <w:rPr>
      <w:sz w:val="20"/>
      <w:szCs w:val="20"/>
    </w:rPr>
  </w:style>
  <w:style w:type="character" w:customStyle="1" w:styleId="FootnoteTextChar">
    <w:name w:val="Footnote Text Char"/>
    <w:uiPriority w:val="99"/>
    <w:rsid w:val="007C4283"/>
    <w:rPr>
      <w:sz w:val="18"/>
    </w:rPr>
  </w:style>
  <w:style w:type="character" w:styleId="af4">
    <w:name w:val="footnote reference"/>
    <w:rsid w:val="007C4283"/>
    <w:rPr>
      <w:vertAlign w:val="superscript"/>
    </w:rPr>
  </w:style>
  <w:style w:type="paragraph" w:styleId="af5">
    <w:name w:val="endnote text"/>
    <w:basedOn w:val="a"/>
    <w:link w:val="af6"/>
    <w:rsid w:val="007C4283"/>
    <w:rPr>
      <w:sz w:val="20"/>
      <w:szCs w:val="20"/>
    </w:rPr>
  </w:style>
  <w:style w:type="character" w:customStyle="1" w:styleId="EndnoteTextChar">
    <w:name w:val="Endnote Text Char"/>
    <w:uiPriority w:val="99"/>
    <w:rsid w:val="007C4283"/>
    <w:rPr>
      <w:sz w:val="20"/>
    </w:rPr>
  </w:style>
  <w:style w:type="character" w:styleId="af7">
    <w:name w:val="endnote reference"/>
    <w:rsid w:val="007C4283"/>
    <w:rPr>
      <w:vertAlign w:val="superscript"/>
    </w:rPr>
  </w:style>
  <w:style w:type="paragraph" w:styleId="11">
    <w:name w:val="toc 1"/>
    <w:basedOn w:val="a"/>
    <w:next w:val="a"/>
    <w:uiPriority w:val="39"/>
    <w:unhideWhenUsed/>
    <w:rsid w:val="007C4283"/>
    <w:pPr>
      <w:spacing w:after="57"/>
    </w:pPr>
  </w:style>
  <w:style w:type="paragraph" w:styleId="23">
    <w:name w:val="toc 2"/>
    <w:basedOn w:val="a"/>
    <w:next w:val="a"/>
    <w:uiPriority w:val="39"/>
    <w:unhideWhenUsed/>
    <w:rsid w:val="007C4283"/>
    <w:pPr>
      <w:spacing w:after="57"/>
      <w:ind w:left="283"/>
    </w:pPr>
  </w:style>
  <w:style w:type="paragraph" w:styleId="31">
    <w:name w:val="toc 3"/>
    <w:basedOn w:val="a"/>
    <w:next w:val="a"/>
    <w:uiPriority w:val="39"/>
    <w:unhideWhenUsed/>
    <w:rsid w:val="007C4283"/>
    <w:pPr>
      <w:spacing w:after="57"/>
      <w:ind w:left="567"/>
    </w:pPr>
  </w:style>
  <w:style w:type="paragraph" w:styleId="41">
    <w:name w:val="toc 4"/>
    <w:basedOn w:val="a"/>
    <w:next w:val="a"/>
    <w:uiPriority w:val="39"/>
    <w:unhideWhenUsed/>
    <w:rsid w:val="007C4283"/>
    <w:pPr>
      <w:spacing w:after="57"/>
      <w:ind w:left="850"/>
    </w:pPr>
  </w:style>
  <w:style w:type="paragraph" w:styleId="51">
    <w:name w:val="toc 5"/>
    <w:basedOn w:val="a"/>
    <w:next w:val="a"/>
    <w:uiPriority w:val="39"/>
    <w:unhideWhenUsed/>
    <w:rsid w:val="007C4283"/>
    <w:pPr>
      <w:spacing w:after="57"/>
      <w:ind w:left="1134"/>
    </w:pPr>
  </w:style>
  <w:style w:type="paragraph" w:styleId="61">
    <w:name w:val="toc 6"/>
    <w:basedOn w:val="a"/>
    <w:next w:val="a"/>
    <w:uiPriority w:val="39"/>
    <w:unhideWhenUsed/>
    <w:rsid w:val="007C4283"/>
    <w:pPr>
      <w:spacing w:after="57"/>
      <w:ind w:left="1417"/>
    </w:pPr>
  </w:style>
  <w:style w:type="paragraph" w:styleId="71">
    <w:name w:val="toc 7"/>
    <w:basedOn w:val="a"/>
    <w:next w:val="a"/>
    <w:uiPriority w:val="39"/>
    <w:unhideWhenUsed/>
    <w:rsid w:val="007C4283"/>
    <w:pPr>
      <w:spacing w:after="57"/>
      <w:ind w:left="1701"/>
    </w:pPr>
  </w:style>
  <w:style w:type="paragraph" w:styleId="81">
    <w:name w:val="toc 8"/>
    <w:basedOn w:val="a"/>
    <w:next w:val="a"/>
    <w:uiPriority w:val="39"/>
    <w:unhideWhenUsed/>
    <w:rsid w:val="007C4283"/>
    <w:pPr>
      <w:spacing w:after="57"/>
      <w:ind w:left="1984"/>
    </w:pPr>
  </w:style>
  <w:style w:type="paragraph" w:styleId="91">
    <w:name w:val="toc 9"/>
    <w:basedOn w:val="a"/>
    <w:next w:val="a"/>
    <w:uiPriority w:val="39"/>
    <w:unhideWhenUsed/>
    <w:rsid w:val="007C4283"/>
    <w:pPr>
      <w:spacing w:after="57"/>
      <w:ind w:left="2268"/>
    </w:pPr>
  </w:style>
  <w:style w:type="paragraph" w:styleId="af8">
    <w:name w:val="TOC Heading"/>
    <w:uiPriority w:val="39"/>
    <w:unhideWhenUsed/>
    <w:rsid w:val="007C4283"/>
    <w:rPr>
      <w:lang w:eastAsia="zh-CN"/>
    </w:rPr>
  </w:style>
  <w:style w:type="paragraph" w:styleId="af9">
    <w:name w:val="table of figures"/>
    <w:basedOn w:val="a"/>
    <w:next w:val="a"/>
    <w:uiPriority w:val="99"/>
    <w:unhideWhenUsed/>
    <w:rsid w:val="007C4283"/>
  </w:style>
  <w:style w:type="paragraph" w:customStyle="1" w:styleId="12">
    <w:name w:val="Заголовок 1;Знак"/>
    <w:basedOn w:val="a"/>
    <w:next w:val="a"/>
    <w:link w:val="1111"/>
    <w:rsid w:val="007C4283"/>
    <w:pPr>
      <w:keepNext/>
      <w:outlineLvl w:val="0"/>
    </w:pPr>
    <w:rPr>
      <w:b/>
      <w:szCs w:val="20"/>
    </w:rPr>
  </w:style>
  <w:style w:type="character" w:styleId="afa">
    <w:name w:val="page number"/>
    <w:basedOn w:val="a0"/>
    <w:rsid w:val="007C4283"/>
  </w:style>
  <w:style w:type="paragraph" w:customStyle="1" w:styleId="BodyTextChar">
    <w:name w:val="Основной текст;Body Text Char"/>
    <w:basedOn w:val="a"/>
    <w:link w:val="BodyTextChar0"/>
    <w:rsid w:val="007C4283"/>
    <w:rPr>
      <w:sz w:val="22"/>
      <w:szCs w:val="20"/>
    </w:rPr>
  </w:style>
  <w:style w:type="paragraph" w:customStyle="1" w:styleId="230">
    <w:name w:val="Основной текст с отступом 2;Знак3"/>
    <w:basedOn w:val="a"/>
    <w:link w:val="231"/>
    <w:rsid w:val="007C4283"/>
    <w:pPr>
      <w:spacing w:after="120" w:line="480" w:lineRule="auto"/>
      <w:ind w:left="283"/>
    </w:pPr>
    <w:rPr>
      <w:sz w:val="20"/>
      <w:szCs w:val="20"/>
    </w:rPr>
  </w:style>
  <w:style w:type="paragraph" w:styleId="24">
    <w:name w:val="Body Text 2"/>
    <w:basedOn w:val="a"/>
    <w:link w:val="25"/>
    <w:rsid w:val="007C4283"/>
    <w:pPr>
      <w:jc w:val="center"/>
    </w:pPr>
    <w:rPr>
      <w:sz w:val="28"/>
      <w:szCs w:val="20"/>
    </w:rPr>
  </w:style>
  <w:style w:type="paragraph" w:customStyle="1" w:styleId="26">
    <w:name w:val="заголовок 2"/>
    <w:basedOn w:val="a"/>
    <w:next w:val="a"/>
    <w:rsid w:val="007C4283"/>
    <w:pPr>
      <w:keepNext/>
      <w:jc w:val="center"/>
    </w:pPr>
    <w:rPr>
      <w:b/>
      <w:sz w:val="28"/>
      <w:szCs w:val="20"/>
    </w:rPr>
  </w:style>
  <w:style w:type="paragraph" w:customStyle="1" w:styleId="Web">
    <w:name w:val="Обычный (Web)"/>
    <w:basedOn w:val="a"/>
    <w:rsid w:val="007C4283"/>
    <w:pPr>
      <w:spacing w:line="233" w:lineRule="auto"/>
      <w:ind w:firstLine="720"/>
    </w:pPr>
    <w:rPr>
      <w:b/>
      <w:color w:val="000000"/>
      <w:sz w:val="28"/>
      <w:szCs w:val="20"/>
    </w:rPr>
  </w:style>
  <w:style w:type="paragraph" w:customStyle="1" w:styleId="ConsNormal">
    <w:name w:val="ConsNormal"/>
    <w:rsid w:val="007C4283"/>
    <w:pPr>
      <w:widowControl w:val="0"/>
      <w:ind w:right="19772" w:firstLine="720"/>
    </w:pPr>
    <w:rPr>
      <w:rFonts w:ascii="Arial" w:hAnsi="Arial"/>
    </w:rPr>
  </w:style>
  <w:style w:type="paragraph" w:styleId="32">
    <w:name w:val="Body Text Indent 3"/>
    <w:basedOn w:val="a"/>
    <w:link w:val="33"/>
    <w:rsid w:val="007C4283"/>
    <w:pPr>
      <w:widowControl w:val="0"/>
      <w:ind w:firstLine="900"/>
      <w:jc w:val="both"/>
    </w:pPr>
    <w:rPr>
      <w:sz w:val="28"/>
      <w:szCs w:val="20"/>
    </w:rPr>
  </w:style>
  <w:style w:type="paragraph" w:styleId="afb">
    <w:name w:val="Body Text Indent"/>
    <w:basedOn w:val="a"/>
    <w:link w:val="afc"/>
    <w:rsid w:val="007C4283"/>
    <w:pPr>
      <w:ind w:firstLine="709"/>
      <w:jc w:val="both"/>
    </w:pPr>
    <w:rPr>
      <w:sz w:val="28"/>
      <w:szCs w:val="20"/>
    </w:rPr>
  </w:style>
  <w:style w:type="paragraph" w:styleId="34">
    <w:name w:val="Body Text 3"/>
    <w:basedOn w:val="a"/>
    <w:link w:val="35"/>
    <w:rsid w:val="007C4283"/>
    <w:pPr>
      <w:jc w:val="both"/>
    </w:pPr>
    <w:rPr>
      <w:szCs w:val="20"/>
    </w:rPr>
  </w:style>
  <w:style w:type="character" w:customStyle="1" w:styleId="a6">
    <w:name w:val="Название Знак"/>
    <w:link w:val="a5"/>
    <w:rsid w:val="007C4283"/>
    <w:rPr>
      <w:b/>
      <w:spacing w:val="40"/>
      <w:sz w:val="28"/>
      <w:szCs w:val="24"/>
    </w:rPr>
  </w:style>
  <w:style w:type="paragraph" w:styleId="afd">
    <w:name w:val="Normal (Web)"/>
    <w:basedOn w:val="a"/>
    <w:rsid w:val="007C4283"/>
    <w:pPr>
      <w:spacing w:before="100" w:beforeAutospacing="1" w:after="100" w:afterAutospacing="1"/>
    </w:pPr>
  </w:style>
  <w:style w:type="character" w:customStyle="1" w:styleId="FontStyle47">
    <w:name w:val="Font Style47"/>
    <w:rsid w:val="007C4283"/>
    <w:rPr>
      <w:rFonts w:ascii="Times New Roman" w:hAnsi="Times New Roman"/>
      <w:sz w:val="22"/>
      <w:szCs w:val="22"/>
    </w:rPr>
  </w:style>
  <w:style w:type="character" w:customStyle="1" w:styleId="ac">
    <w:name w:val="Верхний колонтитул Знак"/>
    <w:link w:val="ab"/>
    <w:rsid w:val="007C4283"/>
    <w:rPr>
      <w:sz w:val="24"/>
      <w:szCs w:val="24"/>
    </w:rPr>
  </w:style>
  <w:style w:type="character" w:customStyle="1" w:styleId="af6">
    <w:name w:val="Текст концевой сноски Знак"/>
    <w:basedOn w:val="a0"/>
    <w:link w:val="af5"/>
    <w:rsid w:val="007C4283"/>
  </w:style>
  <w:style w:type="character" w:customStyle="1" w:styleId="BodyTextChar0">
    <w:name w:val="Основной текст Знак;Body Text Char Знак"/>
    <w:link w:val="BodyTextChar"/>
    <w:rsid w:val="007C4283"/>
    <w:rPr>
      <w:sz w:val="22"/>
    </w:rPr>
  </w:style>
  <w:style w:type="character" w:customStyle="1" w:styleId="30">
    <w:name w:val="Заголовок 3 Знак"/>
    <w:link w:val="3"/>
    <w:rsid w:val="007C4283"/>
    <w:rPr>
      <w:sz w:val="28"/>
    </w:rPr>
  </w:style>
  <w:style w:type="paragraph" w:customStyle="1" w:styleId="h3">
    <w:name w:val="h3"/>
    <w:basedOn w:val="a"/>
    <w:rsid w:val="007C4283"/>
    <w:pPr>
      <w:spacing w:before="100" w:beforeAutospacing="1" w:after="100" w:afterAutospacing="1"/>
    </w:pPr>
  </w:style>
  <w:style w:type="paragraph" w:customStyle="1" w:styleId="formattext">
    <w:name w:val="formattext"/>
    <w:basedOn w:val="a"/>
    <w:rsid w:val="007C4283"/>
    <w:pPr>
      <w:spacing w:before="100" w:beforeAutospacing="1" w:after="100" w:afterAutospacing="1"/>
    </w:pPr>
  </w:style>
  <w:style w:type="character" w:customStyle="1" w:styleId="ae">
    <w:name w:val="Нижний колонтитул Знак"/>
    <w:link w:val="ad"/>
    <w:rsid w:val="007C4283"/>
    <w:rPr>
      <w:sz w:val="24"/>
      <w:szCs w:val="24"/>
    </w:rPr>
  </w:style>
  <w:style w:type="paragraph" w:styleId="afe">
    <w:name w:val="Balloon Text"/>
    <w:basedOn w:val="a"/>
    <w:link w:val="aff"/>
    <w:rsid w:val="007C4283"/>
    <w:rPr>
      <w:rFonts w:ascii="Tahoma" w:hAnsi="Tahoma"/>
      <w:sz w:val="16"/>
      <w:szCs w:val="16"/>
    </w:rPr>
  </w:style>
  <w:style w:type="character" w:customStyle="1" w:styleId="aff">
    <w:name w:val="Текст выноски Знак"/>
    <w:link w:val="afe"/>
    <w:rsid w:val="007C4283"/>
    <w:rPr>
      <w:rFonts w:ascii="Tahoma" w:hAnsi="Tahoma"/>
      <w:sz w:val="16"/>
      <w:szCs w:val="16"/>
    </w:rPr>
  </w:style>
  <w:style w:type="character" w:styleId="aff0">
    <w:name w:val="Strong"/>
    <w:rsid w:val="007C4283"/>
    <w:rPr>
      <w:b/>
      <w:bCs/>
    </w:rPr>
  </w:style>
  <w:style w:type="paragraph" w:customStyle="1" w:styleId="Heading">
    <w:name w:val="Heading"/>
    <w:rsid w:val="007C4283"/>
    <w:pPr>
      <w:widowControl w:val="0"/>
    </w:pPr>
    <w:rPr>
      <w:rFonts w:ascii="Arial" w:eastAsia="Arial" w:hAnsi="Arial"/>
      <w:b/>
      <w:bCs/>
      <w:sz w:val="22"/>
      <w:szCs w:val="22"/>
      <w:lang w:eastAsia="zh-CN"/>
    </w:rPr>
  </w:style>
  <w:style w:type="paragraph" w:customStyle="1" w:styleId="ConsPlusNormal">
    <w:name w:val="ConsPlusNormal"/>
    <w:rsid w:val="007C4283"/>
    <w:pPr>
      <w:widowControl w:val="0"/>
      <w:ind w:firstLine="720"/>
    </w:pPr>
    <w:rPr>
      <w:rFonts w:ascii="Arial" w:eastAsia="Arial" w:hAnsi="Arial"/>
      <w:lang w:eastAsia="zh-CN"/>
    </w:rPr>
  </w:style>
  <w:style w:type="paragraph" w:customStyle="1" w:styleId="aff1">
    <w:name w:val="Знак"/>
    <w:basedOn w:val="a"/>
    <w:rsid w:val="007C4283"/>
    <w:pPr>
      <w:spacing w:after="160" w:line="240" w:lineRule="exact"/>
    </w:pPr>
    <w:rPr>
      <w:rFonts w:ascii="Verdana" w:hAnsi="Verdana"/>
      <w:sz w:val="20"/>
      <w:szCs w:val="20"/>
      <w:lang w:val="en-US" w:eastAsia="en-US"/>
    </w:rPr>
  </w:style>
  <w:style w:type="paragraph" w:customStyle="1" w:styleId="unformattext">
    <w:name w:val="unformattext"/>
    <w:basedOn w:val="a"/>
    <w:rsid w:val="007C4283"/>
    <w:pPr>
      <w:spacing w:before="100" w:beforeAutospacing="1" w:after="100" w:afterAutospacing="1"/>
    </w:pPr>
  </w:style>
  <w:style w:type="paragraph" w:customStyle="1" w:styleId="headertext">
    <w:name w:val="headertext"/>
    <w:basedOn w:val="a"/>
    <w:rsid w:val="007C4283"/>
    <w:pPr>
      <w:spacing w:before="100" w:beforeAutospacing="1" w:after="100" w:afterAutospacing="1"/>
    </w:pPr>
  </w:style>
  <w:style w:type="paragraph" w:customStyle="1" w:styleId="ConsPlusNonformat">
    <w:name w:val="ConsPlusNonformat"/>
    <w:rsid w:val="007C4283"/>
    <w:pPr>
      <w:widowControl w:val="0"/>
    </w:pPr>
    <w:rPr>
      <w:rFonts w:ascii="Courier New" w:hAnsi="Courier New"/>
    </w:rPr>
  </w:style>
  <w:style w:type="paragraph" w:customStyle="1" w:styleId="ConsPlusTitle">
    <w:name w:val="ConsPlusTitle"/>
    <w:rsid w:val="007C4283"/>
    <w:pPr>
      <w:widowControl w:val="0"/>
    </w:pPr>
    <w:rPr>
      <w:rFonts w:ascii="Arial" w:hAnsi="Arial"/>
      <w:b/>
      <w:bCs/>
      <w:sz w:val="16"/>
      <w:szCs w:val="16"/>
    </w:rPr>
  </w:style>
  <w:style w:type="character" w:customStyle="1" w:styleId="apple-converted-space">
    <w:name w:val="apple-converted-space"/>
    <w:rsid w:val="007C4283"/>
  </w:style>
  <w:style w:type="paragraph" w:customStyle="1" w:styleId="aff2">
    <w:name w:val="Прижатый влево"/>
    <w:basedOn w:val="a"/>
    <w:next w:val="a"/>
    <w:rsid w:val="007C4283"/>
    <w:rPr>
      <w:rFonts w:ascii="Arial" w:hAnsi="Arial"/>
    </w:rPr>
  </w:style>
  <w:style w:type="paragraph" w:customStyle="1" w:styleId="aff3">
    <w:name w:val="Таблицы (моноширинный)"/>
    <w:basedOn w:val="a"/>
    <w:next w:val="a"/>
    <w:rsid w:val="007C4283"/>
    <w:pPr>
      <w:widowControl w:val="0"/>
      <w:jc w:val="both"/>
    </w:pPr>
    <w:rPr>
      <w:rFonts w:ascii="Courier New" w:hAnsi="Courier New"/>
      <w:sz w:val="20"/>
      <w:szCs w:val="20"/>
    </w:rPr>
  </w:style>
  <w:style w:type="character" w:customStyle="1" w:styleId="27">
    <w:name w:val="Основной текст (2)_"/>
    <w:link w:val="28"/>
    <w:rsid w:val="007C4283"/>
    <w:rPr>
      <w:sz w:val="28"/>
      <w:szCs w:val="28"/>
      <w:shd w:val="clear" w:color="auto" w:fill="FFFFFF"/>
    </w:rPr>
  </w:style>
  <w:style w:type="character" w:customStyle="1" w:styleId="13">
    <w:name w:val="Заголовок №1_"/>
    <w:link w:val="14"/>
    <w:rsid w:val="007C4283"/>
    <w:rPr>
      <w:b/>
      <w:bCs/>
      <w:sz w:val="28"/>
      <w:szCs w:val="28"/>
      <w:shd w:val="clear" w:color="auto" w:fill="FFFFFF"/>
    </w:rPr>
  </w:style>
  <w:style w:type="paragraph" w:customStyle="1" w:styleId="28">
    <w:name w:val="Основной текст (2)"/>
    <w:basedOn w:val="a"/>
    <w:link w:val="27"/>
    <w:rsid w:val="007C4283"/>
    <w:pPr>
      <w:widowControl w:val="0"/>
      <w:shd w:val="clear" w:color="auto" w:fill="FFFFFF"/>
      <w:spacing w:before="420" w:line="240" w:lineRule="atLeast"/>
    </w:pPr>
    <w:rPr>
      <w:sz w:val="28"/>
      <w:szCs w:val="28"/>
    </w:rPr>
  </w:style>
  <w:style w:type="paragraph" w:customStyle="1" w:styleId="14">
    <w:name w:val="Заголовок №1"/>
    <w:basedOn w:val="a"/>
    <w:link w:val="13"/>
    <w:rsid w:val="007C4283"/>
    <w:pPr>
      <w:widowControl w:val="0"/>
      <w:shd w:val="clear" w:color="auto" w:fill="FFFFFF"/>
      <w:spacing w:after="420" w:line="240" w:lineRule="atLeast"/>
      <w:outlineLvl w:val="0"/>
    </w:pPr>
    <w:rPr>
      <w:b/>
      <w:bCs/>
      <w:sz w:val="28"/>
      <w:szCs w:val="28"/>
    </w:rPr>
  </w:style>
  <w:style w:type="table" w:customStyle="1" w:styleId="15">
    <w:name w:val="Сетка таблицы1"/>
    <w:basedOn w:val="a1"/>
    <w:next w:val="af0"/>
    <w:rsid w:val="007C4283"/>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9">
    <w:name w:val="Сетка таблицы2"/>
    <w:basedOn w:val="a1"/>
    <w:next w:val="af0"/>
    <w:rsid w:val="007C4283"/>
    <w:rPr>
      <w:rFonts w:ascii="Calibri" w:eastAsia="Calibri" w:hAnsi="Calibri"/>
      <w:sz w:val="22"/>
      <w:szCs w:val="22"/>
      <w:lang w:eastAsia="en-US"/>
    </w:rPr>
    <w:tblPr>
      <w:tblInd w:w="0" w:type="dxa"/>
      <w:tblCellMar>
        <w:top w:w="0" w:type="dxa"/>
        <w:left w:w="108" w:type="dxa"/>
        <w:bottom w:w="0" w:type="dxa"/>
        <w:right w:w="108" w:type="dxa"/>
      </w:tblCellMar>
    </w:tblPr>
  </w:style>
  <w:style w:type="paragraph" w:customStyle="1" w:styleId="headertexttopleveltextcentertext">
    <w:name w:val="headertext topleveltext centertext"/>
    <w:basedOn w:val="a"/>
    <w:rsid w:val="007C4283"/>
    <w:pPr>
      <w:spacing w:before="100" w:beforeAutospacing="1" w:after="100" w:afterAutospacing="1"/>
    </w:pPr>
  </w:style>
  <w:style w:type="paragraph" w:customStyle="1" w:styleId="formattexttopleveltext">
    <w:name w:val="formattext topleveltext"/>
    <w:basedOn w:val="a"/>
    <w:rsid w:val="007C4283"/>
    <w:pPr>
      <w:spacing w:before="100" w:beforeAutospacing="1" w:after="100" w:afterAutospacing="1"/>
    </w:pPr>
  </w:style>
  <w:style w:type="paragraph" w:customStyle="1" w:styleId="formattexttopleveltextcentertext">
    <w:name w:val="formattext topleveltext centertext"/>
    <w:basedOn w:val="a"/>
    <w:rsid w:val="007C4283"/>
    <w:pPr>
      <w:spacing w:before="100" w:beforeAutospacing="1" w:after="100" w:afterAutospacing="1"/>
    </w:pPr>
  </w:style>
  <w:style w:type="paragraph" w:customStyle="1" w:styleId="16">
    <w:name w:val="Знак Знак Знак1 Знак"/>
    <w:basedOn w:val="a"/>
    <w:rsid w:val="007C4283"/>
    <w:pPr>
      <w:spacing w:after="160" w:line="240" w:lineRule="exact"/>
    </w:pPr>
    <w:rPr>
      <w:rFonts w:ascii="Verdana" w:hAnsi="Verdana"/>
      <w:sz w:val="20"/>
      <w:szCs w:val="20"/>
      <w:lang w:val="en-US" w:eastAsia="en-US"/>
    </w:rPr>
  </w:style>
  <w:style w:type="character" w:customStyle="1" w:styleId="WW8Num1z0">
    <w:name w:val="WW8Num1z0"/>
    <w:rsid w:val="007C4283"/>
    <w:rPr>
      <w:rFonts w:ascii="Symbol" w:hAnsi="Symbol"/>
    </w:rPr>
  </w:style>
  <w:style w:type="character" w:customStyle="1" w:styleId="WW8Num2z0">
    <w:name w:val="WW8Num2z0"/>
    <w:rsid w:val="007C4283"/>
    <w:rPr>
      <w:rFonts w:ascii="Wingdings" w:hAnsi="Wingdings"/>
    </w:rPr>
  </w:style>
  <w:style w:type="character" w:customStyle="1" w:styleId="WW8Num4z0">
    <w:name w:val="WW8Num4z0"/>
    <w:rsid w:val="007C4283"/>
    <w:rPr>
      <w:rFonts w:ascii="Symbol" w:hAnsi="Symbol"/>
    </w:rPr>
  </w:style>
  <w:style w:type="character" w:customStyle="1" w:styleId="WW8Num4z1">
    <w:name w:val="WW8Num4z1"/>
    <w:rsid w:val="007C4283"/>
    <w:rPr>
      <w:rFonts w:ascii="Courier New" w:hAnsi="Courier New"/>
    </w:rPr>
  </w:style>
  <w:style w:type="character" w:customStyle="1" w:styleId="WW8Num4z2">
    <w:name w:val="WW8Num4z2"/>
    <w:rsid w:val="007C4283"/>
    <w:rPr>
      <w:rFonts w:ascii="Wingdings" w:hAnsi="Wingdings"/>
    </w:rPr>
  </w:style>
  <w:style w:type="character" w:customStyle="1" w:styleId="WW8Num6z0">
    <w:name w:val="WW8Num6z0"/>
    <w:rsid w:val="007C4283"/>
    <w:rPr>
      <w:rFonts w:ascii="Symbol" w:hAnsi="Symbol"/>
    </w:rPr>
  </w:style>
  <w:style w:type="character" w:customStyle="1" w:styleId="WW8Num6z1">
    <w:name w:val="WW8Num6z1"/>
    <w:rsid w:val="007C4283"/>
    <w:rPr>
      <w:rFonts w:ascii="Times New Roman" w:eastAsia="Times New Roman" w:hAnsi="Times New Roman"/>
    </w:rPr>
  </w:style>
  <w:style w:type="character" w:customStyle="1" w:styleId="WW8Num6z2">
    <w:name w:val="WW8Num6z2"/>
    <w:rsid w:val="007C4283"/>
    <w:rPr>
      <w:rFonts w:ascii="Wingdings" w:hAnsi="Wingdings"/>
    </w:rPr>
  </w:style>
  <w:style w:type="character" w:customStyle="1" w:styleId="WW8Num6z4">
    <w:name w:val="WW8Num6z4"/>
    <w:rsid w:val="007C4283"/>
    <w:rPr>
      <w:rFonts w:ascii="Courier New" w:hAnsi="Courier New"/>
    </w:rPr>
  </w:style>
  <w:style w:type="character" w:customStyle="1" w:styleId="WW8Num8z0">
    <w:name w:val="WW8Num8z0"/>
    <w:rsid w:val="007C4283"/>
    <w:rPr>
      <w:rFonts w:ascii="Symbol" w:hAnsi="Symbol"/>
    </w:rPr>
  </w:style>
  <w:style w:type="character" w:customStyle="1" w:styleId="WW8Num8z1">
    <w:name w:val="WW8Num8z1"/>
    <w:rsid w:val="007C4283"/>
    <w:rPr>
      <w:rFonts w:ascii="Courier New" w:hAnsi="Courier New"/>
    </w:rPr>
  </w:style>
  <w:style w:type="character" w:customStyle="1" w:styleId="WW8Num8z2">
    <w:name w:val="WW8Num8z2"/>
    <w:rsid w:val="007C4283"/>
    <w:rPr>
      <w:rFonts w:ascii="Wingdings" w:hAnsi="Wingdings"/>
    </w:rPr>
  </w:style>
  <w:style w:type="character" w:customStyle="1" w:styleId="WW8Num12z0">
    <w:name w:val="WW8Num12z0"/>
    <w:rsid w:val="007C4283"/>
    <w:rPr>
      <w:rFonts w:ascii="Symbol" w:hAnsi="Symbol"/>
    </w:rPr>
  </w:style>
  <w:style w:type="character" w:customStyle="1" w:styleId="WW8Num13z1">
    <w:name w:val="WW8Num13z1"/>
    <w:rsid w:val="007C4283"/>
    <w:rPr>
      <w:rFonts w:ascii="Times New Roman" w:eastAsia="Times New Roman" w:hAnsi="Times New Roman"/>
    </w:rPr>
  </w:style>
  <w:style w:type="character" w:customStyle="1" w:styleId="WW8Num13z2">
    <w:name w:val="WW8Num13z2"/>
    <w:rsid w:val="007C4283"/>
    <w:rPr>
      <w:rFonts w:ascii="Wingdings" w:hAnsi="Wingdings"/>
    </w:rPr>
  </w:style>
  <w:style w:type="character" w:customStyle="1" w:styleId="WW8Num13z3">
    <w:name w:val="WW8Num13z3"/>
    <w:rsid w:val="007C4283"/>
    <w:rPr>
      <w:rFonts w:ascii="Symbol" w:hAnsi="Symbol"/>
    </w:rPr>
  </w:style>
  <w:style w:type="character" w:customStyle="1" w:styleId="WW8Num13z4">
    <w:name w:val="WW8Num13z4"/>
    <w:rsid w:val="007C4283"/>
    <w:rPr>
      <w:rFonts w:ascii="Courier New" w:hAnsi="Courier New"/>
    </w:rPr>
  </w:style>
  <w:style w:type="character" w:customStyle="1" w:styleId="WW8Num15z1">
    <w:name w:val="WW8Num15z1"/>
    <w:rsid w:val="007C4283"/>
    <w:rPr>
      <w:rFonts w:ascii="Symbol" w:hAnsi="Symbol"/>
    </w:rPr>
  </w:style>
  <w:style w:type="character" w:customStyle="1" w:styleId="WW8Num18z0">
    <w:name w:val="WW8Num18z0"/>
    <w:rsid w:val="007C4283"/>
    <w:rPr>
      <w:rFonts w:ascii="Symbol" w:hAnsi="Symbol"/>
    </w:rPr>
  </w:style>
  <w:style w:type="character" w:customStyle="1" w:styleId="WW8Num24z0">
    <w:name w:val="WW8Num24z0"/>
    <w:rsid w:val="007C4283"/>
    <w:rPr>
      <w:rFonts w:ascii="Symbol" w:hAnsi="Symbol"/>
    </w:rPr>
  </w:style>
  <w:style w:type="character" w:customStyle="1" w:styleId="WW8Num24z1">
    <w:name w:val="WW8Num24z1"/>
    <w:rsid w:val="007C4283"/>
    <w:rPr>
      <w:rFonts w:ascii="Courier New" w:hAnsi="Courier New"/>
    </w:rPr>
  </w:style>
  <w:style w:type="character" w:customStyle="1" w:styleId="WW8Num24z2">
    <w:name w:val="WW8Num24z2"/>
    <w:rsid w:val="007C4283"/>
    <w:rPr>
      <w:rFonts w:ascii="Wingdings" w:hAnsi="Wingdings"/>
    </w:rPr>
  </w:style>
  <w:style w:type="character" w:customStyle="1" w:styleId="WW8Num28z0">
    <w:name w:val="WW8Num28z0"/>
    <w:rsid w:val="007C4283"/>
    <w:rPr>
      <w:rFonts w:ascii="Times New Roman" w:eastAsia="Times New Roman" w:hAnsi="Times New Roman"/>
    </w:rPr>
  </w:style>
  <w:style w:type="character" w:customStyle="1" w:styleId="WW8Num28z1">
    <w:name w:val="WW8Num28z1"/>
    <w:rsid w:val="007C4283"/>
    <w:rPr>
      <w:rFonts w:ascii="Courier New" w:hAnsi="Courier New"/>
    </w:rPr>
  </w:style>
  <w:style w:type="character" w:customStyle="1" w:styleId="WW8Num28z2">
    <w:name w:val="WW8Num28z2"/>
    <w:rsid w:val="007C4283"/>
    <w:rPr>
      <w:rFonts w:ascii="Wingdings" w:hAnsi="Wingdings"/>
    </w:rPr>
  </w:style>
  <w:style w:type="character" w:customStyle="1" w:styleId="WW8Num28z3">
    <w:name w:val="WW8Num28z3"/>
    <w:rsid w:val="007C4283"/>
    <w:rPr>
      <w:rFonts w:ascii="Symbol" w:hAnsi="Symbol"/>
    </w:rPr>
  </w:style>
  <w:style w:type="character" w:customStyle="1" w:styleId="WW8Num31z0">
    <w:name w:val="WW8Num31z0"/>
    <w:rsid w:val="007C4283"/>
    <w:rPr>
      <w:rFonts w:ascii="Symbol" w:hAnsi="Symbol"/>
    </w:rPr>
  </w:style>
  <w:style w:type="character" w:customStyle="1" w:styleId="WW8Num31z1">
    <w:name w:val="WW8Num31z1"/>
    <w:rsid w:val="007C4283"/>
    <w:rPr>
      <w:rFonts w:ascii="Courier New" w:hAnsi="Courier New"/>
    </w:rPr>
  </w:style>
  <w:style w:type="character" w:customStyle="1" w:styleId="WW8Num31z2">
    <w:name w:val="WW8Num31z2"/>
    <w:rsid w:val="007C4283"/>
    <w:rPr>
      <w:rFonts w:ascii="Wingdings" w:hAnsi="Wingdings"/>
    </w:rPr>
  </w:style>
  <w:style w:type="character" w:customStyle="1" w:styleId="WW8Num32z0">
    <w:name w:val="WW8Num32z0"/>
    <w:rsid w:val="007C4283"/>
    <w:rPr>
      <w:rFonts w:ascii="Symbol" w:hAnsi="Symbol"/>
    </w:rPr>
  </w:style>
  <w:style w:type="character" w:customStyle="1" w:styleId="WW8Num32z1">
    <w:name w:val="WW8Num32z1"/>
    <w:rsid w:val="007C4283"/>
    <w:rPr>
      <w:rFonts w:ascii="Courier New" w:hAnsi="Courier New"/>
    </w:rPr>
  </w:style>
  <w:style w:type="character" w:customStyle="1" w:styleId="WW8Num32z2">
    <w:name w:val="WW8Num32z2"/>
    <w:rsid w:val="007C4283"/>
    <w:rPr>
      <w:rFonts w:ascii="Wingdings" w:hAnsi="Wingdings"/>
    </w:rPr>
  </w:style>
  <w:style w:type="character" w:customStyle="1" w:styleId="WW8Num33z0">
    <w:name w:val="WW8Num33z0"/>
    <w:rsid w:val="007C4283"/>
    <w:rPr>
      <w:rFonts w:ascii="Symbol" w:hAnsi="Symbol"/>
    </w:rPr>
  </w:style>
  <w:style w:type="character" w:customStyle="1" w:styleId="WW8Num34z0">
    <w:name w:val="WW8Num34z0"/>
    <w:rsid w:val="007C4283"/>
    <w:rPr>
      <w:rFonts w:ascii="Wingdings" w:hAnsi="Wingdings"/>
    </w:rPr>
  </w:style>
  <w:style w:type="character" w:customStyle="1" w:styleId="17">
    <w:name w:val="Основной шрифт абзаца1"/>
    <w:rsid w:val="007C4283"/>
  </w:style>
  <w:style w:type="paragraph" w:customStyle="1" w:styleId="aff4">
    <w:name w:val="Заголовок"/>
    <w:basedOn w:val="a"/>
    <w:next w:val="BodyTextChar"/>
    <w:rsid w:val="007C4283"/>
    <w:pPr>
      <w:keepNext/>
      <w:spacing w:before="240" w:after="120"/>
    </w:pPr>
    <w:rPr>
      <w:rFonts w:ascii="Arial" w:eastAsia="Microsoft YaHei" w:hAnsi="Arial"/>
      <w:sz w:val="28"/>
      <w:szCs w:val="28"/>
      <w:lang w:eastAsia="zh-CN"/>
    </w:rPr>
  </w:style>
  <w:style w:type="paragraph" w:styleId="aff5">
    <w:name w:val="List"/>
    <w:basedOn w:val="BodyTextChar"/>
    <w:rsid w:val="007C4283"/>
    <w:rPr>
      <w:lang w:val="en-US" w:eastAsia="zh-CN"/>
    </w:rPr>
  </w:style>
  <w:style w:type="paragraph" w:customStyle="1" w:styleId="18">
    <w:name w:val="Указатель1"/>
    <w:basedOn w:val="a"/>
    <w:rsid w:val="007C4283"/>
    <w:pPr>
      <w:suppressLineNumbers/>
    </w:pPr>
    <w:rPr>
      <w:lang w:eastAsia="zh-CN"/>
    </w:rPr>
  </w:style>
  <w:style w:type="paragraph" w:customStyle="1" w:styleId="210">
    <w:name w:val="Основной текст с отступом 21"/>
    <w:basedOn w:val="a"/>
    <w:rsid w:val="007C4283"/>
    <w:pPr>
      <w:spacing w:after="120" w:line="480" w:lineRule="auto"/>
      <w:ind w:left="283"/>
    </w:pPr>
    <w:rPr>
      <w:sz w:val="20"/>
      <w:szCs w:val="20"/>
      <w:lang w:eastAsia="zh-CN"/>
    </w:rPr>
  </w:style>
  <w:style w:type="paragraph" w:customStyle="1" w:styleId="211">
    <w:name w:val="Основной текст 21"/>
    <w:basedOn w:val="a"/>
    <w:rsid w:val="007C4283"/>
    <w:pPr>
      <w:jc w:val="center"/>
    </w:pPr>
    <w:rPr>
      <w:sz w:val="28"/>
      <w:szCs w:val="20"/>
      <w:lang w:eastAsia="zh-CN"/>
    </w:rPr>
  </w:style>
  <w:style w:type="paragraph" w:customStyle="1" w:styleId="310">
    <w:name w:val="Основной текст с отступом 31"/>
    <w:basedOn w:val="a"/>
    <w:rsid w:val="007C4283"/>
    <w:pPr>
      <w:widowControl w:val="0"/>
      <w:ind w:firstLine="900"/>
      <w:jc w:val="both"/>
    </w:pPr>
    <w:rPr>
      <w:sz w:val="28"/>
      <w:szCs w:val="20"/>
      <w:lang w:eastAsia="zh-CN"/>
    </w:rPr>
  </w:style>
  <w:style w:type="paragraph" w:customStyle="1" w:styleId="311">
    <w:name w:val="Основной текст 31"/>
    <w:basedOn w:val="a"/>
    <w:rsid w:val="007C4283"/>
    <w:pPr>
      <w:jc w:val="both"/>
    </w:pPr>
    <w:rPr>
      <w:szCs w:val="20"/>
      <w:lang w:eastAsia="zh-CN"/>
    </w:rPr>
  </w:style>
  <w:style w:type="paragraph" w:customStyle="1" w:styleId="aff6">
    <w:name w:val="Текст осн"/>
    <w:basedOn w:val="a"/>
    <w:rsid w:val="007C4283"/>
    <w:pPr>
      <w:widowControl w:val="0"/>
      <w:spacing w:line="288" w:lineRule="auto"/>
      <w:ind w:firstLine="283"/>
      <w:jc w:val="both"/>
    </w:pPr>
    <w:rPr>
      <w:rFonts w:ascii="Antiqua" w:hAnsi="Antiqua"/>
      <w:b/>
      <w:bCs/>
      <w:color w:val="000000"/>
      <w:sz w:val="18"/>
      <w:szCs w:val="18"/>
      <w:lang w:eastAsia="zh-CN"/>
    </w:rPr>
  </w:style>
  <w:style w:type="paragraph" w:customStyle="1" w:styleId="aff7">
    <w:name w:val="Содержимое таблицы"/>
    <w:basedOn w:val="a"/>
    <w:rsid w:val="007C4283"/>
    <w:pPr>
      <w:suppressLineNumbers/>
    </w:pPr>
    <w:rPr>
      <w:lang w:eastAsia="zh-CN"/>
    </w:rPr>
  </w:style>
  <w:style w:type="paragraph" w:customStyle="1" w:styleId="aff8">
    <w:name w:val="Заголовок таблицы"/>
    <w:basedOn w:val="aff7"/>
    <w:rsid w:val="007C4283"/>
    <w:pPr>
      <w:jc w:val="center"/>
    </w:pPr>
    <w:rPr>
      <w:b/>
      <w:bCs/>
    </w:rPr>
  </w:style>
  <w:style w:type="paragraph" w:customStyle="1" w:styleId="aff9">
    <w:name w:val="Нормальный (таблица)"/>
    <w:basedOn w:val="a"/>
    <w:next w:val="a"/>
    <w:rsid w:val="007C4283"/>
    <w:pPr>
      <w:jc w:val="both"/>
    </w:pPr>
    <w:rPr>
      <w:rFonts w:ascii="Arial" w:hAnsi="Arial"/>
      <w:lang w:eastAsia="zh-CN"/>
    </w:rPr>
  </w:style>
  <w:style w:type="paragraph" w:styleId="affa">
    <w:name w:val="Document Map"/>
    <w:basedOn w:val="a"/>
    <w:link w:val="affb"/>
    <w:rsid w:val="007C4283"/>
    <w:pPr>
      <w:shd w:val="clear" w:color="auto" w:fill="000080"/>
    </w:pPr>
    <w:rPr>
      <w:rFonts w:ascii="Tahoma" w:hAnsi="Tahoma"/>
      <w:sz w:val="20"/>
      <w:szCs w:val="20"/>
      <w:lang w:val="en-US" w:eastAsia="en-US"/>
    </w:rPr>
  </w:style>
  <w:style w:type="character" w:customStyle="1" w:styleId="affb">
    <w:name w:val="Схема документа Знак"/>
    <w:link w:val="affa"/>
    <w:rsid w:val="007C4283"/>
    <w:rPr>
      <w:rFonts w:ascii="Tahoma" w:hAnsi="Tahoma"/>
      <w:shd w:val="clear" w:color="auto" w:fill="000080"/>
      <w:lang w:val="en-US" w:eastAsia="en-US"/>
    </w:rPr>
  </w:style>
  <w:style w:type="numbering" w:customStyle="1" w:styleId="19">
    <w:name w:val="Нет списка1"/>
    <w:next w:val="a2"/>
    <w:semiHidden/>
    <w:rsid w:val="007C4283"/>
  </w:style>
  <w:style w:type="character" w:customStyle="1" w:styleId="1111">
    <w:name w:val="Заголовок 1 Знак;Знак Знак;Знак Знак1;Заголовок 1 Знак1"/>
    <w:link w:val="12"/>
    <w:rsid w:val="007C4283"/>
    <w:rPr>
      <w:b/>
      <w:sz w:val="24"/>
    </w:rPr>
  </w:style>
  <w:style w:type="paragraph" w:customStyle="1" w:styleId="72">
    <w:name w:val="Знак Знак7 Знак Знак"/>
    <w:basedOn w:val="a"/>
    <w:rsid w:val="007C4283"/>
    <w:pPr>
      <w:spacing w:after="160" w:line="240" w:lineRule="exact"/>
    </w:pPr>
    <w:rPr>
      <w:rFonts w:ascii="Verdana" w:hAnsi="Verdana"/>
      <w:sz w:val="20"/>
      <w:szCs w:val="20"/>
      <w:lang w:val="en-US" w:eastAsia="en-US"/>
    </w:rPr>
  </w:style>
  <w:style w:type="character" w:customStyle="1" w:styleId="afc">
    <w:name w:val="Основной текст с отступом Знак"/>
    <w:link w:val="afb"/>
    <w:rsid w:val="007C4283"/>
    <w:rPr>
      <w:sz w:val="28"/>
    </w:rPr>
  </w:style>
  <w:style w:type="character" w:customStyle="1" w:styleId="WW8Num1z1">
    <w:name w:val="WW8Num1z1"/>
    <w:rsid w:val="007C4283"/>
  </w:style>
  <w:style w:type="character" w:customStyle="1" w:styleId="WW8Num1z2">
    <w:name w:val="WW8Num1z2"/>
    <w:rsid w:val="007C4283"/>
  </w:style>
  <w:style w:type="character" w:customStyle="1" w:styleId="WW8Num1z3">
    <w:name w:val="WW8Num1z3"/>
    <w:rsid w:val="007C4283"/>
  </w:style>
  <w:style w:type="character" w:customStyle="1" w:styleId="WW8Num1z4">
    <w:name w:val="WW8Num1z4"/>
    <w:rsid w:val="007C4283"/>
  </w:style>
  <w:style w:type="character" w:customStyle="1" w:styleId="WW8Num1z5">
    <w:name w:val="WW8Num1z5"/>
    <w:rsid w:val="007C4283"/>
  </w:style>
  <w:style w:type="character" w:customStyle="1" w:styleId="WW8Num1z6">
    <w:name w:val="WW8Num1z6"/>
    <w:rsid w:val="007C4283"/>
  </w:style>
  <w:style w:type="character" w:customStyle="1" w:styleId="WW8Num1z7">
    <w:name w:val="WW8Num1z7"/>
    <w:rsid w:val="007C4283"/>
  </w:style>
  <w:style w:type="character" w:customStyle="1" w:styleId="WW8Num1z8">
    <w:name w:val="WW8Num1z8"/>
    <w:rsid w:val="007C4283"/>
  </w:style>
  <w:style w:type="paragraph" w:customStyle="1" w:styleId="affc">
    <w:name w:val="Содержимое врезки"/>
    <w:basedOn w:val="a"/>
    <w:rsid w:val="007C4283"/>
    <w:rPr>
      <w:sz w:val="20"/>
      <w:szCs w:val="20"/>
      <w:lang w:eastAsia="zh-CN"/>
    </w:rPr>
  </w:style>
  <w:style w:type="character" w:customStyle="1" w:styleId="af3">
    <w:name w:val="Текст сноски Знак"/>
    <w:basedOn w:val="a0"/>
    <w:link w:val="af2"/>
    <w:rsid w:val="007C4283"/>
  </w:style>
  <w:style w:type="character" w:customStyle="1" w:styleId="40">
    <w:name w:val="Заголовок 4 Знак"/>
    <w:link w:val="4"/>
    <w:rsid w:val="007C4283"/>
    <w:rPr>
      <w:sz w:val="28"/>
    </w:rPr>
  </w:style>
  <w:style w:type="paragraph" w:customStyle="1" w:styleId="affd">
    <w:name w:val="Òåêñò äîêóìåíòà"/>
    <w:basedOn w:val="a"/>
    <w:rsid w:val="007C4283"/>
    <w:pPr>
      <w:ind w:firstLine="720"/>
      <w:jc w:val="both"/>
    </w:pPr>
    <w:rPr>
      <w:sz w:val="28"/>
      <w:szCs w:val="20"/>
    </w:rPr>
  </w:style>
  <w:style w:type="character" w:customStyle="1" w:styleId="Absatz-Standardschriftart">
    <w:name w:val="Absatz-Standardschriftart"/>
    <w:rsid w:val="007C4283"/>
  </w:style>
  <w:style w:type="character" w:customStyle="1" w:styleId="WW-Absatz-Standardschriftart">
    <w:name w:val="WW-Absatz-Standardschriftart"/>
    <w:rsid w:val="007C4283"/>
  </w:style>
  <w:style w:type="character" w:customStyle="1" w:styleId="2a">
    <w:name w:val="Основной шрифт абзаца2"/>
    <w:rsid w:val="007C4283"/>
  </w:style>
  <w:style w:type="character" w:customStyle="1" w:styleId="WW-Absatz-Standardschriftart1">
    <w:name w:val="WW-Absatz-Standardschriftart1"/>
    <w:rsid w:val="007C4283"/>
  </w:style>
  <w:style w:type="character" w:customStyle="1" w:styleId="WW-Absatz-Standardschriftart11">
    <w:name w:val="WW-Absatz-Standardschriftart11"/>
    <w:rsid w:val="007C4283"/>
  </w:style>
  <w:style w:type="character" w:customStyle="1" w:styleId="WW-Absatz-Standardschriftart111">
    <w:name w:val="WW-Absatz-Standardschriftart111"/>
    <w:rsid w:val="007C4283"/>
  </w:style>
  <w:style w:type="character" w:customStyle="1" w:styleId="WW-Absatz-Standardschriftart1111">
    <w:name w:val="WW-Absatz-Standardschriftart1111"/>
    <w:rsid w:val="007C4283"/>
  </w:style>
  <w:style w:type="character" w:customStyle="1" w:styleId="WW-Absatz-Standardschriftart11111">
    <w:name w:val="WW-Absatz-Standardschriftart11111"/>
    <w:rsid w:val="007C4283"/>
  </w:style>
  <w:style w:type="character" w:customStyle="1" w:styleId="affe">
    <w:name w:val="Знак Знак"/>
    <w:rsid w:val="007C4283"/>
    <w:rPr>
      <w:sz w:val="28"/>
      <w:szCs w:val="28"/>
      <w:lang w:val="ru-RU" w:bidi="ar-SA"/>
    </w:rPr>
  </w:style>
  <w:style w:type="character" w:customStyle="1" w:styleId="afff">
    <w:name w:val="Маркеры списка"/>
    <w:rsid w:val="007C4283"/>
    <w:rPr>
      <w:rFonts w:ascii="OpenSymbol" w:eastAsia="OpenSymbol" w:hAnsi="OpenSymbol"/>
    </w:rPr>
  </w:style>
  <w:style w:type="character" w:customStyle="1" w:styleId="afff0">
    <w:name w:val="Символ нумерации"/>
    <w:rsid w:val="007C4283"/>
  </w:style>
  <w:style w:type="paragraph" w:customStyle="1" w:styleId="2b">
    <w:name w:val="Указатель2"/>
    <w:basedOn w:val="a"/>
    <w:rsid w:val="007C4283"/>
    <w:pPr>
      <w:suppressLineNumbers/>
    </w:pPr>
    <w:rPr>
      <w:lang w:eastAsia="zh-CN"/>
    </w:rPr>
  </w:style>
  <w:style w:type="paragraph" w:customStyle="1" w:styleId="1a">
    <w:name w:val="Название1"/>
    <w:basedOn w:val="a"/>
    <w:rsid w:val="007C4283"/>
    <w:pPr>
      <w:suppressLineNumbers/>
      <w:spacing w:before="120" w:after="120"/>
    </w:pPr>
    <w:rPr>
      <w:i/>
      <w:iCs/>
      <w:lang w:eastAsia="zh-CN"/>
    </w:rPr>
  </w:style>
  <w:style w:type="paragraph" w:customStyle="1" w:styleId="ConsTitle">
    <w:name w:val="ConsTitle"/>
    <w:rsid w:val="007C4283"/>
    <w:pPr>
      <w:widowControl w:val="0"/>
      <w:ind w:right="19772"/>
    </w:pPr>
    <w:rPr>
      <w:rFonts w:ascii="Arial" w:eastAsia="Arial" w:hAnsi="Arial"/>
      <w:b/>
      <w:lang w:eastAsia="zh-CN"/>
    </w:rPr>
  </w:style>
  <w:style w:type="paragraph" w:customStyle="1" w:styleId="1b">
    <w:name w:val="Знак Знак Знак1 Знак"/>
    <w:basedOn w:val="a"/>
    <w:rsid w:val="007C4283"/>
    <w:pPr>
      <w:spacing w:after="160" w:line="240" w:lineRule="exact"/>
    </w:pPr>
    <w:rPr>
      <w:rFonts w:ascii="Verdana" w:hAnsi="Verdana"/>
      <w:sz w:val="20"/>
      <w:szCs w:val="20"/>
      <w:lang w:val="en-US" w:eastAsia="zh-CN"/>
    </w:rPr>
  </w:style>
  <w:style w:type="paragraph" w:customStyle="1" w:styleId="u">
    <w:name w:val="u"/>
    <w:basedOn w:val="a"/>
    <w:rsid w:val="007C4283"/>
    <w:pPr>
      <w:ind w:firstLine="256"/>
      <w:jc w:val="both"/>
    </w:pPr>
  </w:style>
  <w:style w:type="paragraph" w:customStyle="1" w:styleId="110">
    <w:name w:val="Знак11"/>
    <w:basedOn w:val="a"/>
    <w:rsid w:val="007C4283"/>
    <w:pPr>
      <w:spacing w:after="160" w:line="240" w:lineRule="exact"/>
    </w:pPr>
    <w:rPr>
      <w:rFonts w:ascii="Verdana" w:hAnsi="Verdana"/>
      <w:sz w:val="20"/>
      <w:szCs w:val="20"/>
      <w:lang w:val="en-US" w:eastAsia="en-US"/>
    </w:rPr>
  </w:style>
  <w:style w:type="character" w:customStyle="1" w:styleId="231">
    <w:name w:val="Основной текст с отступом 2 Знак;Знак3 Знак"/>
    <w:link w:val="230"/>
    <w:rsid w:val="007C4283"/>
  </w:style>
  <w:style w:type="character" w:customStyle="1" w:styleId="50">
    <w:name w:val="Заголовок 5 Знак"/>
    <w:link w:val="5"/>
    <w:rsid w:val="007C4283"/>
    <w:rPr>
      <w:b/>
      <w:sz w:val="28"/>
    </w:rPr>
  </w:style>
  <w:style w:type="character" w:customStyle="1" w:styleId="60">
    <w:name w:val="Заголовок 6 Знак"/>
    <w:link w:val="6"/>
    <w:rsid w:val="007C4283"/>
    <w:rPr>
      <w:b/>
      <w:sz w:val="22"/>
    </w:rPr>
  </w:style>
  <w:style w:type="character" w:customStyle="1" w:styleId="70">
    <w:name w:val="Заголовок 7 Знак"/>
    <w:link w:val="7"/>
    <w:rsid w:val="007C4283"/>
    <w:rPr>
      <w:sz w:val="24"/>
    </w:rPr>
  </w:style>
  <w:style w:type="paragraph" w:customStyle="1" w:styleId="stylet2">
    <w:name w:val="stylet2"/>
    <w:basedOn w:val="a"/>
    <w:rsid w:val="007C4283"/>
    <w:pPr>
      <w:spacing w:before="100" w:beforeAutospacing="1" w:after="100" w:afterAutospacing="1"/>
    </w:pPr>
  </w:style>
  <w:style w:type="paragraph" w:customStyle="1" w:styleId="consnormal0">
    <w:name w:val="consnormal"/>
    <w:basedOn w:val="a"/>
    <w:rsid w:val="007C4283"/>
    <w:pPr>
      <w:spacing w:before="100" w:beforeAutospacing="1" w:after="100" w:afterAutospacing="1"/>
    </w:pPr>
  </w:style>
  <w:style w:type="character" w:customStyle="1" w:styleId="1c">
    <w:name w:val="Схема документа Знак1"/>
    <w:rsid w:val="007C4283"/>
    <w:rPr>
      <w:rFonts w:ascii="Tahoma" w:hAnsi="Tahoma"/>
      <w:shd w:val="clear" w:color="auto" w:fill="000080"/>
    </w:rPr>
  </w:style>
  <w:style w:type="paragraph" w:customStyle="1" w:styleId="1d">
    <w:name w:val="Название объекта1"/>
    <w:basedOn w:val="a"/>
    <w:rsid w:val="007C4283"/>
    <w:pPr>
      <w:suppressLineNumbers/>
      <w:spacing w:before="120" w:after="120"/>
    </w:pPr>
    <w:rPr>
      <w:i/>
      <w:iCs/>
      <w:lang w:eastAsia="zh-CN"/>
    </w:rPr>
  </w:style>
  <w:style w:type="paragraph" w:customStyle="1" w:styleId="1e">
    <w:name w:val="Схема документа1"/>
    <w:basedOn w:val="a"/>
    <w:rsid w:val="007C4283"/>
    <w:pPr>
      <w:shd w:val="clear" w:color="auto" w:fill="000080"/>
    </w:pPr>
    <w:rPr>
      <w:rFonts w:ascii="Tahoma" w:hAnsi="Tahoma"/>
      <w:sz w:val="20"/>
      <w:szCs w:val="20"/>
      <w:lang w:eastAsia="zh-CN"/>
    </w:rPr>
  </w:style>
  <w:style w:type="paragraph" w:customStyle="1" w:styleId="2c">
    <w:name w:val="Схема документа2"/>
    <w:basedOn w:val="a"/>
    <w:rsid w:val="007C4283"/>
    <w:pPr>
      <w:shd w:val="clear" w:color="auto" w:fill="000080"/>
    </w:pPr>
    <w:rPr>
      <w:rFonts w:ascii="Tahoma" w:hAnsi="Tahoma"/>
      <w:sz w:val="20"/>
      <w:szCs w:val="20"/>
      <w:lang w:eastAsia="zh-CN"/>
    </w:rPr>
  </w:style>
  <w:style w:type="character" w:customStyle="1" w:styleId="2d">
    <w:name w:val="Схема документа Знак2"/>
    <w:semiHidden/>
    <w:rsid w:val="007C4283"/>
    <w:rPr>
      <w:rFonts w:ascii="Tahoma" w:hAnsi="Tahoma"/>
      <w:sz w:val="16"/>
      <w:szCs w:val="16"/>
      <w:lang w:eastAsia="zh-CN"/>
    </w:rPr>
  </w:style>
  <w:style w:type="paragraph" w:customStyle="1" w:styleId="2e">
    <w:name w:val="Знак Знак2"/>
    <w:basedOn w:val="a"/>
    <w:rsid w:val="007C4283"/>
    <w:pPr>
      <w:spacing w:after="160" w:line="240" w:lineRule="exact"/>
    </w:pPr>
    <w:rPr>
      <w:rFonts w:ascii="Verdana" w:hAnsi="Verdana"/>
      <w:sz w:val="20"/>
      <w:szCs w:val="20"/>
      <w:lang w:val="en-US" w:eastAsia="en-US"/>
    </w:rPr>
  </w:style>
  <w:style w:type="paragraph" w:customStyle="1" w:styleId="afff1">
    <w:name w:val="Знак Знак Знак"/>
    <w:basedOn w:val="a"/>
    <w:rsid w:val="007C4283"/>
    <w:pPr>
      <w:spacing w:after="160" w:line="240" w:lineRule="exact"/>
    </w:pPr>
    <w:rPr>
      <w:rFonts w:ascii="Verdana" w:hAnsi="Verdana"/>
      <w:sz w:val="20"/>
      <w:szCs w:val="20"/>
      <w:lang w:val="en-US" w:eastAsia="en-US"/>
    </w:rPr>
  </w:style>
  <w:style w:type="paragraph" w:customStyle="1" w:styleId="52">
    <w:name w:val="Знак5 Знак Знак Знак"/>
    <w:basedOn w:val="a"/>
    <w:rsid w:val="007C4283"/>
    <w:pPr>
      <w:spacing w:after="160" w:line="240" w:lineRule="exact"/>
    </w:pPr>
    <w:rPr>
      <w:rFonts w:ascii="Verdana" w:hAnsi="Verdana"/>
      <w:sz w:val="20"/>
      <w:szCs w:val="20"/>
      <w:lang w:val="en-US" w:eastAsia="en-US"/>
    </w:rPr>
  </w:style>
  <w:style w:type="character" w:customStyle="1" w:styleId="20">
    <w:name w:val="Заголовок 2 Знак"/>
    <w:link w:val="2"/>
    <w:rsid w:val="007C4283"/>
    <w:rPr>
      <w:sz w:val="24"/>
    </w:rPr>
  </w:style>
  <w:style w:type="character" w:customStyle="1" w:styleId="33">
    <w:name w:val="Основной текст с отступом 3 Знак"/>
    <w:link w:val="32"/>
    <w:rsid w:val="007C4283"/>
    <w:rPr>
      <w:sz w:val="28"/>
    </w:rPr>
  </w:style>
  <w:style w:type="paragraph" w:customStyle="1" w:styleId="afff2">
    <w:name w:val="Знак Знак Знак Знак Знак"/>
    <w:basedOn w:val="a"/>
    <w:rsid w:val="007C4283"/>
    <w:pPr>
      <w:spacing w:after="160" w:line="240" w:lineRule="exact"/>
    </w:pPr>
    <w:rPr>
      <w:rFonts w:ascii="Verdana" w:hAnsi="Verdana"/>
      <w:sz w:val="20"/>
      <w:szCs w:val="20"/>
      <w:lang w:val="en-US" w:eastAsia="en-US"/>
    </w:rPr>
  </w:style>
  <w:style w:type="numbering" w:customStyle="1" w:styleId="2f">
    <w:name w:val="Нет списка2"/>
    <w:next w:val="a2"/>
    <w:semiHidden/>
    <w:rsid w:val="007C4283"/>
  </w:style>
  <w:style w:type="paragraph" w:customStyle="1" w:styleId="73">
    <w:name w:val="Знак Знак7"/>
    <w:basedOn w:val="a"/>
    <w:rsid w:val="007C4283"/>
    <w:pPr>
      <w:spacing w:after="160" w:line="240" w:lineRule="exact"/>
    </w:pPr>
    <w:rPr>
      <w:rFonts w:ascii="Verdana" w:hAnsi="Verdana"/>
      <w:sz w:val="20"/>
      <w:szCs w:val="20"/>
      <w:lang w:val="en-US" w:eastAsia="en-US"/>
    </w:rPr>
  </w:style>
  <w:style w:type="character" w:customStyle="1" w:styleId="1f">
    <w:name w:val="Верхний колонтитул Знак1"/>
    <w:semiHidden/>
    <w:rsid w:val="007C4283"/>
    <w:rPr>
      <w:rFonts w:ascii="Times New Roman" w:eastAsia="Times New Roman" w:hAnsi="Times New Roman"/>
      <w:sz w:val="28"/>
      <w:szCs w:val="28"/>
    </w:rPr>
  </w:style>
  <w:style w:type="character" w:customStyle="1" w:styleId="1f0">
    <w:name w:val="Текст выноски Знак1"/>
    <w:semiHidden/>
    <w:rsid w:val="007C4283"/>
    <w:rPr>
      <w:rFonts w:ascii="Tahoma" w:eastAsia="Times New Roman" w:hAnsi="Tahoma"/>
      <w:sz w:val="16"/>
      <w:szCs w:val="16"/>
    </w:rPr>
  </w:style>
  <w:style w:type="character" w:customStyle="1" w:styleId="1f1">
    <w:name w:val="Нижний колонтитул Знак1"/>
    <w:semiHidden/>
    <w:rsid w:val="007C4283"/>
    <w:rPr>
      <w:rFonts w:ascii="Times New Roman" w:eastAsia="Times New Roman" w:hAnsi="Times New Roman"/>
      <w:sz w:val="28"/>
      <w:szCs w:val="28"/>
    </w:rPr>
  </w:style>
  <w:style w:type="character" w:customStyle="1" w:styleId="1f2">
    <w:name w:val="Основной текст Знак1"/>
    <w:semiHidden/>
    <w:rsid w:val="007C4283"/>
    <w:rPr>
      <w:rFonts w:ascii="Times New Roman" w:eastAsia="Times New Roman" w:hAnsi="Times New Roman"/>
      <w:sz w:val="28"/>
      <w:szCs w:val="28"/>
    </w:rPr>
  </w:style>
  <w:style w:type="character" w:customStyle="1" w:styleId="312">
    <w:name w:val="Основной текст с отступом 3 Знак1"/>
    <w:semiHidden/>
    <w:rsid w:val="007C4283"/>
    <w:rPr>
      <w:rFonts w:ascii="Times New Roman" w:eastAsia="Times New Roman" w:hAnsi="Times New Roman"/>
      <w:sz w:val="16"/>
      <w:szCs w:val="16"/>
    </w:rPr>
  </w:style>
  <w:style w:type="paragraph" w:customStyle="1" w:styleId="74">
    <w:name w:val="Знак Знак7 Знак Знак"/>
    <w:basedOn w:val="a"/>
    <w:rsid w:val="007C4283"/>
    <w:pPr>
      <w:spacing w:after="160" w:line="240" w:lineRule="exact"/>
    </w:pPr>
    <w:rPr>
      <w:rFonts w:ascii="Verdana" w:hAnsi="Verdana"/>
      <w:sz w:val="20"/>
      <w:szCs w:val="20"/>
      <w:lang w:val="en-US" w:eastAsia="en-US"/>
    </w:rPr>
  </w:style>
  <w:style w:type="character" w:customStyle="1" w:styleId="1f3">
    <w:name w:val="Просмотренная гиперссылка1"/>
    <w:semiHidden/>
    <w:rsid w:val="007C4283"/>
    <w:rPr>
      <w:color w:val="800080"/>
      <w:u w:val="single"/>
    </w:rPr>
  </w:style>
  <w:style w:type="character" w:customStyle="1" w:styleId="a8">
    <w:name w:val="Подзаголовок Знак"/>
    <w:link w:val="a7"/>
    <w:rsid w:val="007C4283"/>
    <w:rPr>
      <w:b/>
      <w:sz w:val="28"/>
    </w:rPr>
  </w:style>
  <w:style w:type="character" w:customStyle="1" w:styleId="25">
    <w:name w:val="Основной текст 2 Знак"/>
    <w:link w:val="24"/>
    <w:rsid w:val="007C4283"/>
    <w:rPr>
      <w:sz w:val="28"/>
    </w:rPr>
  </w:style>
  <w:style w:type="character" w:customStyle="1" w:styleId="35">
    <w:name w:val="Основной текст 3 Знак"/>
    <w:link w:val="34"/>
    <w:rsid w:val="007C4283"/>
    <w:rPr>
      <w:sz w:val="24"/>
    </w:rPr>
  </w:style>
  <w:style w:type="character" w:customStyle="1" w:styleId="2131">
    <w:name w:val="Основной текст с отступом 2 Знак1;Знак3 Знак1"/>
    <w:semiHidden/>
    <w:rsid w:val="007C4283"/>
    <w:rPr>
      <w:sz w:val="24"/>
      <w:szCs w:val="24"/>
    </w:rPr>
  </w:style>
  <w:style w:type="paragraph" w:customStyle="1" w:styleId="2f0">
    <w:name w:val="Знак Знак2"/>
    <w:basedOn w:val="a"/>
    <w:rsid w:val="007C4283"/>
    <w:pPr>
      <w:spacing w:after="160" w:line="240" w:lineRule="exact"/>
    </w:pPr>
    <w:rPr>
      <w:rFonts w:ascii="Verdana" w:hAnsi="Verdana"/>
      <w:sz w:val="20"/>
      <w:szCs w:val="20"/>
      <w:lang w:val="en-US" w:eastAsia="en-US"/>
    </w:rPr>
  </w:style>
  <w:style w:type="paragraph" w:customStyle="1" w:styleId="afff3">
    <w:name w:val="Знак Знак Знак"/>
    <w:basedOn w:val="a"/>
    <w:rsid w:val="007C4283"/>
    <w:pPr>
      <w:spacing w:after="160" w:line="240" w:lineRule="exact"/>
    </w:pPr>
    <w:rPr>
      <w:rFonts w:ascii="Verdana" w:hAnsi="Verdana"/>
      <w:sz w:val="20"/>
      <w:szCs w:val="20"/>
      <w:lang w:val="en-US" w:eastAsia="en-US"/>
    </w:rPr>
  </w:style>
  <w:style w:type="paragraph" w:customStyle="1" w:styleId="53">
    <w:name w:val="Знак5 Знак Знак Знак"/>
    <w:basedOn w:val="a"/>
    <w:rsid w:val="007C4283"/>
    <w:pPr>
      <w:spacing w:after="160" w:line="240" w:lineRule="exact"/>
    </w:pPr>
    <w:rPr>
      <w:rFonts w:ascii="Verdana" w:hAnsi="Verdana"/>
      <w:sz w:val="20"/>
      <w:szCs w:val="20"/>
      <w:lang w:val="en-US" w:eastAsia="en-US"/>
    </w:rPr>
  </w:style>
  <w:style w:type="paragraph" w:customStyle="1" w:styleId="afff4">
    <w:name w:val="Знак Знак Знак Знак Знак"/>
    <w:basedOn w:val="a"/>
    <w:rsid w:val="007C4283"/>
    <w:pPr>
      <w:spacing w:after="160" w:line="240" w:lineRule="exact"/>
    </w:pPr>
    <w:rPr>
      <w:rFonts w:ascii="Verdana" w:hAnsi="Verdana"/>
      <w:sz w:val="20"/>
      <w:szCs w:val="20"/>
      <w:lang w:val="en-US" w:eastAsia="en-US"/>
    </w:rPr>
  </w:style>
  <w:style w:type="paragraph" w:customStyle="1" w:styleId="75">
    <w:name w:val="Знак Знак7"/>
    <w:basedOn w:val="a"/>
    <w:rsid w:val="007C4283"/>
    <w:pPr>
      <w:spacing w:after="160" w:line="240" w:lineRule="exact"/>
    </w:pPr>
    <w:rPr>
      <w:rFonts w:ascii="Verdana" w:hAnsi="Verdana"/>
      <w:sz w:val="20"/>
      <w:szCs w:val="20"/>
      <w:lang w:val="en-US" w:eastAsia="en-US"/>
    </w:rPr>
  </w:style>
  <w:style w:type="paragraph" w:customStyle="1" w:styleId="36">
    <w:name w:val="Знак Знак3"/>
    <w:basedOn w:val="a"/>
    <w:rsid w:val="007C4283"/>
    <w:pPr>
      <w:spacing w:after="160" w:line="240" w:lineRule="exact"/>
    </w:pPr>
    <w:rPr>
      <w:rFonts w:ascii="Verdana" w:hAnsi="Verdana"/>
      <w:sz w:val="20"/>
      <w:szCs w:val="20"/>
      <w:lang w:val="en-US" w:eastAsia="en-US"/>
    </w:rPr>
  </w:style>
  <w:style w:type="paragraph" w:customStyle="1" w:styleId="111">
    <w:name w:val="Знак11"/>
    <w:basedOn w:val="a"/>
    <w:rsid w:val="007C4283"/>
    <w:pPr>
      <w:spacing w:after="160" w:line="240" w:lineRule="exact"/>
    </w:pPr>
    <w:rPr>
      <w:rFonts w:ascii="Verdana" w:hAnsi="Verdana"/>
      <w:sz w:val="20"/>
      <w:szCs w:val="20"/>
      <w:lang w:val="en-US" w:eastAsia="en-US"/>
    </w:rPr>
  </w:style>
  <w:style w:type="character" w:customStyle="1" w:styleId="BodyTextChar1">
    <w:name w:val="Body Text Char Знак Знак"/>
    <w:rsid w:val="007C4283"/>
    <w:rPr>
      <w:sz w:val="22"/>
    </w:rPr>
  </w:style>
  <w:style w:type="table" w:customStyle="1" w:styleId="212">
    <w:name w:val="Таблица простая 21"/>
    <w:basedOn w:val="a1"/>
    <w:rsid w:val="007C4283"/>
    <w:tblPr>
      <w:tblInd w:w="0" w:type="dxa"/>
      <w:tblCellMar>
        <w:top w:w="0" w:type="dxa"/>
        <w:left w:w="108" w:type="dxa"/>
        <w:bottom w:w="0" w:type="dxa"/>
        <w:right w:w="108" w:type="dxa"/>
      </w:tblCellMar>
    </w:tblPr>
  </w:style>
  <w:style w:type="character" w:styleId="afff5">
    <w:name w:val="FollowedHyperlink"/>
    <w:rsid w:val="007C4283"/>
    <w:rPr>
      <w:color w:val="800080"/>
      <w:u w:val="single"/>
    </w:rPr>
  </w:style>
  <w:style w:type="paragraph" w:customStyle="1" w:styleId="1f4">
    <w:name w:val="Нижний колонтитул1"/>
    <w:basedOn w:val="a"/>
    <w:rsid w:val="007C4283"/>
    <w:pPr>
      <w:widowControl w:val="0"/>
      <w:suppressLineNumbers/>
      <w:tabs>
        <w:tab w:val="center" w:pos="4819"/>
        <w:tab w:val="right" w:pos="9638"/>
      </w:tabs>
    </w:pPr>
    <w:rPr>
      <w:rFonts w:eastAsia="Andale Sans UI"/>
      <w:lang w:val="en-US" w:eastAsia="en-US" w:bidi="en-US"/>
    </w:rPr>
  </w:style>
  <w:style w:type="paragraph" w:customStyle="1" w:styleId="1f5">
    <w:name w:val="Верхний колонтитул1"/>
    <w:basedOn w:val="a"/>
    <w:rsid w:val="007C4283"/>
    <w:pPr>
      <w:widowControl w:val="0"/>
      <w:suppressLineNumbers/>
      <w:tabs>
        <w:tab w:val="center" w:pos="4819"/>
        <w:tab w:val="right" w:pos="9638"/>
      </w:tabs>
    </w:pPr>
    <w:rPr>
      <w:rFonts w:eastAsia="Andale Sans UI"/>
      <w:lang w:val="en-US" w:eastAsia="en-US" w:bidi="en-US"/>
    </w:rPr>
  </w:style>
  <w:style w:type="character" w:customStyle="1" w:styleId="313">
    <w:name w:val="Заголовок 3 Знак1"/>
    <w:semiHidden/>
    <w:rsid w:val="007C4283"/>
    <w:rPr>
      <w:sz w:val="28"/>
    </w:rPr>
  </w:style>
  <w:style w:type="paragraph" w:customStyle="1" w:styleId="Tabn">
    <w:name w:val="Tab_n"/>
    <w:basedOn w:val="BodyTextChar"/>
    <w:link w:val="Tabn2"/>
    <w:rsid w:val="007C4283"/>
    <w:pPr>
      <w:keepNext/>
      <w:tabs>
        <w:tab w:val="left" w:pos="4395"/>
      </w:tabs>
      <w:spacing w:after="40"/>
      <w:jc w:val="center"/>
    </w:pPr>
    <w:rPr>
      <w:rFonts w:ascii="Trebuchet MS" w:hAnsi="Trebuchet MS"/>
      <w:i/>
      <w:spacing w:val="-2"/>
      <w:sz w:val="24"/>
      <w:szCs w:val="24"/>
      <w:lang w:eastAsia="en-US"/>
    </w:rPr>
  </w:style>
  <w:style w:type="character" w:customStyle="1" w:styleId="Tabn2">
    <w:name w:val="Tab_n Знак2"/>
    <w:link w:val="Tabn"/>
    <w:rsid w:val="007C4283"/>
    <w:rPr>
      <w:rFonts w:ascii="Trebuchet MS" w:hAnsi="Trebuchet MS"/>
      <w:i/>
      <w:spacing w:val="-2"/>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19</Pages>
  <Words>6783</Words>
  <Characters>38664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Spichkin</cp:lastModifiedBy>
  <cp:revision>8</cp:revision>
  <cp:lastPrinted>2025-02-17T06:14:00Z</cp:lastPrinted>
  <dcterms:created xsi:type="dcterms:W3CDTF">2025-02-13T13:09:00Z</dcterms:created>
  <dcterms:modified xsi:type="dcterms:W3CDTF">2025-02-17T10:15:00Z</dcterms:modified>
</cp:coreProperties>
</file>