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17D96" w:rsidP="00F17D96">
      <w:pPr>
        <w:suppressAutoHyphens/>
        <w:rPr>
          <w:szCs w:val="28"/>
        </w:rPr>
      </w:pPr>
      <w:r>
        <w:rPr>
          <w:szCs w:val="28"/>
        </w:rPr>
        <w:t>07.04.2025                                                                                                         № 377.1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A7298" w:rsidRDefault="001A7298" w:rsidP="00FE405D">
      <w:pPr>
        <w:suppressAutoHyphens/>
        <w:jc w:val="center"/>
        <w:rPr>
          <w:rStyle w:val="af2"/>
          <w:color w:val="000000"/>
          <w:sz w:val="20"/>
          <w:u w:val="none"/>
        </w:rPr>
      </w:pPr>
    </w:p>
    <w:p w:rsidR="001A7298" w:rsidRDefault="001A7298" w:rsidP="00FE405D">
      <w:pPr>
        <w:suppressAutoHyphens/>
        <w:jc w:val="center"/>
        <w:rPr>
          <w:rStyle w:val="af2"/>
          <w:color w:val="000000"/>
          <w:sz w:val="20"/>
          <w:u w:val="none"/>
        </w:rPr>
      </w:pPr>
    </w:p>
    <w:p w:rsidR="00021265" w:rsidRDefault="00021265" w:rsidP="00021265">
      <w:pPr>
        <w:suppressAutoHyphens/>
        <w:jc w:val="center"/>
        <w:rPr>
          <w:color w:val="000000"/>
          <w:szCs w:val="28"/>
        </w:rPr>
      </w:pPr>
      <w:r w:rsidRPr="00021265">
        <w:rPr>
          <w:color w:val="000000"/>
          <w:szCs w:val="28"/>
        </w:rPr>
        <w:t xml:space="preserve">О проведении всероссийских проверочных работ </w:t>
      </w:r>
    </w:p>
    <w:p w:rsidR="00021265" w:rsidRPr="00021265" w:rsidRDefault="00021265" w:rsidP="00021265">
      <w:pPr>
        <w:suppressAutoHyphens/>
        <w:jc w:val="center"/>
        <w:rPr>
          <w:color w:val="000000"/>
          <w:szCs w:val="28"/>
        </w:rPr>
      </w:pPr>
      <w:r w:rsidRPr="00021265">
        <w:rPr>
          <w:color w:val="000000"/>
          <w:szCs w:val="28"/>
        </w:rPr>
        <w:t>в общеобразовательных учреждениях Татищевского муниципального района Саратовской области в 2024/2025 учебном году</w:t>
      </w:r>
    </w:p>
    <w:p w:rsidR="00021265" w:rsidRDefault="00021265" w:rsidP="00021265">
      <w:pPr>
        <w:suppressAutoHyphens/>
        <w:rPr>
          <w:color w:val="000000"/>
          <w:szCs w:val="28"/>
        </w:rPr>
      </w:pPr>
    </w:p>
    <w:p w:rsidR="00021265" w:rsidRPr="00021265" w:rsidRDefault="00021265" w:rsidP="00021265">
      <w:pPr>
        <w:suppressAutoHyphens/>
        <w:rPr>
          <w:color w:val="000000"/>
          <w:szCs w:val="28"/>
        </w:rPr>
      </w:pPr>
    </w:p>
    <w:p w:rsidR="00021265" w:rsidRPr="00021265" w:rsidRDefault="00021265" w:rsidP="00021265">
      <w:pPr>
        <w:suppressAutoHyphens/>
        <w:ind w:firstLine="567"/>
        <w:jc w:val="both"/>
        <w:rPr>
          <w:color w:val="000000"/>
          <w:szCs w:val="28"/>
        </w:rPr>
      </w:pPr>
      <w:proofErr w:type="gramStart"/>
      <w:r w:rsidRPr="00021265">
        <w:rPr>
          <w:color w:val="000000"/>
          <w:szCs w:val="28"/>
        </w:rPr>
        <w:t xml:space="preserve">В соответствии с Федеральным законом от 06.10.2003 № 131-ФЗ </w:t>
      </w:r>
      <w:r>
        <w:rPr>
          <w:color w:val="000000"/>
          <w:szCs w:val="28"/>
        </w:rPr>
        <w:br/>
      </w:r>
      <w:r w:rsidRPr="00021265">
        <w:rPr>
          <w:color w:val="000000"/>
          <w:szCs w:val="28"/>
        </w:rPr>
        <w:t>«Об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Федеральной службы по надзору в сфере образования и науки</w:t>
      </w:r>
      <w:r>
        <w:rPr>
          <w:color w:val="000000"/>
          <w:szCs w:val="28"/>
        </w:rPr>
        <w:t xml:space="preserve"> от 15.05.2024 № </w:t>
      </w:r>
      <w:r w:rsidRPr="00021265">
        <w:rPr>
          <w:color w:val="000000"/>
          <w:szCs w:val="28"/>
        </w:rPr>
        <w:t>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w:t>
      </w:r>
      <w:proofErr w:type="gramEnd"/>
      <w:r w:rsidRPr="00021265">
        <w:rPr>
          <w:color w:val="000000"/>
          <w:szCs w:val="28"/>
        </w:rPr>
        <w:t xml:space="preserve">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среднего общего образования, в 2024/2025 учебном году»», на основании Устава Татищевского муниципального района Саратовской области, в целях проведения мониторинга качества подготовки обучающихся общеобразовательных организаций Татищевского муниципального района Саратовской области </w:t>
      </w:r>
      <w:proofErr w:type="gramStart"/>
      <w:r w:rsidRPr="00021265">
        <w:rPr>
          <w:color w:val="000000"/>
          <w:szCs w:val="28"/>
        </w:rPr>
        <w:t>п</w:t>
      </w:r>
      <w:proofErr w:type="gramEnd"/>
      <w:r w:rsidRPr="00021265">
        <w:rPr>
          <w:color w:val="000000"/>
          <w:szCs w:val="28"/>
        </w:rPr>
        <w:t xml:space="preserve"> </w:t>
      </w:r>
      <w:proofErr w:type="gramStart"/>
      <w:r w:rsidRPr="00021265">
        <w:rPr>
          <w:color w:val="000000"/>
          <w:szCs w:val="28"/>
        </w:rPr>
        <w:t>о</w:t>
      </w:r>
      <w:proofErr w:type="gramEnd"/>
      <w:r w:rsidRPr="00021265">
        <w:rPr>
          <w:color w:val="000000"/>
          <w:szCs w:val="28"/>
        </w:rPr>
        <w:t xml:space="preserve"> с т а н о в л я ю:</w:t>
      </w:r>
    </w:p>
    <w:p w:rsidR="00021265" w:rsidRPr="00021265" w:rsidRDefault="00021265" w:rsidP="00021265">
      <w:pPr>
        <w:suppressAutoHyphens/>
        <w:ind w:firstLine="567"/>
        <w:jc w:val="both"/>
        <w:rPr>
          <w:color w:val="000000"/>
          <w:szCs w:val="28"/>
        </w:rPr>
      </w:pPr>
      <w:r w:rsidRPr="00021265">
        <w:rPr>
          <w:color w:val="000000"/>
          <w:szCs w:val="28"/>
        </w:rPr>
        <w:t>1. Муниципальному координатору проведения всероссийских проверочных ра</w:t>
      </w:r>
      <w:r>
        <w:rPr>
          <w:color w:val="000000"/>
          <w:szCs w:val="28"/>
        </w:rPr>
        <w:t xml:space="preserve">бот </w:t>
      </w:r>
      <w:proofErr w:type="spellStart"/>
      <w:r>
        <w:rPr>
          <w:color w:val="000000"/>
          <w:szCs w:val="28"/>
        </w:rPr>
        <w:t>Титиной</w:t>
      </w:r>
      <w:proofErr w:type="spellEnd"/>
      <w:r>
        <w:rPr>
          <w:color w:val="000000"/>
          <w:szCs w:val="28"/>
        </w:rPr>
        <w:t xml:space="preserve"> Ларисе Николаевне – </w:t>
      </w:r>
      <w:r w:rsidRPr="00021265">
        <w:rPr>
          <w:color w:val="000000"/>
          <w:szCs w:val="28"/>
        </w:rPr>
        <w:t>руководителю сектора развития основного, среднего общего образования, информатизации и анализа управления образования администрации Татищевского муниципального района Саратовской области, обеспечить:</w:t>
      </w:r>
    </w:p>
    <w:p w:rsidR="00021265" w:rsidRPr="00021265" w:rsidRDefault="00021265" w:rsidP="00021265">
      <w:pPr>
        <w:suppressAutoHyphens/>
        <w:ind w:firstLine="567"/>
        <w:jc w:val="both"/>
        <w:rPr>
          <w:rFonts w:ascii="PT Astra Serif" w:hAnsi="PT Astra Serif"/>
        </w:rPr>
      </w:pPr>
      <w:proofErr w:type="gramStart"/>
      <w:r w:rsidRPr="00021265">
        <w:rPr>
          <w:color w:val="000000"/>
          <w:szCs w:val="28"/>
        </w:rPr>
        <w:t xml:space="preserve">1.1. </w:t>
      </w:r>
      <w:r w:rsidRPr="00021265">
        <w:rPr>
          <w:rFonts w:ascii="PT Astra Serif" w:hAnsi="PT Astra Serif"/>
        </w:rPr>
        <w:t xml:space="preserve">организацию подготовки и проведения </w:t>
      </w:r>
      <w:r w:rsidRPr="00021265">
        <w:rPr>
          <w:rFonts w:ascii="PT Astra Serif" w:hAnsi="PT Astra Serif"/>
          <w:szCs w:val="28"/>
        </w:rPr>
        <w:t>всероссийских проверочных работ в общеобразовательных организациях муниципального района (городского округа) в 2024/2025 учебном году</w:t>
      </w:r>
      <w:r w:rsidRPr="00021265">
        <w:rPr>
          <w:rFonts w:ascii="PT Astra Serif" w:hAnsi="PT Astra Serif"/>
        </w:rPr>
        <w:t xml:space="preserve"> в соответствии с методическими рекомендациями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(письмо </w:t>
      </w:r>
      <w:r w:rsidRPr="00021265">
        <w:rPr>
          <w:rFonts w:ascii="PT Astra Serif" w:hAnsi="PT Astra Serif"/>
        </w:rPr>
        <w:lastRenderedPageBreak/>
        <w:t xml:space="preserve">Федеральной службы по надзору в </w:t>
      </w:r>
      <w:r>
        <w:rPr>
          <w:rFonts w:ascii="PT Astra Serif" w:hAnsi="PT Astra Serif"/>
        </w:rPr>
        <w:t>сфере</w:t>
      </w:r>
      <w:proofErr w:type="gramEnd"/>
      <w:r>
        <w:rPr>
          <w:rFonts w:ascii="PT Astra Serif" w:hAnsi="PT Astra Serif"/>
        </w:rPr>
        <w:t xml:space="preserve"> образования и науки от 27.06.</w:t>
      </w:r>
      <w:r w:rsidRPr="00021265">
        <w:rPr>
          <w:rFonts w:ascii="PT Astra Serif" w:hAnsi="PT Astra Serif"/>
        </w:rPr>
        <w:t xml:space="preserve">2024 </w:t>
      </w:r>
      <w:r>
        <w:rPr>
          <w:rFonts w:ascii="PT Astra Serif" w:hAnsi="PT Astra Serif"/>
        </w:rPr>
        <w:br/>
      </w:r>
      <w:r w:rsidRPr="00021265">
        <w:rPr>
          <w:rFonts w:ascii="PT Astra Serif" w:hAnsi="PT Astra Serif"/>
        </w:rPr>
        <w:t>№ 02-168), инструктивными материалами, размещенными на сайте Федерального государственного бюджетного учреждения «Федеральный институт оценки качества образования» в разделе «Навигатор ОКО»;</w:t>
      </w:r>
    </w:p>
    <w:p w:rsidR="00021265" w:rsidRPr="00021265" w:rsidRDefault="00021265" w:rsidP="00021265">
      <w:pPr>
        <w:suppressAutoHyphens/>
        <w:ind w:firstLine="567"/>
        <w:jc w:val="both"/>
        <w:rPr>
          <w:color w:val="000000"/>
          <w:szCs w:val="28"/>
        </w:rPr>
      </w:pPr>
      <w:r w:rsidRPr="00021265">
        <w:rPr>
          <w:color w:val="000000"/>
          <w:szCs w:val="28"/>
        </w:rPr>
        <w:t xml:space="preserve">1.2. </w:t>
      </w:r>
      <w:r w:rsidRPr="00021265">
        <w:rPr>
          <w:rFonts w:ascii="PT Astra Serif" w:hAnsi="PT Astra Serif"/>
        </w:rPr>
        <w:t>исполнение меропри</w:t>
      </w:r>
      <w:r>
        <w:rPr>
          <w:rFonts w:ascii="PT Astra Serif" w:hAnsi="PT Astra Serif"/>
        </w:rPr>
        <w:t xml:space="preserve">ятий согласно дорожной карте по </w:t>
      </w:r>
      <w:r w:rsidRPr="00021265">
        <w:rPr>
          <w:rFonts w:ascii="PT Astra Serif" w:hAnsi="PT Astra Serif"/>
        </w:rPr>
        <w:t xml:space="preserve">организации и проведению </w:t>
      </w:r>
      <w:bookmarkStart w:id="0" w:name="_Hlk193980963"/>
      <w:r w:rsidRPr="00021265">
        <w:rPr>
          <w:rFonts w:ascii="PT Astra Serif" w:hAnsi="PT Astra Serif"/>
          <w:szCs w:val="28"/>
        </w:rPr>
        <w:t>всероссийских проверочных работ в общеобразовательных организациях Саратовской области в 2024/2025 учебном году</w:t>
      </w:r>
      <w:bookmarkEnd w:id="0"/>
      <w:r w:rsidRPr="00021265">
        <w:rPr>
          <w:rFonts w:ascii="PT Astra Serif" w:hAnsi="PT Astra Serif"/>
        </w:rPr>
        <w:t>, утверждённой пунктом 2.1 приказа министерства образования</w:t>
      </w:r>
      <w:r>
        <w:rPr>
          <w:rFonts w:ascii="PT Astra Serif" w:hAnsi="PT Astra Serif"/>
        </w:rPr>
        <w:t xml:space="preserve"> Саратовской области «О</w:t>
      </w:r>
      <w:r w:rsidRPr="00021265">
        <w:rPr>
          <w:rFonts w:ascii="PT Astra Serif" w:hAnsi="PT Astra Serif"/>
        </w:rPr>
        <w:t xml:space="preserve"> проведении всероссийских проверочных работ в общеобразовательных организациях Саратовской области в 2024/2025 учебном году»</w:t>
      </w:r>
      <w:r>
        <w:rPr>
          <w:rFonts w:ascii="PT Astra Serif" w:hAnsi="PT Astra Serif"/>
        </w:rPr>
        <w:t>;</w:t>
      </w:r>
    </w:p>
    <w:p w:rsidR="00021265" w:rsidRPr="00021265" w:rsidRDefault="00021265" w:rsidP="00021265">
      <w:pPr>
        <w:suppressAutoHyphens/>
        <w:ind w:firstLine="567"/>
        <w:jc w:val="both"/>
        <w:rPr>
          <w:color w:val="000000"/>
          <w:szCs w:val="28"/>
        </w:rPr>
      </w:pPr>
      <w:r w:rsidRPr="00021265">
        <w:rPr>
          <w:color w:val="000000"/>
          <w:szCs w:val="28"/>
        </w:rPr>
        <w:t xml:space="preserve">1.3. </w:t>
      </w:r>
      <w:r w:rsidRPr="00021265">
        <w:rPr>
          <w:rFonts w:ascii="PT Astra Serif" w:hAnsi="PT Astra Serif"/>
        </w:rPr>
        <w:t>информационную безопасность при работе с документами и материалами всероссийских проверочных работ в 2024/2025 учебном году в рамках своей компетенции.</w:t>
      </w:r>
    </w:p>
    <w:p w:rsidR="00021265" w:rsidRPr="00021265" w:rsidRDefault="00021265" w:rsidP="00A8426F">
      <w:pPr>
        <w:suppressAutoHyphens/>
        <w:ind w:firstLine="567"/>
        <w:jc w:val="both"/>
        <w:rPr>
          <w:color w:val="000000"/>
          <w:szCs w:val="28"/>
        </w:rPr>
      </w:pPr>
      <w:r w:rsidRPr="00021265">
        <w:rPr>
          <w:color w:val="000000"/>
          <w:szCs w:val="28"/>
        </w:rPr>
        <w:t>2. Руководителям общеобразовательных учреждений Татищевского муниципально</w:t>
      </w:r>
      <w:r w:rsidR="00A8426F">
        <w:rPr>
          <w:color w:val="000000"/>
          <w:szCs w:val="28"/>
        </w:rPr>
        <w:t xml:space="preserve">го района Саратовской области </w:t>
      </w:r>
      <w:r w:rsidRPr="00021265">
        <w:rPr>
          <w:color w:val="000000"/>
          <w:szCs w:val="28"/>
        </w:rPr>
        <w:t>назначить школьного координатора по проведению всероссийских проверочных работ в общеобразователь</w:t>
      </w:r>
      <w:r>
        <w:rPr>
          <w:color w:val="000000"/>
          <w:szCs w:val="28"/>
        </w:rPr>
        <w:t>ной организации в 2024/2025</w:t>
      </w:r>
      <w:r w:rsidRPr="00021265">
        <w:rPr>
          <w:color w:val="000000"/>
          <w:szCs w:val="28"/>
        </w:rPr>
        <w:t xml:space="preserve"> учебном году.</w:t>
      </w:r>
    </w:p>
    <w:p w:rsidR="00021265" w:rsidRPr="00021265" w:rsidRDefault="00021265" w:rsidP="00021265">
      <w:pPr>
        <w:suppressAutoHyphens/>
        <w:ind w:firstLine="567"/>
        <w:jc w:val="both"/>
        <w:rPr>
          <w:color w:val="000000"/>
          <w:szCs w:val="28"/>
        </w:rPr>
      </w:pPr>
      <w:r w:rsidRPr="00021265">
        <w:rPr>
          <w:color w:val="000000"/>
          <w:szCs w:val="28"/>
        </w:rPr>
        <w:t>3. Руководителям общеобразовательных учреждений Татищевского муниципального района Саратовской области обеспечить:</w:t>
      </w:r>
    </w:p>
    <w:p w:rsidR="00021265" w:rsidRPr="00021265" w:rsidRDefault="00021265" w:rsidP="00021265">
      <w:pPr>
        <w:suppressAutoHyphens/>
        <w:ind w:firstLine="567"/>
        <w:jc w:val="both"/>
        <w:rPr>
          <w:color w:val="000000"/>
          <w:szCs w:val="28"/>
        </w:rPr>
      </w:pPr>
      <w:r w:rsidRPr="00021265">
        <w:rPr>
          <w:color w:val="000000"/>
          <w:szCs w:val="28"/>
        </w:rPr>
        <w:t>3.1. условия для проведения всероссийских проверочных работ в 2024/2025 учебном году;</w:t>
      </w:r>
    </w:p>
    <w:p w:rsidR="00021265" w:rsidRPr="00021265" w:rsidRDefault="00021265" w:rsidP="00021265">
      <w:pPr>
        <w:suppressAutoHyphens/>
        <w:ind w:firstLine="567"/>
        <w:jc w:val="both"/>
        <w:rPr>
          <w:color w:val="000000"/>
          <w:szCs w:val="28"/>
        </w:rPr>
      </w:pPr>
      <w:r w:rsidRPr="00021265">
        <w:rPr>
          <w:color w:val="000000"/>
          <w:szCs w:val="28"/>
        </w:rPr>
        <w:t xml:space="preserve">3.2. </w:t>
      </w:r>
      <w:r w:rsidRPr="00021265">
        <w:rPr>
          <w:rFonts w:ascii="PT Astra Serif" w:hAnsi="PT Astra Serif"/>
        </w:rPr>
        <w:t xml:space="preserve">исполнение мероприятий согласно дорожной карте поорганизации и проведению </w:t>
      </w:r>
      <w:bookmarkStart w:id="1" w:name="_Hlk193392568"/>
      <w:r w:rsidRPr="00021265">
        <w:rPr>
          <w:rFonts w:ascii="PT Astra Serif" w:hAnsi="PT Astra Serif"/>
          <w:szCs w:val="28"/>
        </w:rPr>
        <w:t xml:space="preserve">всероссийских проверочных работ в общеобразовательных организациях Саратовской области </w:t>
      </w:r>
      <w:bookmarkStart w:id="2" w:name="_Hlk193984944"/>
      <w:r w:rsidRPr="00021265">
        <w:rPr>
          <w:rFonts w:ascii="PT Astra Serif" w:hAnsi="PT Astra Serif"/>
          <w:szCs w:val="28"/>
        </w:rPr>
        <w:t>в 2024/2025 учебном году</w:t>
      </w:r>
      <w:bookmarkEnd w:id="1"/>
      <w:bookmarkEnd w:id="2"/>
      <w:r w:rsidRPr="00021265">
        <w:rPr>
          <w:rFonts w:ascii="PT Astra Serif" w:hAnsi="PT Astra Serif"/>
        </w:rPr>
        <w:t xml:space="preserve">, утверждённой пунктом 2.1 приказа министерства образования Саратовской области </w:t>
      </w:r>
      <w:r w:rsidR="001A7298">
        <w:rPr>
          <w:rFonts w:ascii="PT Astra Serif" w:hAnsi="PT Astra Serif"/>
        </w:rPr>
        <w:br/>
      </w:r>
      <w:r w:rsidRPr="00021265">
        <w:rPr>
          <w:rFonts w:ascii="PT Astra Serif" w:hAnsi="PT Astra Serif"/>
        </w:rPr>
        <w:t>«О проведении всероссийских проверочных работ в общеобразовательных организациях Саратовской области в 2024/2025 учебном году»;</w:t>
      </w:r>
    </w:p>
    <w:p w:rsidR="00021265" w:rsidRPr="00021265" w:rsidRDefault="00021265" w:rsidP="00021265">
      <w:pPr>
        <w:tabs>
          <w:tab w:val="left" w:pos="1418"/>
        </w:tabs>
        <w:suppressAutoHyphens/>
        <w:ind w:firstLine="567"/>
        <w:jc w:val="both"/>
        <w:rPr>
          <w:rFonts w:ascii="PT Astra Serif" w:hAnsi="PT Astra Serif"/>
        </w:rPr>
      </w:pPr>
      <w:r w:rsidRPr="00021265">
        <w:rPr>
          <w:color w:val="000000"/>
          <w:szCs w:val="28"/>
        </w:rPr>
        <w:t xml:space="preserve">3.3. </w:t>
      </w:r>
      <w:r w:rsidRPr="00021265">
        <w:rPr>
          <w:rFonts w:ascii="PT Astra Serif" w:hAnsi="PT Astra Serif"/>
        </w:rPr>
        <w:t xml:space="preserve">информационную безопасность при работе с документами и материалами </w:t>
      </w:r>
      <w:bookmarkStart w:id="3" w:name="_Hlk193990770"/>
      <w:r w:rsidRPr="00021265">
        <w:rPr>
          <w:rFonts w:ascii="PT Astra Serif" w:hAnsi="PT Astra Serif"/>
        </w:rPr>
        <w:t>всероссийских проверочных работ</w:t>
      </w:r>
      <w:r w:rsidRPr="00021265">
        <w:rPr>
          <w:rFonts w:ascii="PT Astra Serif" w:hAnsi="PT Astra Serif"/>
          <w:szCs w:val="28"/>
        </w:rPr>
        <w:t xml:space="preserve"> в 2024/2025 учебном году</w:t>
      </w:r>
      <w:bookmarkEnd w:id="3"/>
      <w:r w:rsidRPr="00021265">
        <w:rPr>
          <w:rFonts w:ascii="PT Astra Serif" w:hAnsi="PT Astra Serif"/>
          <w:szCs w:val="28"/>
        </w:rPr>
        <w:t xml:space="preserve"> в рамках своей компетенции</w:t>
      </w:r>
      <w:r w:rsidRPr="00021265">
        <w:rPr>
          <w:rFonts w:ascii="PT Astra Serif" w:hAnsi="PT Astra Serif"/>
        </w:rPr>
        <w:t>;</w:t>
      </w:r>
    </w:p>
    <w:p w:rsidR="00021265" w:rsidRPr="00021265" w:rsidRDefault="00021265" w:rsidP="00021265">
      <w:pPr>
        <w:tabs>
          <w:tab w:val="left" w:pos="1418"/>
        </w:tabs>
        <w:suppressAutoHyphens/>
        <w:ind w:firstLine="567"/>
        <w:jc w:val="both"/>
        <w:rPr>
          <w:rFonts w:ascii="PT Astra Serif" w:hAnsi="PT Astra Serif"/>
        </w:rPr>
      </w:pPr>
      <w:r w:rsidRPr="00021265">
        <w:rPr>
          <w:color w:val="000000"/>
          <w:szCs w:val="28"/>
        </w:rPr>
        <w:t>3.4.</w:t>
      </w:r>
      <w:bookmarkStart w:id="4" w:name="_Hlk194062732"/>
      <w:r w:rsidRPr="00021265">
        <w:rPr>
          <w:rFonts w:ascii="PT Astra Serif" w:hAnsi="PT Astra Serif"/>
        </w:rPr>
        <w:t>ознакомление обучающихся и их родителей (законных представителей) с нормативными правовыми и распорядительными документами, регламентирующими проведение всероссийских проверочных работ в общеобразовательной организации в 2024/2025 учебном году;</w:t>
      </w:r>
    </w:p>
    <w:bookmarkEnd w:id="4"/>
    <w:p w:rsidR="00021265" w:rsidRPr="00021265" w:rsidRDefault="00021265" w:rsidP="00021265">
      <w:pPr>
        <w:tabs>
          <w:tab w:val="left" w:pos="1418"/>
        </w:tabs>
        <w:suppressAutoHyphens/>
        <w:ind w:firstLine="567"/>
        <w:jc w:val="both"/>
        <w:rPr>
          <w:rFonts w:ascii="PT Astra Serif" w:hAnsi="PT Astra Serif"/>
        </w:rPr>
      </w:pPr>
      <w:r w:rsidRPr="00021265">
        <w:rPr>
          <w:color w:val="000000"/>
          <w:szCs w:val="28"/>
        </w:rPr>
        <w:t xml:space="preserve">3.5. </w:t>
      </w:r>
      <w:r w:rsidRPr="00021265">
        <w:rPr>
          <w:rFonts w:ascii="PT Astra Serif" w:hAnsi="PT Astra Serif"/>
        </w:rPr>
        <w:t>отсутствие конфликта интересов (личной заинтересованности) в отношении лиц, привлекаемых к проведению и проверке всероссийских проверочных работ в общеобразовательной организации в 2024/2025 учебном году;</w:t>
      </w:r>
    </w:p>
    <w:p w:rsidR="00021265" w:rsidRPr="00021265" w:rsidRDefault="00021265" w:rsidP="00021265">
      <w:pPr>
        <w:tabs>
          <w:tab w:val="left" w:pos="1418"/>
        </w:tabs>
        <w:suppressAutoHyphens/>
        <w:ind w:firstLine="567"/>
        <w:jc w:val="both"/>
        <w:rPr>
          <w:rFonts w:ascii="PT Astra Serif" w:hAnsi="PT Astra Serif"/>
        </w:rPr>
      </w:pPr>
      <w:r w:rsidRPr="00021265">
        <w:rPr>
          <w:color w:val="000000"/>
          <w:szCs w:val="28"/>
        </w:rPr>
        <w:t>3.6.</w:t>
      </w:r>
      <w:r w:rsidRPr="00021265">
        <w:rPr>
          <w:rFonts w:ascii="PT Astra Serif" w:hAnsi="PT Astra Serif"/>
        </w:rPr>
        <w:t xml:space="preserve"> хранение бланков работ участников всероссийских проверочных работ</w:t>
      </w:r>
      <w:r w:rsidRPr="00021265">
        <w:rPr>
          <w:rFonts w:ascii="PT Astra Serif" w:hAnsi="PT Astra Serif"/>
          <w:szCs w:val="28"/>
        </w:rPr>
        <w:t xml:space="preserve"> в 2024/2025 учебном году, протоколов с результатами всероссийских проверочных работ до 1 сентября 2025 года.</w:t>
      </w:r>
    </w:p>
    <w:p w:rsidR="00021265" w:rsidRPr="00021265" w:rsidRDefault="00021265" w:rsidP="00021265">
      <w:pPr>
        <w:suppressAutoHyphens/>
        <w:ind w:firstLine="567"/>
        <w:jc w:val="both"/>
        <w:rPr>
          <w:color w:val="000000"/>
          <w:szCs w:val="28"/>
        </w:rPr>
      </w:pPr>
      <w:proofErr w:type="gramStart"/>
      <w:r w:rsidRPr="00021265">
        <w:rPr>
          <w:color w:val="000000"/>
          <w:szCs w:val="28"/>
        </w:rPr>
        <w:t>4.</w:t>
      </w:r>
      <w:r w:rsidRPr="00021265">
        <w:rPr>
          <w:rFonts w:ascii="PT Astra Serif" w:hAnsi="PT Astra Serif"/>
        </w:rPr>
        <w:t xml:space="preserve">Установить контроль за соблюдением объективности проведения </w:t>
      </w:r>
      <w:bookmarkStart w:id="5" w:name="_Hlk194062143"/>
      <w:r w:rsidRPr="00021265">
        <w:rPr>
          <w:rFonts w:ascii="PT Astra Serif" w:hAnsi="PT Astra Serif"/>
        </w:rPr>
        <w:t xml:space="preserve">всероссийских проверочных работ </w:t>
      </w:r>
      <w:bookmarkEnd w:id="5"/>
      <w:r w:rsidRPr="00021265">
        <w:rPr>
          <w:rFonts w:ascii="PT Astra Serif" w:hAnsi="PT Astra Serif"/>
        </w:rPr>
        <w:t xml:space="preserve">в 2024/2025 учебном году, в том числе обеспечить видеонаблюдение в режиме офлайн в аудиториях проведения, в </w:t>
      </w:r>
      <w:r w:rsidRPr="00021265">
        <w:rPr>
          <w:rFonts w:ascii="PT Astra Serif" w:hAnsi="PT Astra Serif"/>
        </w:rPr>
        <w:lastRenderedPageBreak/>
        <w:t xml:space="preserve">помещениях, определенных для передачи материалов всероссийских проверочных работ организатором в аудитории ответственному организатору в общеобразовательной организации, а также в помещениях, определенных </w:t>
      </w:r>
      <w:r w:rsidR="00A8426F">
        <w:rPr>
          <w:rFonts w:ascii="PT Astra Serif" w:hAnsi="PT Astra Serif"/>
        </w:rPr>
        <w:t xml:space="preserve">для проведения всероссийских проверочных работ. </w:t>
      </w:r>
      <w:proofErr w:type="gramEnd"/>
    </w:p>
    <w:p w:rsidR="00021265" w:rsidRPr="00021265" w:rsidRDefault="00021265" w:rsidP="00021265">
      <w:pPr>
        <w:suppressAutoHyphens/>
        <w:ind w:firstLine="567"/>
        <w:jc w:val="both"/>
        <w:rPr>
          <w:color w:val="000000"/>
          <w:szCs w:val="28"/>
        </w:rPr>
      </w:pPr>
      <w:r w:rsidRPr="00021265">
        <w:rPr>
          <w:color w:val="000000"/>
          <w:szCs w:val="28"/>
        </w:rPr>
        <w:t xml:space="preserve">5. Утвердить график проведения всероссийских проверочных работ в общеобразовательных учреждениях Татищевского муниципального района </w:t>
      </w:r>
      <w:r w:rsidR="001A7298" w:rsidRPr="00021265">
        <w:rPr>
          <w:color w:val="000000"/>
          <w:szCs w:val="28"/>
        </w:rPr>
        <w:t xml:space="preserve">Саратовской </w:t>
      </w:r>
      <w:r w:rsidRPr="00021265">
        <w:rPr>
          <w:color w:val="000000"/>
          <w:szCs w:val="28"/>
        </w:rPr>
        <w:t>области согласно приложению.</w:t>
      </w:r>
    </w:p>
    <w:p w:rsidR="00021265" w:rsidRPr="00021265" w:rsidRDefault="00021265" w:rsidP="00021265">
      <w:pPr>
        <w:suppressAutoHyphens/>
        <w:ind w:firstLine="567"/>
        <w:jc w:val="both"/>
        <w:rPr>
          <w:color w:val="000000"/>
          <w:szCs w:val="28"/>
        </w:rPr>
      </w:pPr>
      <w:r w:rsidRPr="00021265">
        <w:rPr>
          <w:color w:val="000000"/>
          <w:szCs w:val="28"/>
        </w:rPr>
        <w:t xml:space="preserve">6. </w:t>
      </w:r>
      <w:proofErr w:type="gramStart"/>
      <w:r w:rsidRPr="00021265">
        <w:rPr>
          <w:color w:val="000000"/>
          <w:szCs w:val="28"/>
        </w:rPr>
        <w:t>Контроль за</w:t>
      </w:r>
      <w:proofErr w:type="gramEnd"/>
      <w:r w:rsidRPr="00021265">
        <w:rPr>
          <w:color w:val="000000"/>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w:t>
      </w:r>
      <w:proofErr w:type="spellStart"/>
      <w:r w:rsidRPr="00021265">
        <w:rPr>
          <w:color w:val="000000"/>
          <w:szCs w:val="28"/>
        </w:rPr>
        <w:t>Хайдарову</w:t>
      </w:r>
      <w:proofErr w:type="spellEnd"/>
      <w:r w:rsidRPr="00021265">
        <w:rPr>
          <w:color w:val="000000"/>
          <w:szCs w:val="28"/>
        </w:rPr>
        <w:t xml:space="preserve"> А.А.</w:t>
      </w:r>
    </w:p>
    <w:p w:rsidR="00021265" w:rsidRPr="00021265" w:rsidRDefault="00021265" w:rsidP="00021265">
      <w:pPr>
        <w:suppressAutoHyphens/>
        <w:ind w:firstLine="567"/>
        <w:jc w:val="both"/>
        <w:rPr>
          <w:color w:val="000000"/>
          <w:szCs w:val="28"/>
        </w:rPr>
      </w:pPr>
    </w:p>
    <w:p w:rsidR="00021265" w:rsidRPr="00021265" w:rsidRDefault="00021265" w:rsidP="00021265">
      <w:pPr>
        <w:suppressAutoHyphens/>
        <w:jc w:val="both"/>
        <w:rPr>
          <w:color w:val="000000"/>
          <w:szCs w:val="28"/>
        </w:rPr>
      </w:pPr>
    </w:p>
    <w:p w:rsidR="00021265" w:rsidRPr="00021265" w:rsidRDefault="00021265" w:rsidP="00021265">
      <w:pPr>
        <w:suppressAutoHyphens/>
        <w:jc w:val="both"/>
        <w:rPr>
          <w:color w:val="000000"/>
          <w:szCs w:val="28"/>
        </w:rPr>
      </w:pPr>
      <w:r w:rsidRPr="00021265">
        <w:rPr>
          <w:color w:val="000000"/>
          <w:szCs w:val="28"/>
        </w:rPr>
        <w:t xml:space="preserve">   Глава Татищевского</w:t>
      </w:r>
    </w:p>
    <w:p w:rsidR="00021265" w:rsidRPr="00021265" w:rsidRDefault="00021265" w:rsidP="00021265">
      <w:pPr>
        <w:suppressAutoHyphens/>
        <w:rPr>
          <w:color w:val="000000"/>
          <w:szCs w:val="28"/>
        </w:rPr>
        <w:sectPr w:rsidR="00021265" w:rsidRPr="00021265">
          <w:headerReference w:type="default" r:id="rId9"/>
          <w:pgSz w:w="11906" w:h="16838"/>
          <w:pgMar w:top="1134" w:right="1134" w:bottom="1134" w:left="1134" w:header="709" w:footer="709" w:gutter="0"/>
          <w:pgNumType w:start="1"/>
          <w:cols w:space="708"/>
          <w:titlePg/>
          <w:docGrid w:linePitch="381"/>
        </w:sectPr>
      </w:pPr>
      <w:r w:rsidRPr="00021265">
        <w:rPr>
          <w:color w:val="000000"/>
          <w:szCs w:val="28"/>
        </w:rPr>
        <w:t>муниципального района                                                                   А.В.Мордвинцев</w:t>
      </w:r>
    </w:p>
    <w:p w:rsidR="00021265" w:rsidRPr="00021265" w:rsidRDefault="00021265" w:rsidP="00021265">
      <w:pPr>
        <w:suppressAutoHyphens/>
        <w:ind w:left="5670"/>
        <w:jc w:val="center"/>
        <w:rPr>
          <w:color w:val="000000"/>
          <w:szCs w:val="28"/>
        </w:rPr>
      </w:pPr>
      <w:r w:rsidRPr="00021265">
        <w:rPr>
          <w:color w:val="000000"/>
          <w:szCs w:val="28"/>
        </w:rPr>
        <w:lastRenderedPageBreak/>
        <w:t xml:space="preserve">Приложение </w:t>
      </w:r>
    </w:p>
    <w:p w:rsidR="00021265" w:rsidRPr="00021265" w:rsidRDefault="00021265" w:rsidP="00021265">
      <w:pPr>
        <w:suppressAutoHyphens/>
        <w:ind w:left="5670"/>
        <w:jc w:val="center"/>
        <w:rPr>
          <w:color w:val="000000"/>
          <w:szCs w:val="28"/>
        </w:rPr>
      </w:pPr>
      <w:r w:rsidRPr="00021265">
        <w:rPr>
          <w:color w:val="000000"/>
          <w:szCs w:val="28"/>
        </w:rPr>
        <w:t>к постановлению</w:t>
      </w:r>
    </w:p>
    <w:p w:rsidR="00021265" w:rsidRPr="00021265" w:rsidRDefault="00021265" w:rsidP="00021265">
      <w:pPr>
        <w:suppressAutoHyphens/>
        <w:ind w:left="5670"/>
        <w:jc w:val="center"/>
        <w:rPr>
          <w:color w:val="000000"/>
          <w:szCs w:val="28"/>
        </w:rPr>
      </w:pPr>
      <w:r w:rsidRPr="00021265">
        <w:rPr>
          <w:color w:val="000000"/>
          <w:szCs w:val="28"/>
        </w:rPr>
        <w:t>администрации Татищевского</w:t>
      </w:r>
    </w:p>
    <w:p w:rsidR="00021265" w:rsidRPr="00021265" w:rsidRDefault="00021265" w:rsidP="00021265">
      <w:pPr>
        <w:suppressAutoHyphens/>
        <w:ind w:left="5670"/>
        <w:jc w:val="center"/>
        <w:rPr>
          <w:color w:val="000000"/>
          <w:szCs w:val="28"/>
        </w:rPr>
      </w:pPr>
      <w:r w:rsidRPr="00021265">
        <w:rPr>
          <w:color w:val="000000"/>
          <w:szCs w:val="28"/>
        </w:rPr>
        <w:t>муниципального района</w:t>
      </w:r>
    </w:p>
    <w:p w:rsidR="00021265" w:rsidRDefault="00021265" w:rsidP="00021265">
      <w:pPr>
        <w:suppressAutoHyphens/>
        <w:ind w:left="5670"/>
        <w:jc w:val="center"/>
        <w:rPr>
          <w:color w:val="000000"/>
          <w:szCs w:val="28"/>
        </w:rPr>
      </w:pPr>
      <w:r w:rsidRPr="00021265">
        <w:rPr>
          <w:color w:val="000000"/>
          <w:szCs w:val="28"/>
        </w:rPr>
        <w:t>Саратовской области</w:t>
      </w:r>
    </w:p>
    <w:p w:rsidR="001A7298" w:rsidRPr="00021265" w:rsidRDefault="00F17D96" w:rsidP="00021265">
      <w:pPr>
        <w:suppressAutoHyphens/>
        <w:ind w:left="5670"/>
        <w:jc w:val="center"/>
        <w:rPr>
          <w:color w:val="000000"/>
          <w:szCs w:val="28"/>
        </w:rPr>
      </w:pPr>
      <w:r>
        <w:rPr>
          <w:color w:val="000000"/>
          <w:szCs w:val="28"/>
        </w:rPr>
        <w:t>07.04.2025 № 377.1</w:t>
      </w:r>
    </w:p>
    <w:p w:rsidR="00021265" w:rsidRDefault="00021265" w:rsidP="00021265">
      <w:pPr>
        <w:suppressAutoHyphens/>
        <w:rPr>
          <w:color w:val="000000"/>
          <w:szCs w:val="28"/>
        </w:rPr>
      </w:pPr>
    </w:p>
    <w:p w:rsidR="00645BDC" w:rsidRPr="00021265" w:rsidRDefault="00645BDC" w:rsidP="00021265">
      <w:pPr>
        <w:suppressAutoHyphens/>
        <w:rPr>
          <w:color w:val="000000"/>
          <w:szCs w:val="28"/>
        </w:rPr>
      </w:pPr>
    </w:p>
    <w:p w:rsidR="00021265" w:rsidRPr="00021265" w:rsidRDefault="00021265" w:rsidP="00021265">
      <w:pPr>
        <w:suppressAutoHyphens/>
        <w:jc w:val="center"/>
        <w:rPr>
          <w:color w:val="000000"/>
          <w:szCs w:val="28"/>
        </w:rPr>
      </w:pPr>
      <w:r w:rsidRPr="00021265">
        <w:rPr>
          <w:color w:val="000000"/>
          <w:szCs w:val="28"/>
        </w:rPr>
        <w:t>График проведения ВПР в 2024/2025 учебном году</w:t>
      </w:r>
    </w:p>
    <w:p w:rsidR="00021265" w:rsidRPr="00021265" w:rsidRDefault="00021265" w:rsidP="00021265">
      <w:pPr>
        <w:suppressAutoHyphens/>
        <w:jc w:val="center"/>
        <w:rPr>
          <w:color w:val="000000"/>
          <w:szCs w:val="28"/>
        </w:rPr>
      </w:pPr>
    </w:p>
    <w:p w:rsidR="00021265" w:rsidRPr="00021265" w:rsidRDefault="00021265" w:rsidP="00021265">
      <w:pPr>
        <w:suppressAutoHyphens/>
        <w:jc w:val="center"/>
        <w:rPr>
          <w:color w:val="000000"/>
          <w:szCs w:val="28"/>
        </w:rPr>
      </w:pPr>
      <w:r w:rsidRPr="00021265">
        <w:rPr>
          <w:color w:val="000000"/>
          <w:szCs w:val="28"/>
        </w:rPr>
        <w:t>МОУ «</w:t>
      </w:r>
      <w:proofErr w:type="spellStart"/>
      <w:r w:rsidRPr="00021265">
        <w:rPr>
          <w:color w:val="000000"/>
          <w:szCs w:val="28"/>
        </w:rPr>
        <w:t>Татищевский</w:t>
      </w:r>
      <w:proofErr w:type="spellEnd"/>
      <w:r w:rsidRPr="00021265">
        <w:rPr>
          <w:color w:val="000000"/>
          <w:szCs w:val="28"/>
        </w:rPr>
        <w:t xml:space="preserve"> лицей»</w:t>
      </w:r>
    </w:p>
    <w:p w:rsidR="00021265" w:rsidRPr="00C54275" w:rsidRDefault="00021265" w:rsidP="00021265">
      <w:pPr>
        <w:suppressAutoHyphens/>
        <w:jc w:val="center"/>
        <w:rPr>
          <w:color w:val="000000"/>
          <w:sz w:val="24"/>
          <w:szCs w:val="24"/>
        </w:rPr>
      </w:pPr>
    </w:p>
    <w:tbl>
      <w:tblPr>
        <w:tblStyle w:val="TableNormal"/>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1A7298" w:rsidTr="001A7298">
        <w:trPr>
          <w:trHeight w:val="850"/>
          <w:jc w:val="center"/>
        </w:trPr>
        <w:tc>
          <w:tcPr>
            <w:tcW w:w="154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ind w:left="115" w:right="107" w:firstLine="1"/>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Наименование</w:t>
            </w:r>
            <w:proofErr w:type="spellEnd"/>
            <w:r w:rsidRPr="001A7298">
              <w:rPr>
                <w:rFonts w:ascii="Times New Roman" w:hAnsi="Times New Roman" w:cs="Times New Roman"/>
                <w:color w:val="00000A"/>
                <w:spacing w:val="1"/>
                <w:sz w:val="24"/>
                <w:szCs w:val="24"/>
              </w:rPr>
              <w:t xml:space="preserve"> ОО</w:t>
            </w: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ind w:left="261" w:right="253"/>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Дата</w:t>
            </w:r>
            <w:proofErr w:type="spellEnd"/>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ind w:left="394" w:right="389"/>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Класс</w:t>
            </w:r>
            <w:proofErr w:type="spellEnd"/>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1A7298">
            <w:pPr>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Предмет</w:t>
            </w:r>
            <w:proofErr w:type="spellEnd"/>
          </w:p>
        </w:tc>
      </w:tr>
      <w:tr w:rsidR="00021265" w:rsidRPr="001A7298" w:rsidTr="001A7298">
        <w:trPr>
          <w:trHeight w:val="323"/>
          <w:jc w:val="center"/>
        </w:trPr>
        <w:tc>
          <w:tcPr>
            <w:tcW w:w="1545" w:type="pct"/>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ind w:left="139" w:right="131"/>
              <w:jc w:val="center"/>
              <w:rPr>
                <w:rFonts w:ascii="Times New Roman" w:hAnsi="Times New Roman" w:cs="Times New Roman"/>
                <w:color w:val="00000A"/>
                <w:sz w:val="24"/>
                <w:szCs w:val="24"/>
              </w:rPr>
            </w:pPr>
          </w:p>
          <w:p w:rsidR="00021265" w:rsidRPr="001A7298" w:rsidRDefault="00021265" w:rsidP="00021265">
            <w:pPr>
              <w:ind w:left="139" w:right="131"/>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МОУ «</w:t>
            </w:r>
            <w:proofErr w:type="spellStart"/>
            <w:r w:rsidRPr="001A7298">
              <w:rPr>
                <w:rFonts w:ascii="Times New Roman" w:hAnsi="Times New Roman" w:cs="Times New Roman"/>
                <w:color w:val="00000A"/>
                <w:sz w:val="24"/>
                <w:szCs w:val="24"/>
              </w:rPr>
              <w:t>Татищевскийлицей</w:t>
            </w:r>
            <w:proofErr w:type="spellEnd"/>
            <w:r w:rsidRPr="001A7298">
              <w:rPr>
                <w:rFonts w:ascii="Times New Roman" w:hAnsi="Times New Roman" w:cs="Times New Roman"/>
                <w:color w:val="00000A"/>
                <w:sz w:val="24"/>
                <w:szCs w:val="24"/>
              </w:rPr>
              <w:t>»</w:t>
            </w: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12.05.2025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1A7298">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23.04.2025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Предметповыбору</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3"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11.04.2025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1A7298">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21.04.2025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2"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14.05.2025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1A7298">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14.04.2025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2"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30.04.2025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1A7298">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25.04.2025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18.04.2025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06.05.2025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05.05.2025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1A7298">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28.04.2025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1A7298">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13.05.2025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Предмет1</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Предмет2</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12.05.2025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24.04.2025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07.05.2025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Предмет1</w:t>
            </w:r>
          </w:p>
        </w:tc>
      </w:tr>
      <w:tr w:rsidR="00021265" w:rsidRPr="001A7298" w:rsidTr="001A7298">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021265">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1A7298" w:rsidRDefault="00021265" w:rsidP="00645BD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Предмет2</w:t>
            </w:r>
          </w:p>
        </w:tc>
      </w:tr>
    </w:tbl>
    <w:p w:rsidR="00021265" w:rsidRPr="00021265" w:rsidRDefault="00021265" w:rsidP="00021265">
      <w:pPr>
        <w:rPr>
          <w:sz w:val="24"/>
          <w:szCs w:val="24"/>
        </w:rPr>
      </w:pPr>
    </w:p>
    <w:p w:rsidR="00021265" w:rsidRPr="00021265" w:rsidRDefault="00021265" w:rsidP="00021265">
      <w:pPr>
        <w:suppressAutoHyphens/>
        <w:jc w:val="center"/>
        <w:rPr>
          <w:color w:val="000000"/>
          <w:szCs w:val="28"/>
        </w:rPr>
      </w:pPr>
      <w:r w:rsidRPr="00021265">
        <w:rPr>
          <w:color w:val="000000"/>
          <w:szCs w:val="28"/>
        </w:rPr>
        <w:t>МОУ «Средняя общеобразовательная школа с</w:t>
      </w:r>
      <w:proofErr w:type="gramStart"/>
      <w:r w:rsidRPr="00021265">
        <w:rPr>
          <w:color w:val="000000"/>
          <w:szCs w:val="28"/>
        </w:rPr>
        <w:t>.В</w:t>
      </w:r>
      <w:proofErr w:type="gramEnd"/>
      <w:r w:rsidRPr="00021265">
        <w:rPr>
          <w:color w:val="000000"/>
          <w:szCs w:val="28"/>
        </w:rPr>
        <w:t>язовка</w:t>
      </w:r>
    </w:p>
    <w:p w:rsidR="00021265" w:rsidRPr="00021265" w:rsidRDefault="00021265" w:rsidP="00021265">
      <w:pPr>
        <w:suppressAutoHyphens/>
        <w:jc w:val="center"/>
        <w:rPr>
          <w:color w:val="000000"/>
          <w:szCs w:val="28"/>
        </w:rPr>
      </w:pPr>
      <w:r w:rsidRPr="00021265">
        <w:rPr>
          <w:color w:val="000000"/>
          <w:szCs w:val="28"/>
        </w:rPr>
        <w:t xml:space="preserve">имени Героя Советского Союза </w:t>
      </w:r>
      <w:proofErr w:type="spellStart"/>
      <w:r w:rsidRPr="00021265">
        <w:rPr>
          <w:color w:val="000000"/>
          <w:szCs w:val="28"/>
        </w:rPr>
        <w:t>Е.А.Мясникова</w:t>
      </w:r>
      <w:proofErr w:type="spellEnd"/>
      <w:r w:rsidRPr="00021265">
        <w:rPr>
          <w:color w:val="000000"/>
          <w:szCs w:val="28"/>
        </w:rPr>
        <w:t>»</w:t>
      </w:r>
    </w:p>
    <w:p w:rsidR="00021265" w:rsidRPr="00C54275" w:rsidRDefault="00021265" w:rsidP="00021265">
      <w:pPr>
        <w:suppressAutoHyphens/>
        <w:jc w:val="center"/>
        <w:rPr>
          <w:color w:val="000000"/>
          <w:sz w:val="24"/>
          <w:szCs w:val="24"/>
        </w:rPr>
      </w:pPr>
    </w:p>
    <w:tbl>
      <w:tblPr>
        <w:tblStyle w:val="af9"/>
        <w:tblW w:w="5000" w:type="pct"/>
        <w:jc w:val="center"/>
        <w:tblLook w:val="04A0"/>
      </w:tblPr>
      <w:tblGrid>
        <w:gridCol w:w="3085"/>
        <w:gridCol w:w="2126"/>
        <w:gridCol w:w="1419"/>
        <w:gridCol w:w="3224"/>
      </w:tblGrid>
      <w:tr w:rsidR="00021265" w:rsidRPr="00645BDC" w:rsidTr="001A7298">
        <w:trPr>
          <w:trHeight w:val="603"/>
          <w:tblHeader/>
          <w:jc w:val="center"/>
        </w:trPr>
        <w:tc>
          <w:tcPr>
            <w:tcW w:w="1565" w:type="pct"/>
            <w:vAlign w:val="center"/>
          </w:tcPr>
          <w:p w:rsidR="00021265" w:rsidRPr="00645BDC" w:rsidRDefault="00021265" w:rsidP="00645BDC">
            <w:pPr>
              <w:jc w:val="center"/>
              <w:rPr>
                <w:sz w:val="24"/>
                <w:szCs w:val="24"/>
              </w:rPr>
            </w:pPr>
            <w:r w:rsidRPr="00645BDC">
              <w:rPr>
                <w:sz w:val="24"/>
                <w:szCs w:val="24"/>
              </w:rPr>
              <w:t>Наименование</w:t>
            </w:r>
            <w:r w:rsidRPr="00645BDC">
              <w:rPr>
                <w:spacing w:val="1"/>
                <w:sz w:val="24"/>
                <w:szCs w:val="24"/>
              </w:rPr>
              <w:t xml:space="preserve"> ОО</w:t>
            </w:r>
          </w:p>
        </w:tc>
        <w:tc>
          <w:tcPr>
            <w:tcW w:w="1079" w:type="pct"/>
            <w:vAlign w:val="center"/>
          </w:tcPr>
          <w:p w:rsidR="00021265" w:rsidRPr="00645BDC" w:rsidRDefault="00021265" w:rsidP="00645BDC">
            <w:pPr>
              <w:jc w:val="center"/>
              <w:rPr>
                <w:sz w:val="24"/>
                <w:szCs w:val="24"/>
              </w:rPr>
            </w:pPr>
            <w:r w:rsidRPr="00645BDC">
              <w:rPr>
                <w:sz w:val="24"/>
                <w:szCs w:val="24"/>
              </w:rPr>
              <w:t>Дата</w:t>
            </w:r>
          </w:p>
        </w:tc>
        <w:tc>
          <w:tcPr>
            <w:tcW w:w="720" w:type="pct"/>
            <w:vAlign w:val="center"/>
          </w:tcPr>
          <w:p w:rsidR="00021265" w:rsidRPr="00645BDC" w:rsidRDefault="00021265" w:rsidP="00645BDC">
            <w:pPr>
              <w:jc w:val="center"/>
              <w:rPr>
                <w:sz w:val="24"/>
                <w:szCs w:val="24"/>
              </w:rPr>
            </w:pPr>
            <w:r w:rsidRPr="00645BDC">
              <w:rPr>
                <w:sz w:val="24"/>
                <w:szCs w:val="24"/>
              </w:rPr>
              <w:t>Класс</w:t>
            </w:r>
          </w:p>
        </w:tc>
        <w:tc>
          <w:tcPr>
            <w:tcW w:w="1636" w:type="pct"/>
            <w:vAlign w:val="center"/>
          </w:tcPr>
          <w:p w:rsidR="00021265" w:rsidRPr="00645BDC" w:rsidRDefault="00021265" w:rsidP="00645BDC">
            <w:pPr>
              <w:jc w:val="center"/>
              <w:rPr>
                <w:sz w:val="24"/>
                <w:szCs w:val="24"/>
              </w:rPr>
            </w:pPr>
            <w:r w:rsidRPr="00645BDC">
              <w:rPr>
                <w:sz w:val="24"/>
                <w:szCs w:val="24"/>
              </w:rPr>
              <w:t>Предмет</w:t>
            </w:r>
          </w:p>
        </w:tc>
      </w:tr>
      <w:tr w:rsidR="00021265" w:rsidRPr="00645BDC" w:rsidTr="001A7298">
        <w:trPr>
          <w:jc w:val="center"/>
        </w:trPr>
        <w:tc>
          <w:tcPr>
            <w:tcW w:w="1565" w:type="pct"/>
            <w:vMerge w:val="restart"/>
            <w:vAlign w:val="center"/>
          </w:tcPr>
          <w:p w:rsidR="00021265" w:rsidRPr="00645BDC" w:rsidRDefault="00021265" w:rsidP="006901EC">
            <w:pPr>
              <w:jc w:val="center"/>
              <w:rPr>
                <w:sz w:val="24"/>
                <w:szCs w:val="24"/>
              </w:rPr>
            </w:pPr>
            <w:r w:rsidRPr="00645BDC">
              <w:rPr>
                <w:sz w:val="24"/>
                <w:szCs w:val="24"/>
              </w:rPr>
              <w:t xml:space="preserve">МОУ «Средняя </w:t>
            </w:r>
            <w:r w:rsidRPr="00645BDC">
              <w:rPr>
                <w:sz w:val="24"/>
                <w:szCs w:val="24"/>
              </w:rPr>
              <w:lastRenderedPageBreak/>
              <w:t>общеобразовательная школа с</w:t>
            </w:r>
            <w:proofErr w:type="gramStart"/>
            <w:r w:rsidRPr="00645BDC">
              <w:rPr>
                <w:sz w:val="24"/>
                <w:szCs w:val="24"/>
              </w:rPr>
              <w:t>.В</w:t>
            </w:r>
            <w:proofErr w:type="gramEnd"/>
            <w:r w:rsidRPr="00645BDC">
              <w:rPr>
                <w:sz w:val="24"/>
                <w:szCs w:val="24"/>
              </w:rPr>
              <w:t xml:space="preserve">язовка имени Героя Советского Союза </w:t>
            </w:r>
            <w:proofErr w:type="spellStart"/>
            <w:r w:rsidRPr="00645BDC">
              <w:rPr>
                <w:sz w:val="24"/>
                <w:szCs w:val="24"/>
              </w:rPr>
              <w:t>Е.А,.Мясникова</w:t>
            </w:r>
            <w:proofErr w:type="spellEnd"/>
            <w:r w:rsidRPr="00645BDC">
              <w:rPr>
                <w:sz w:val="24"/>
                <w:szCs w:val="24"/>
              </w:rPr>
              <w:t>»</w:t>
            </w:r>
          </w:p>
        </w:tc>
        <w:tc>
          <w:tcPr>
            <w:tcW w:w="1079" w:type="pct"/>
            <w:vAlign w:val="center"/>
          </w:tcPr>
          <w:p w:rsidR="00021265" w:rsidRPr="00645BDC" w:rsidRDefault="00021265" w:rsidP="006901EC">
            <w:pPr>
              <w:jc w:val="center"/>
              <w:rPr>
                <w:sz w:val="24"/>
                <w:szCs w:val="24"/>
              </w:rPr>
            </w:pPr>
            <w:r w:rsidRPr="00645BDC">
              <w:rPr>
                <w:sz w:val="24"/>
                <w:szCs w:val="24"/>
              </w:rPr>
              <w:lastRenderedPageBreak/>
              <w:t>18.04.2025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4</w:t>
            </w:r>
          </w:p>
        </w:tc>
        <w:tc>
          <w:tcPr>
            <w:tcW w:w="1636" w:type="pct"/>
            <w:vAlign w:val="center"/>
          </w:tcPr>
          <w:p w:rsidR="00021265" w:rsidRPr="00645BDC" w:rsidRDefault="00021265" w:rsidP="006901EC">
            <w:pPr>
              <w:jc w:val="center"/>
              <w:rPr>
                <w:sz w:val="24"/>
                <w:szCs w:val="24"/>
              </w:rPr>
            </w:pPr>
            <w:r w:rsidRPr="00645BDC">
              <w:rPr>
                <w:sz w:val="24"/>
                <w:szCs w:val="24"/>
              </w:rPr>
              <w:t>Русский язык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18.04.2025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4</w:t>
            </w:r>
          </w:p>
        </w:tc>
        <w:tc>
          <w:tcPr>
            <w:tcW w:w="1636" w:type="pct"/>
            <w:vAlign w:val="center"/>
          </w:tcPr>
          <w:p w:rsidR="00021265" w:rsidRPr="00645BDC" w:rsidRDefault="00021265" w:rsidP="006901EC">
            <w:pPr>
              <w:jc w:val="center"/>
              <w:rPr>
                <w:sz w:val="24"/>
                <w:szCs w:val="24"/>
              </w:rPr>
            </w:pPr>
            <w:r w:rsidRPr="00645BDC">
              <w:rPr>
                <w:sz w:val="24"/>
                <w:szCs w:val="24"/>
              </w:rPr>
              <w:t>Русский язык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15.04.2025 (</w:t>
            </w:r>
            <w:proofErr w:type="spellStart"/>
            <w:r w:rsidRPr="00645BDC">
              <w:rPr>
                <w:sz w:val="24"/>
                <w:szCs w:val="24"/>
              </w:rPr>
              <w:t>вт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4</w:t>
            </w:r>
          </w:p>
        </w:tc>
        <w:tc>
          <w:tcPr>
            <w:tcW w:w="1636" w:type="pct"/>
            <w:vAlign w:val="center"/>
          </w:tcPr>
          <w:p w:rsidR="00021265" w:rsidRPr="00645BDC" w:rsidRDefault="00021265" w:rsidP="006901EC">
            <w:pPr>
              <w:jc w:val="center"/>
              <w:rPr>
                <w:sz w:val="24"/>
                <w:szCs w:val="24"/>
              </w:rPr>
            </w:pPr>
            <w:r w:rsidRPr="00645BDC">
              <w:rPr>
                <w:sz w:val="24"/>
                <w:szCs w:val="24"/>
              </w:rPr>
              <w:t>Математика</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23.04.2025 (ср)</w:t>
            </w:r>
          </w:p>
        </w:tc>
        <w:tc>
          <w:tcPr>
            <w:tcW w:w="720" w:type="pct"/>
            <w:vAlign w:val="center"/>
          </w:tcPr>
          <w:p w:rsidR="00021265" w:rsidRPr="00645BDC" w:rsidRDefault="00021265" w:rsidP="006901EC">
            <w:pPr>
              <w:jc w:val="center"/>
              <w:rPr>
                <w:sz w:val="24"/>
                <w:szCs w:val="24"/>
              </w:rPr>
            </w:pPr>
            <w:r w:rsidRPr="00645BDC">
              <w:rPr>
                <w:sz w:val="24"/>
                <w:szCs w:val="24"/>
              </w:rPr>
              <w:t>4</w:t>
            </w:r>
          </w:p>
        </w:tc>
        <w:tc>
          <w:tcPr>
            <w:tcW w:w="1636" w:type="pct"/>
            <w:vAlign w:val="center"/>
          </w:tcPr>
          <w:p w:rsidR="00021265" w:rsidRPr="00645BDC" w:rsidRDefault="00021265" w:rsidP="006901EC">
            <w:pPr>
              <w:jc w:val="center"/>
              <w:rPr>
                <w:sz w:val="24"/>
                <w:szCs w:val="24"/>
              </w:rPr>
            </w:pPr>
            <w:r w:rsidRPr="00645BDC">
              <w:rPr>
                <w:sz w:val="24"/>
                <w:szCs w:val="24"/>
              </w:rPr>
              <w:t>Предмет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25.04.2025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5</w:t>
            </w:r>
          </w:p>
        </w:tc>
        <w:tc>
          <w:tcPr>
            <w:tcW w:w="1636" w:type="pct"/>
            <w:vAlign w:val="center"/>
          </w:tcPr>
          <w:p w:rsidR="00021265" w:rsidRPr="00645BDC" w:rsidRDefault="00021265" w:rsidP="006901EC">
            <w:pPr>
              <w:jc w:val="center"/>
              <w:rPr>
                <w:sz w:val="24"/>
                <w:szCs w:val="24"/>
              </w:rPr>
            </w:pPr>
            <w:r w:rsidRPr="00645BDC">
              <w:rPr>
                <w:sz w:val="24"/>
                <w:szCs w:val="24"/>
              </w:rPr>
              <w:t>Русский язык</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15.04.2025 (</w:t>
            </w:r>
            <w:proofErr w:type="spellStart"/>
            <w:r w:rsidRPr="00645BDC">
              <w:rPr>
                <w:sz w:val="24"/>
                <w:szCs w:val="24"/>
              </w:rPr>
              <w:t>вт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5</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15.04.2025 (</w:t>
            </w:r>
            <w:proofErr w:type="spellStart"/>
            <w:r w:rsidRPr="00645BDC">
              <w:rPr>
                <w:sz w:val="24"/>
                <w:szCs w:val="24"/>
              </w:rPr>
              <w:t>вт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5</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21.04.25025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5</w:t>
            </w:r>
          </w:p>
        </w:tc>
        <w:tc>
          <w:tcPr>
            <w:tcW w:w="1636" w:type="pct"/>
            <w:vAlign w:val="center"/>
          </w:tcPr>
          <w:p w:rsidR="00021265" w:rsidRPr="00645BDC" w:rsidRDefault="00021265" w:rsidP="006901EC">
            <w:pPr>
              <w:jc w:val="center"/>
              <w:rPr>
                <w:sz w:val="24"/>
                <w:szCs w:val="24"/>
              </w:rPr>
            </w:pPr>
            <w:r w:rsidRPr="00645BDC">
              <w:rPr>
                <w:sz w:val="24"/>
                <w:szCs w:val="24"/>
              </w:rPr>
              <w:t>Предмет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28.04.2025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5</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28.04.2025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5</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11.04.2025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6</w:t>
            </w:r>
          </w:p>
        </w:tc>
        <w:tc>
          <w:tcPr>
            <w:tcW w:w="1636" w:type="pct"/>
            <w:vAlign w:val="center"/>
          </w:tcPr>
          <w:p w:rsidR="00021265" w:rsidRPr="00645BDC" w:rsidRDefault="00021265" w:rsidP="006901EC">
            <w:pPr>
              <w:jc w:val="center"/>
              <w:rPr>
                <w:sz w:val="24"/>
                <w:szCs w:val="24"/>
              </w:rPr>
            </w:pPr>
            <w:r w:rsidRPr="00645BDC">
              <w:rPr>
                <w:sz w:val="24"/>
                <w:szCs w:val="24"/>
              </w:rPr>
              <w:t>Русский язык</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24.04.2025 (</w:t>
            </w:r>
            <w:proofErr w:type="spellStart"/>
            <w:r w:rsidRPr="00645BDC">
              <w:rPr>
                <w:sz w:val="24"/>
                <w:szCs w:val="24"/>
              </w:rPr>
              <w:t>чт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6</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24.04.2025 (</w:t>
            </w:r>
            <w:proofErr w:type="spellStart"/>
            <w:r w:rsidRPr="00645BDC">
              <w:rPr>
                <w:sz w:val="24"/>
                <w:szCs w:val="24"/>
              </w:rPr>
              <w:t>чт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6</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17.04.2025 (</w:t>
            </w:r>
            <w:proofErr w:type="spellStart"/>
            <w:r w:rsidRPr="00645BDC">
              <w:rPr>
                <w:sz w:val="24"/>
                <w:szCs w:val="24"/>
              </w:rPr>
              <w:t>чт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6</w:t>
            </w:r>
          </w:p>
        </w:tc>
        <w:tc>
          <w:tcPr>
            <w:tcW w:w="1636" w:type="pct"/>
            <w:vAlign w:val="center"/>
          </w:tcPr>
          <w:p w:rsidR="00021265" w:rsidRPr="00645BDC" w:rsidRDefault="00021265" w:rsidP="006901EC">
            <w:pPr>
              <w:jc w:val="center"/>
              <w:rPr>
                <w:sz w:val="24"/>
                <w:szCs w:val="24"/>
              </w:rPr>
            </w:pPr>
            <w:r w:rsidRPr="00645BDC">
              <w:rPr>
                <w:sz w:val="24"/>
                <w:szCs w:val="24"/>
              </w:rPr>
              <w:t>Предмет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21.04.25025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6</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21.04.25025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6</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14.04.2025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7</w:t>
            </w:r>
          </w:p>
        </w:tc>
        <w:tc>
          <w:tcPr>
            <w:tcW w:w="1636" w:type="pct"/>
            <w:vAlign w:val="center"/>
          </w:tcPr>
          <w:p w:rsidR="00021265" w:rsidRPr="00645BDC" w:rsidRDefault="00021265" w:rsidP="006901EC">
            <w:pPr>
              <w:jc w:val="center"/>
              <w:rPr>
                <w:sz w:val="24"/>
                <w:szCs w:val="24"/>
              </w:rPr>
            </w:pPr>
            <w:r w:rsidRPr="00645BDC">
              <w:rPr>
                <w:sz w:val="24"/>
                <w:szCs w:val="24"/>
              </w:rPr>
              <w:t>Русский язык</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28.04.2025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7</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28.04.2025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7</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11.04.2025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7</w:t>
            </w:r>
          </w:p>
        </w:tc>
        <w:tc>
          <w:tcPr>
            <w:tcW w:w="1636" w:type="pct"/>
            <w:vAlign w:val="center"/>
          </w:tcPr>
          <w:p w:rsidR="00021265" w:rsidRPr="00645BDC" w:rsidRDefault="00021265" w:rsidP="006901EC">
            <w:pPr>
              <w:jc w:val="center"/>
              <w:rPr>
                <w:sz w:val="24"/>
                <w:szCs w:val="24"/>
              </w:rPr>
            </w:pPr>
            <w:r w:rsidRPr="00645BDC">
              <w:rPr>
                <w:sz w:val="24"/>
                <w:szCs w:val="24"/>
              </w:rPr>
              <w:t>Предмет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23.04.2025 (ср)</w:t>
            </w:r>
          </w:p>
        </w:tc>
        <w:tc>
          <w:tcPr>
            <w:tcW w:w="720" w:type="pct"/>
            <w:vAlign w:val="center"/>
          </w:tcPr>
          <w:p w:rsidR="00021265" w:rsidRPr="00645BDC" w:rsidRDefault="00021265" w:rsidP="006901EC">
            <w:pPr>
              <w:jc w:val="center"/>
              <w:rPr>
                <w:sz w:val="24"/>
                <w:szCs w:val="24"/>
              </w:rPr>
            </w:pPr>
            <w:r w:rsidRPr="00645BDC">
              <w:rPr>
                <w:sz w:val="24"/>
                <w:szCs w:val="24"/>
              </w:rPr>
              <w:t>7</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23.04.2025 (ср)</w:t>
            </w:r>
          </w:p>
        </w:tc>
        <w:tc>
          <w:tcPr>
            <w:tcW w:w="720" w:type="pct"/>
            <w:vAlign w:val="center"/>
          </w:tcPr>
          <w:p w:rsidR="00021265" w:rsidRPr="00645BDC" w:rsidRDefault="00021265" w:rsidP="006901EC">
            <w:pPr>
              <w:jc w:val="center"/>
              <w:rPr>
                <w:sz w:val="24"/>
                <w:szCs w:val="24"/>
              </w:rPr>
            </w:pPr>
            <w:r w:rsidRPr="00645BDC">
              <w:rPr>
                <w:sz w:val="24"/>
                <w:szCs w:val="24"/>
              </w:rPr>
              <w:t>7</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15.04.2025 (</w:t>
            </w:r>
            <w:proofErr w:type="spellStart"/>
            <w:r w:rsidRPr="00645BDC">
              <w:rPr>
                <w:sz w:val="24"/>
                <w:szCs w:val="24"/>
              </w:rPr>
              <w:t>вт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8</w:t>
            </w:r>
          </w:p>
        </w:tc>
        <w:tc>
          <w:tcPr>
            <w:tcW w:w="1636" w:type="pct"/>
            <w:vAlign w:val="center"/>
          </w:tcPr>
          <w:p w:rsidR="00021265" w:rsidRPr="00645BDC" w:rsidRDefault="00021265" w:rsidP="006901EC">
            <w:pPr>
              <w:jc w:val="center"/>
              <w:rPr>
                <w:sz w:val="24"/>
                <w:szCs w:val="24"/>
              </w:rPr>
            </w:pPr>
            <w:r w:rsidRPr="00645BDC">
              <w:rPr>
                <w:sz w:val="24"/>
                <w:szCs w:val="24"/>
              </w:rPr>
              <w:t>Русский язык</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28.04.2025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8</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28.04.2025 (</w:t>
            </w:r>
            <w:proofErr w:type="spellStart"/>
            <w:proofErr w:type="gramStart"/>
            <w:r w:rsidRPr="00645BDC">
              <w:rPr>
                <w:sz w:val="24"/>
                <w:szCs w:val="24"/>
              </w:rPr>
              <w:t>пн</w:t>
            </w:r>
            <w:proofErr w:type="spellEnd"/>
            <w:proofErr w:type="gram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8</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11.04.2025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8</w:t>
            </w:r>
          </w:p>
        </w:tc>
        <w:tc>
          <w:tcPr>
            <w:tcW w:w="1636" w:type="pct"/>
            <w:vAlign w:val="center"/>
          </w:tcPr>
          <w:p w:rsidR="00021265" w:rsidRPr="00645BDC" w:rsidRDefault="00021265" w:rsidP="006901EC">
            <w:pPr>
              <w:jc w:val="center"/>
              <w:rPr>
                <w:sz w:val="24"/>
                <w:szCs w:val="24"/>
              </w:rPr>
            </w:pPr>
            <w:r w:rsidRPr="00645BDC">
              <w:rPr>
                <w:sz w:val="24"/>
                <w:szCs w:val="24"/>
              </w:rPr>
              <w:t>Предмет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18.04.2025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8</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18.04.2025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8</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16.04.2025 (ср)</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Русский язык,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16.04.2025 (ср)</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Русский язык,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24.04.2025 (</w:t>
            </w:r>
            <w:proofErr w:type="spellStart"/>
            <w:r w:rsidRPr="00645BDC">
              <w:rPr>
                <w:sz w:val="24"/>
                <w:szCs w:val="24"/>
              </w:rPr>
              <w:t>чт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24.04.2025 (</w:t>
            </w:r>
            <w:proofErr w:type="spellStart"/>
            <w:r w:rsidRPr="00645BDC">
              <w:rPr>
                <w:sz w:val="24"/>
                <w:szCs w:val="24"/>
              </w:rPr>
              <w:t>чт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Математика,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18.04.2025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Предмет 1,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18.04.2025 (</w:t>
            </w:r>
            <w:proofErr w:type="spellStart"/>
            <w:r w:rsidRPr="00645BDC">
              <w:rPr>
                <w:sz w:val="24"/>
                <w:szCs w:val="24"/>
              </w:rPr>
              <w:t>пт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Предмет 1, часть 2</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22.04.2025 (</w:t>
            </w:r>
            <w:proofErr w:type="spellStart"/>
            <w:r w:rsidRPr="00645BDC">
              <w:rPr>
                <w:sz w:val="24"/>
                <w:szCs w:val="24"/>
              </w:rPr>
              <w:t>вт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1</w:t>
            </w:r>
          </w:p>
        </w:tc>
      </w:tr>
      <w:tr w:rsidR="00021265" w:rsidRPr="00645BDC" w:rsidTr="001A7298">
        <w:trPr>
          <w:jc w:val="center"/>
        </w:trPr>
        <w:tc>
          <w:tcPr>
            <w:tcW w:w="1565" w:type="pct"/>
            <w:vMerge/>
            <w:vAlign w:val="center"/>
          </w:tcPr>
          <w:p w:rsidR="00021265" w:rsidRPr="00645BDC" w:rsidRDefault="00021265" w:rsidP="006901EC">
            <w:pPr>
              <w:jc w:val="center"/>
              <w:rPr>
                <w:sz w:val="24"/>
                <w:szCs w:val="24"/>
              </w:rPr>
            </w:pPr>
          </w:p>
        </w:tc>
        <w:tc>
          <w:tcPr>
            <w:tcW w:w="1079" w:type="pct"/>
            <w:vAlign w:val="center"/>
          </w:tcPr>
          <w:p w:rsidR="00021265" w:rsidRPr="00645BDC" w:rsidRDefault="00021265" w:rsidP="006901EC">
            <w:pPr>
              <w:jc w:val="center"/>
              <w:rPr>
                <w:sz w:val="24"/>
                <w:szCs w:val="24"/>
              </w:rPr>
            </w:pPr>
            <w:r w:rsidRPr="00645BDC">
              <w:rPr>
                <w:sz w:val="24"/>
                <w:szCs w:val="24"/>
              </w:rPr>
              <w:t>22.04.2025 (</w:t>
            </w:r>
            <w:proofErr w:type="spellStart"/>
            <w:r w:rsidRPr="00645BDC">
              <w:rPr>
                <w:sz w:val="24"/>
                <w:szCs w:val="24"/>
              </w:rPr>
              <w:t>вт</w:t>
            </w:r>
            <w:proofErr w:type="spellEnd"/>
            <w:r w:rsidRPr="00645BDC">
              <w:rPr>
                <w:sz w:val="24"/>
                <w:szCs w:val="24"/>
              </w:rPr>
              <w:t>)</w:t>
            </w:r>
          </w:p>
        </w:tc>
        <w:tc>
          <w:tcPr>
            <w:tcW w:w="720" w:type="pct"/>
            <w:vAlign w:val="center"/>
          </w:tcPr>
          <w:p w:rsidR="00021265" w:rsidRPr="00645BDC" w:rsidRDefault="00021265" w:rsidP="006901EC">
            <w:pPr>
              <w:jc w:val="center"/>
              <w:rPr>
                <w:sz w:val="24"/>
                <w:szCs w:val="24"/>
              </w:rPr>
            </w:pPr>
            <w:r w:rsidRPr="00645BDC">
              <w:rPr>
                <w:sz w:val="24"/>
                <w:szCs w:val="24"/>
              </w:rPr>
              <w:t>10</w:t>
            </w:r>
          </w:p>
        </w:tc>
        <w:tc>
          <w:tcPr>
            <w:tcW w:w="1636" w:type="pct"/>
            <w:vAlign w:val="center"/>
          </w:tcPr>
          <w:p w:rsidR="00021265" w:rsidRPr="00645BDC" w:rsidRDefault="00021265" w:rsidP="006901EC">
            <w:pPr>
              <w:jc w:val="center"/>
              <w:rPr>
                <w:sz w:val="24"/>
                <w:szCs w:val="24"/>
              </w:rPr>
            </w:pPr>
            <w:r w:rsidRPr="00645BDC">
              <w:rPr>
                <w:sz w:val="24"/>
                <w:szCs w:val="24"/>
              </w:rPr>
              <w:t>Предмет 2, часть 2</w:t>
            </w:r>
          </w:p>
        </w:tc>
      </w:tr>
    </w:tbl>
    <w:p w:rsidR="00021265" w:rsidRPr="00021265" w:rsidRDefault="00021265" w:rsidP="00021265">
      <w:pPr>
        <w:jc w:val="center"/>
        <w:rPr>
          <w:sz w:val="24"/>
          <w:szCs w:val="24"/>
        </w:rPr>
      </w:pPr>
    </w:p>
    <w:p w:rsidR="00021265" w:rsidRPr="00021265" w:rsidRDefault="00021265" w:rsidP="00021265">
      <w:pPr>
        <w:suppressAutoHyphens/>
        <w:jc w:val="center"/>
        <w:rPr>
          <w:color w:val="000000"/>
          <w:szCs w:val="28"/>
        </w:rPr>
      </w:pPr>
      <w:r w:rsidRPr="00021265">
        <w:rPr>
          <w:color w:val="000000"/>
          <w:szCs w:val="28"/>
        </w:rPr>
        <w:t>МОУ «СОШ с</w:t>
      </w:r>
      <w:proofErr w:type="gramStart"/>
      <w:r w:rsidRPr="00021265">
        <w:rPr>
          <w:color w:val="000000"/>
          <w:szCs w:val="28"/>
        </w:rPr>
        <w:t>.О</w:t>
      </w:r>
      <w:proofErr w:type="gramEnd"/>
      <w:r w:rsidRPr="00021265">
        <w:rPr>
          <w:color w:val="000000"/>
          <w:szCs w:val="28"/>
        </w:rPr>
        <w:t>ктябрьский Городок имени Героя Советского Союза И.А.Евтеева»</w:t>
      </w:r>
    </w:p>
    <w:p w:rsidR="00021265" w:rsidRPr="00021265" w:rsidRDefault="00021265" w:rsidP="00021265">
      <w:pPr>
        <w:jc w:val="center"/>
        <w:rPr>
          <w:sz w:val="24"/>
          <w:szCs w:val="24"/>
        </w:rPr>
      </w:pPr>
    </w:p>
    <w:tbl>
      <w:tblPr>
        <w:tblStyle w:val="TableNormal"/>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645BDC" w:rsidTr="006901EC">
        <w:trPr>
          <w:trHeight w:val="850"/>
          <w:tblHeader/>
          <w:jc w:val="center"/>
        </w:trPr>
        <w:tc>
          <w:tcPr>
            <w:tcW w:w="29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115" w:right="107" w:firstLine="1"/>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Наименование</w:t>
            </w:r>
            <w:proofErr w:type="spellEnd"/>
            <w:r w:rsidRPr="00645BDC">
              <w:rPr>
                <w:rFonts w:ascii="Times New Roman" w:hAnsi="Times New Roman" w:cs="Times New Roman"/>
                <w:color w:val="00000A"/>
                <w:spacing w:val="1"/>
                <w:sz w:val="24"/>
                <w:szCs w:val="24"/>
              </w:rPr>
              <w:t xml:space="preserve"> ОО</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261" w:right="253"/>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Дата</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394" w:right="389"/>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Класс</w:t>
            </w:r>
            <w:proofErr w:type="spell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tabs>
                <w:tab w:val="left" w:pos="3124"/>
                <w:tab w:val="left" w:pos="3265"/>
              </w:tabs>
              <w:ind w:right="145"/>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Предмет</w:t>
            </w:r>
            <w:proofErr w:type="spellEnd"/>
          </w:p>
        </w:tc>
      </w:tr>
      <w:tr w:rsidR="00021265" w:rsidRPr="00645BDC" w:rsidTr="006901EC">
        <w:trPr>
          <w:trHeight w:val="323"/>
          <w:jc w:val="center"/>
        </w:trPr>
        <w:tc>
          <w:tcPr>
            <w:tcW w:w="29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139" w:right="131"/>
              <w:jc w:val="center"/>
              <w:rPr>
                <w:rFonts w:ascii="Times New Roman" w:hAnsi="Times New Roman" w:cs="Times New Roman"/>
                <w:color w:val="00000A"/>
                <w:sz w:val="24"/>
                <w:szCs w:val="24"/>
                <w:lang w:val="ru-RU"/>
              </w:rPr>
            </w:pPr>
            <w:r w:rsidRPr="00645BDC">
              <w:rPr>
                <w:rFonts w:ascii="Times New Roman" w:hAnsi="Times New Roman" w:cs="Times New Roman"/>
                <w:color w:val="00000A"/>
                <w:sz w:val="24"/>
                <w:szCs w:val="24"/>
                <w:lang w:val="ru-RU"/>
              </w:rPr>
              <w:t>МОУ «СОШ с</w:t>
            </w:r>
            <w:proofErr w:type="gramStart"/>
            <w:r w:rsidRPr="00645BDC">
              <w:rPr>
                <w:rFonts w:ascii="Times New Roman" w:hAnsi="Times New Roman" w:cs="Times New Roman"/>
                <w:color w:val="00000A"/>
                <w:sz w:val="24"/>
                <w:szCs w:val="24"/>
                <w:lang w:val="ru-RU"/>
              </w:rPr>
              <w:t>.О</w:t>
            </w:r>
            <w:proofErr w:type="gramEnd"/>
            <w:r w:rsidRPr="00645BDC">
              <w:rPr>
                <w:rFonts w:ascii="Times New Roman" w:hAnsi="Times New Roman" w:cs="Times New Roman"/>
                <w:color w:val="00000A"/>
                <w:sz w:val="24"/>
                <w:szCs w:val="24"/>
                <w:lang w:val="ru-RU"/>
              </w:rPr>
              <w:t>ктябрьский Городок имени Героя Советского Союза И.А.Евтеева»</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3"/>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Предметповыбору</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3"/>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1</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2</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3"/>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16.04.2025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1</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2</w:t>
            </w:r>
          </w:p>
        </w:tc>
      </w:tr>
      <w:tr w:rsidR="00021265" w:rsidRPr="00645BDC" w:rsidTr="006901EC">
        <w:trPr>
          <w:trHeight w:val="323"/>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1</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2</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3"/>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3"/>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16.04.2025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Предмет1</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Предмет2</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06.05.2025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Предмет1</w:t>
            </w:r>
          </w:p>
        </w:tc>
      </w:tr>
      <w:tr w:rsidR="00021265" w:rsidRPr="00645BDC" w:rsidTr="006901EC">
        <w:trPr>
          <w:trHeight w:val="321"/>
          <w:jc w:val="center"/>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Предмет2</w:t>
            </w:r>
          </w:p>
        </w:tc>
      </w:tr>
    </w:tbl>
    <w:p w:rsidR="00021265" w:rsidRPr="00021265" w:rsidRDefault="00021265" w:rsidP="00021265">
      <w:pPr>
        <w:jc w:val="center"/>
        <w:rPr>
          <w:sz w:val="24"/>
          <w:szCs w:val="24"/>
        </w:rPr>
      </w:pPr>
    </w:p>
    <w:p w:rsidR="00021265" w:rsidRPr="00021265" w:rsidRDefault="00021265" w:rsidP="00021265">
      <w:pPr>
        <w:suppressAutoHyphens/>
        <w:jc w:val="center"/>
        <w:rPr>
          <w:color w:val="000000"/>
          <w:szCs w:val="28"/>
        </w:rPr>
      </w:pPr>
      <w:r w:rsidRPr="00021265">
        <w:rPr>
          <w:color w:val="000000"/>
          <w:szCs w:val="28"/>
        </w:rPr>
        <w:t>МОУ «СОШ с</w:t>
      </w:r>
      <w:proofErr w:type="gramStart"/>
      <w:r w:rsidRPr="00021265">
        <w:rPr>
          <w:color w:val="000000"/>
          <w:szCs w:val="28"/>
        </w:rPr>
        <w:t>.Б</w:t>
      </w:r>
      <w:proofErr w:type="gramEnd"/>
      <w:r w:rsidRPr="00021265">
        <w:rPr>
          <w:color w:val="000000"/>
          <w:szCs w:val="28"/>
        </w:rPr>
        <w:t xml:space="preserve">ольшая Ивановка имени Героя Советского Союза </w:t>
      </w:r>
      <w:proofErr w:type="spellStart"/>
      <w:r w:rsidRPr="00021265">
        <w:rPr>
          <w:color w:val="000000"/>
          <w:szCs w:val="28"/>
        </w:rPr>
        <w:t>В.Д.Коннова</w:t>
      </w:r>
      <w:proofErr w:type="spellEnd"/>
      <w:r w:rsidRPr="00021265">
        <w:rPr>
          <w:color w:val="000000"/>
          <w:szCs w:val="28"/>
        </w:rPr>
        <w:t>»</w:t>
      </w:r>
    </w:p>
    <w:p w:rsidR="00021265" w:rsidRPr="00C54275" w:rsidRDefault="00021265" w:rsidP="00021265">
      <w:pPr>
        <w:suppressAutoHyphens/>
        <w:jc w:val="center"/>
        <w:rPr>
          <w:color w:val="000000"/>
          <w:sz w:val="24"/>
          <w:szCs w:val="24"/>
        </w:rPr>
      </w:pPr>
    </w:p>
    <w:tbl>
      <w:tblPr>
        <w:tblStyle w:val="TableNormal"/>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645BDC" w:rsidTr="006901EC">
        <w:trPr>
          <w:trHeight w:val="850"/>
          <w:tblHeader/>
          <w:jc w:val="center"/>
        </w:trPr>
        <w:tc>
          <w:tcPr>
            <w:tcW w:w="154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115" w:right="107" w:firstLine="1"/>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Наименование</w:t>
            </w:r>
            <w:proofErr w:type="spellEnd"/>
            <w:r w:rsidRPr="00645BDC">
              <w:rPr>
                <w:rFonts w:ascii="Times New Roman" w:hAnsi="Times New Roman" w:cs="Times New Roman"/>
                <w:color w:val="00000A"/>
                <w:spacing w:val="1"/>
                <w:sz w:val="24"/>
                <w:szCs w:val="24"/>
              </w:rPr>
              <w:t xml:space="preserve"> ОО</w:t>
            </w: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261" w:right="253"/>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Дата</w:t>
            </w:r>
            <w:proofErr w:type="spellEnd"/>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394" w:right="389"/>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A"/>
                <w:sz w:val="24"/>
                <w:szCs w:val="24"/>
              </w:rPr>
              <w:t>Класс</w:t>
            </w:r>
            <w:proofErr w:type="spellEnd"/>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1733" w:right="1729"/>
              <w:jc w:val="center"/>
              <w:rPr>
                <w:rFonts w:ascii="Times New Roman" w:hAnsi="Times New Roman" w:cs="Times New Roman"/>
                <w:color w:val="00000A"/>
                <w:sz w:val="24"/>
                <w:szCs w:val="24"/>
                <w:lang w:val="ru-RU"/>
              </w:rPr>
            </w:pPr>
          </w:p>
        </w:tc>
      </w:tr>
      <w:tr w:rsidR="00021265" w:rsidRPr="00645BDC" w:rsidTr="006901EC">
        <w:trPr>
          <w:trHeight w:val="323"/>
          <w:jc w:val="center"/>
        </w:trPr>
        <w:tc>
          <w:tcPr>
            <w:tcW w:w="1545" w:type="pct"/>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ind w:left="139" w:right="131"/>
              <w:jc w:val="center"/>
              <w:rPr>
                <w:rFonts w:ascii="Times New Roman" w:hAnsi="Times New Roman" w:cs="Times New Roman"/>
                <w:color w:val="00000A"/>
                <w:sz w:val="24"/>
                <w:szCs w:val="24"/>
                <w:lang w:val="ru-RU"/>
              </w:rPr>
            </w:pPr>
            <w:r w:rsidRPr="00645BDC">
              <w:rPr>
                <w:rFonts w:ascii="Times New Roman" w:hAnsi="Times New Roman" w:cs="Times New Roman"/>
                <w:color w:val="00000A"/>
                <w:sz w:val="24"/>
                <w:szCs w:val="24"/>
                <w:lang w:val="ru-RU"/>
              </w:rPr>
              <w:t>МОУ «Средняя общеобразовательная</w:t>
            </w:r>
          </w:p>
          <w:p w:rsidR="00021265" w:rsidRPr="00645BDC" w:rsidRDefault="00021265" w:rsidP="00021265">
            <w:pPr>
              <w:ind w:left="139" w:right="131"/>
              <w:jc w:val="center"/>
              <w:rPr>
                <w:rFonts w:ascii="Times New Roman" w:hAnsi="Times New Roman" w:cs="Times New Roman"/>
                <w:color w:val="00000A"/>
                <w:sz w:val="24"/>
                <w:szCs w:val="24"/>
                <w:lang w:val="ru-RU"/>
              </w:rPr>
            </w:pPr>
            <w:r w:rsidRPr="00645BDC">
              <w:rPr>
                <w:rFonts w:ascii="Times New Roman" w:hAnsi="Times New Roman" w:cs="Times New Roman"/>
                <w:color w:val="00000A"/>
                <w:sz w:val="24"/>
                <w:szCs w:val="24"/>
                <w:lang w:val="ru-RU"/>
              </w:rPr>
              <w:t xml:space="preserve">школа </w:t>
            </w:r>
            <w:proofErr w:type="gramStart"/>
            <w:r w:rsidRPr="00645BDC">
              <w:rPr>
                <w:rFonts w:ascii="Times New Roman" w:hAnsi="Times New Roman" w:cs="Times New Roman"/>
                <w:color w:val="00000A"/>
                <w:sz w:val="24"/>
                <w:szCs w:val="24"/>
                <w:lang w:val="ru-RU"/>
              </w:rPr>
              <w:t>с</w:t>
            </w:r>
            <w:proofErr w:type="gramEnd"/>
            <w:r w:rsidRPr="00645BDC">
              <w:rPr>
                <w:rFonts w:ascii="Times New Roman" w:hAnsi="Times New Roman" w:cs="Times New Roman"/>
                <w:color w:val="00000A"/>
                <w:sz w:val="24"/>
                <w:szCs w:val="24"/>
                <w:lang w:val="ru-RU"/>
              </w:rPr>
              <w:t xml:space="preserve">. </w:t>
            </w:r>
            <w:proofErr w:type="gramStart"/>
            <w:r w:rsidRPr="00645BDC">
              <w:rPr>
                <w:rFonts w:ascii="Times New Roman" w:hAnsi="Times New Roman" w:cs="Times New Roman"/>
                <w:color w:val="00000A"/>
                <w:sz w:val="24"/>
                <w:szCs w:val="24"/>
                <w:lang w:val="ru-RU"/>
              </w:rPr>
              <w:t>Большая</w:t>
            </w:r>
            <w:proofErr w:type="gramEnd"/>
            <w:r w:rsidRPr="00645BDC">
              <w:rPr>
                <w:rFonts w:ascii="Times New Roman" w:hAnsi="Times New Roman" w:cs="Times New Roman"/>
                <w:color w:val="00000A"/>
                <w:sz w:val="24"/>
                <w:szCs w:val="24"/>
                <w:lang w:val="ru-RU"/>
              </w:rPr>
              <w:t xml:space="preserve"> Ивановка имени Героя Советского Союза </w:t>
            </w:r>
            <w:proofErr w:type="spellStart"/>
            <w:r w:rsidRPr="00645BDC">
              <w:rPr>
                <w:rFonts w:ascii="Times New Roman" w:hAnsi="Times New Roman" w:cs="Times New Roman"/>
                <w:color w:val="00000A"/>
                <w:sz w:val="24"/>
                <w:szCs w:val="24"/>
                <w:lang w:val="ru-RU"/>
              </w:rPr>
              <w:t>В.Д.Коннова</w:t>
            </w:r>
            <w:proofErr w:type="spellEnd"/>
            <w:r w:rsidRPr="00645BDC">
              <w:rPr>
                <w:rFonts w:ascii="Times New Roman" w:hAnsi="Times New Roman" w:cs="Times New Roman"/>
                <w:color w:val="00000A"/>
                <w:sz w:val="24"/>
                <w:szCs w:val="24"/>
                <w:lang w:val="ru-RU"/>
              </w:rPr>
              <w:t>»</w:t>
            </w: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17.04.2025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4</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11.04.2025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4</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24.04.2025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4</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Предметповыбору</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30.04.2025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15.04.2025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18.04.2025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1</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23.04.2025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5</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2</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16.04.2025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14.04.2025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06.05.2025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1</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23.04.2025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6</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2</w:t>
            </w:r>
          </w:p>
        </w:tc>
      </w:tr>
      <w:tr w:rsidR="00021265" w:rsidRPr="00645BDC" w:rsidTr="006901EC">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24.04.2025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17.04.2025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22.04.2025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1</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2"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28.04.2025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7</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Предмет</w:t>
            </w:r>
            <w:proofErr w:type="spellEnd"/>
            <w:r w:rsidRPr="00645BDC">
              <w:rPr>
                <w:rFonts w:ascii="Times New Roman" w:hAnsi="Times New Roman" w:cs="Times New Roman"/>
                <w:color w:val="000000"/>
                <w:spacing w:val="-1"/>
                <w:sz w:val="24"/>
                <w:szCs w:val="24"/>
              </w:rPr>
              <w:t xml:space="preserve"> 2</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18.04.2025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3" w:right="252"/>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25.04.2025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3"/>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15.04.2025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Предмет1</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30.04.2025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8</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Предмет2</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17.04.2025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Русскийязык</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15.04.2025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A"/>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proofErr w:type="spellStart"/>
            <w:r w:rsidRPr="00645BDC">
              <w:rPr>
                <w:rFonts w:ascii="Times New Roman" w:hAnsi="Times New Roman" w:cs="Times New Roman"/>
                <w:color w:val="000000"/>
                <w:sz w:val="24"/>
                <w:szCs w:val="24"/>
              </w:rPr>
              <w:t>Математика</w:t>
            </w:r>
            <w:proofErr w:type="spellEnd"/>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22.04.2025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A"/>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Предмет1</w:t>
            </w:r>
          </w:p>
        </w:tc>
      </w:tr>
      <w:tr w:rsidR="00021265" w:rsidRPr="00645BDC" w:rsidTr="006901EC">
        <w:trPr>
          <w:trHeight w:val="321"/>
          <w:jc w:val="center"/>
        </w:trPr>
        <w:tc>
          <w:tcPr>
            <w:tcW w:w="1545" w:type="pct"/>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021265">
            <w:pPr>
              <w:rPr>
                <w:rFonts w:ascii="Times New Roman" w:hAnsi="Times New Roman" w:cs="Times New Roman"/>
                <w:sz w:val="24"/>
                <w:szCs w:val="24"/>
              </w:rPr>
            </w:pPr>
          </w:p>
        </w:tc>
        <w:tc>
          <w:tcPr>
            <w:tcW w:w="1102"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262" w:right="253"/>
              <w:jc w:val="center"/>
              <w:rPr>
                <w:rFonts w:ascii="Times New Roman" w:hAnsi="Times New Roman" w:cs="Times New Roman"/>
                <w:color w:val="000000"/>
                <w:sz w:val="24"/>
                <w:szCs w:val="24"/>
              </w:rPr>
            </w:pPr>
            <w:r w:rsidRPr="00645BDC">
              <w:rPr>
                <w:rFonts w:ascii="Times New Roman" w:hAnsi="Times New Roman" w:cs="Times New Roman"/>
                <w:color w:val="000000"/>
                <w:sz w:val="24"/>
                <w:szCs w:val="24"/>
              </w:rPr>
              <w:t>07.05.2025</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4" w:lineRule="exact"/>
              <w:ind w:left="9"/>
              <w:jc w:val="center"/>
              <w:rPr>
                <w:rFonts w:ascii="Times New Roman" w:hAnsi="Times New Roman" w:cs="Times New Roman"/>
                <w:color w:val="00000A"/>
                <w:sz w:val="24"/>
                <w:szCs w:val="24"/>
              </w:rPr>
            </w:pPr>
            <w:r w:rsidRPr="00645BDC">
              <w:rPr>
                <w:rFonts w:ascii="Times New Roman" w:hAnsi="Times New Roman" w:cs="Times New Roman"/>
                <w:color w:val="00000A"/>
                <w:sz w:val="24"/>
                <w:szCs w:val="24"/>
              </w:rPr>
              <w:t>10</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21265" w:rsidRPr="00645BDC" w:rsidRDefault="00021265" w:rsidP="006901EC">
            <w:pPr>
              <w:spacing w:line="301" w:lineRule="exact"/>
              <w:ind w:left="108"/>
              <w:jc w:val="center"/>
              <w:rPr>
                <w:rFonts w:ascii="Times New Roman" w:hAnsi="Times New Roman" w:cs="Times New Roman"/>
                <w:color w:val="00000A"/>
                <w:sz w:val="24"/>
                <w:szCs w:val="24"/>
              </w:rPr>
            </w:pPr>
            <w:r w:rsidRPr="00645BDC">
              <w:rPr>
                <w:rFonts w:ascii="Times New Roman" w:hAnsi="Times New Roman" w:cs="Times New Roman"/>
                <w:color w:val="000000"/>
                <w:sz w:val="24"/>
                <w:szCs w:val="24"/>
              </w:rPr>
              <w:t>Предмет2</w:t>
            </w:r>
          </w:p>
        </w:tc>
      </w:tr>
    </w:tbl>
    <w:p w:rsidR="00021265" w:rsidRPr="00021265" w:rsidRDefault="00021265" w:rsidP="00021265">
      <w:pPr>
        <w:jc w:val="center"/>
        <w:rPr>
          <w:sz w:val="24"/>
          <w:szCs w:val="24"/>
        </w:rPr>
      </w:pPr>
    </w:p>
    <w:p w:rsidR="00021265" w:rsidRPr="00021265" w:rsidRDefault="00021265" w:rsidP="00021265">
      <w:pPr>
        <w:suppressAutoHyphens/>
        <w:jc w:val="center"/>
        <w:rPr>
          <w:color w:val="000000"/>
          <w:szCs w:val="28"/>
        </w:rPr>
      </w:pPr>
      <w:r w:rsidRPr="00021265">
        <w:rPr>
          <w:color w:val="000000"/>
          <w:szCs w:val="28"/>
        </w:rPr>
        <w:t xml:space="preserve">МОУ «СОШ </w:t>
      </w:r>
      <w:proofErr w:type="spellStart"/>
      <w:r w:rsidRPr="00021265">
        <w:rPr>
          <w:color w:val="000000"/>
          <w:szCs w:val="28"/>
        </w:rPr>
        <w:t>с</w:t>
      </w:r>
      <w:proofErr w:type="gramStart"/>
      <w:r w:rsidRPr="00021265">
        <w:rPr>
          <w:color w:val="000000"/>
          <w:szCs w:val="28"/>
        </w:rPr>
        <w:t>.И</w:t>
      </w:r>
      <w:proofErr w:type="gramEnd"/>
      <w:r w:rsidRPr="00021265">
        <w:rPr>
          <w:color w:val="000000"/>
          <w:szCs w:val="28"/>
        </w:rPr>
        <w:t>долга</w:t>
      </w:r>
      <w:proofErr w:type="spellEnd"/>
      <w:r w:rsidRPr="00021265">
        <w:rPr>
          <w:color w:val="000000"/>
          <w:szCs w:val="28"/>
        </w:rPr>
        <w:t xml:space="preserve"> имени Героя Советского Союза </w:t>
      </w:r>
      <w:proofErr w:type="spellStart"/>
      <w:r w:rsidRPr="00021265">
        <w:rPr>
          <w:color w:val="000000"/>
          <w:szCs w:val="28"/>
        </w:rPr>
        <w:t>А.А.Лапшова</w:t>
      </w:r>
      <w:proofErr w:type="spellEnd"/>
      <w:r w:rsidRPr="00021265">
        <w:rPr>
          <w:color w:val="000000"/>
          <w:szCs w:val="28"/>
        </w:rPr>
        <w:t>»</w:t>
      </w:r>
    </w:p>
    <w:p w:rsidR="00021265" w:rsidRPr="00021265" w:rsidRDefault="00021265" w:rsidP="00021265">
      <w:pPr>
        <w:jc w:val="center"/>
        <w:rPr>
          <w:sz w:val="24"/>
          <w:szCs w:val="24"/>
        </w:rPr>
      </w:pPr>
    </w:p>
    <w:tbl>
      <w:tblPr>
        <w:tblStyle w:val="TableNormal"/>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1A7298" w:rsidTr="006901EC">
        <w:trPr>
          <w:trHeight w:val="850"/>
        </w:trPr>
        <w:tc>
          <w:tcPr>
            <w:tcW w:w="29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15" w:right="107" w:firstLine="1"/>
              <w:jc w:val="center"/>
              <w:rPr>
                <w:rFonts w:ascii="Times New Roman" w:hAnsi="Times New Roman" w:cs="Times New Roman"/>
                <w:color w:val="00000A"/>
                <w:sz w:val="24"/>
                <w:szCs w:val="24"/>
                <w:lang w:val="ru-RU"/>
              </w:rPr>
            </w:pPr>
          </w:p>
          <w:p w:rsidR="00021265" w:rsidRPr="001A7298" w:rsidRDefault="00021265" w:rsidP="00021265">
            <w:pPr>
              <w:ind w:left="115" w:right="107" w:firstLine="1"/>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Наименование</w:t>
            </w:r>
            <w:proofErr w:type="spellEnd"/>
            <w:r w:rsidRPr="001A7298">
              <w:rPr>
                <w:rFonts w:ascii="Times New Roman" w:hAnsi="Times New Roman" w:cs="Times New Roman"/>
                <w:color w:val="00000A"/>
                <w:spacing w:val="1"/>
                <w:sz w:val="24"/>
                <w:szCs w:val="24"/>
              </w:rPr>
              <w:t xml:space="preserve"> ОО</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261" w:right="253"/>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Дата</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394" w:right="389"/>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Класс</w:t>
            </w:r>
            <w:proofErr w:type="spell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6901EC">
            <w:pPr>
              <w:ind w:right="145"/>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Предмет</w:t>
            </w:r>
            <w:proofErr w:type="spellEnd"/>
          </w:p>
        </w:tc>
      </w:tr>
      <w:tr w:rsidR="00021265" w:rsidRPr="001A7298" w:rsidTr="006901EC">
        <w:trPr>
          <w:trHeight w:val="323"/>
        </w:trPr>
        <w:tc>
          <w:tcPr>
            <w:tcW w:w="29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39" w:right="131"/>
              <w:jc w:val="center"/>
              <w:rPr>
                <w:rFonts w:ascii="Times New Roman" w:hAnsi="Times New Roman" w:cs="Times New Roman"/>
                <w:color w:val="00000A"/>
                <w:sz w:val="24"/>
                <w:szCs w:val="24"/>
                <w:lang w:val="ru-RU"/>
              </w:rPr>
            </w:pPr>
          </w:p>
          <w:p w:rsidR="00021265" w:rsidRPr="001A7298" w:rsidRDefault="00021265" w:rsidP="00021265">
            <w:pPr>
              <w:ind w:left="139" w:right="131"/>
              <w:jc w:val="center"/>
              <w:rPr>
                <w:rFonts w:ascii="Times New Roman" w:hAnsi="Times New Roman" w:cs="Times New Roman"/>
                <w:color w:val="00000A"/>
                <w:sz w:val="24"/>
                <w:szCs w:val="24"/>
                <w:lang w:val="ru-RU"/>
              </w:rPr>
            </w:pPr>
            <w:r w:rsidRPr="001A7298">
              <w:rPr>
                <w:rFonts w:ascii="Times New Roman" w:hAnsi="Times New Roman" w:cs="Times New Roman"/>
                <w:color w:val="00000A"/>
                <w:sz w:val="24"/>
                <w:szCs w:val="24"/>
                <w:lang w:val="ru-RU"/>
              </w:rPr>
              <w:t xml:space="preserve">МОУ «СОШ </w:t>
            </w:r>
            <w:proofErr w:type="spellStart"/>
            <w:r w:rsidRPr="001A7298">
              <w:rPr>
                <w:rFonts w:ascii="Times New Roman" w:hAnsi="Times New Roman" w:cs="Times New Roman"/>
                <w:color w:val="00000A"/>
                <w:sz w:val="24"/>
                <w:szCs w:val="24"/>
                <w:lang w:val="ru-RU"/>
              </w:rPr>
              <w:t>с</w:t>
            </w:r>
            <w:proofErr w:type="gramStart"/>
            <w:r w:rsidRPr="001A7298">
              <w:rPr>
                <w:rFonts w:ascii="Times New Roman" w:hAnsi="Times New Roman" w:cs="Times New Roman"/>
                <w:color w:val="00000A"/>
                <w:sz w:val="24"/>
                <w:szCs w:val="24"/>
                <w:lang w:val="ru-RU"/>
              </w:rPr>
              <w:t>.И</w:t>
            </w:r>
            <w:proofErr w:type="gramEnd"/>
            <w:r w:rsidRPr="001A7298">
              <w:rPr>
                <w:rFonts w:ascii="Times New Roman" w:hAnsi="Times New Roman" w:cs="Times New Roman"/>
                <w:color w:val="00000A"/>
                <w:sz w:val="24"/>
                <w:szCs w:val="24"/>
                <w:lang w:val="ru-RU"/>
              </w:rPr>
              <w:t>долга</w:t>
            </w:r>
            <w:proofErr w:type="spellEnd"/>
            <w:r w:rsidRPr="001A7298">
              <w:rPr>
                <w:rFonts w:ascii="Times New Roman" w:hAnsi="Times New Roman" w:cs="Times New Roman"/>
                <w:color w:val="00000A"/>
                <w:sz w:val="24"/>
                <w:szCs w:val="24"/>
                <w:lang w:val="ru-RU"/>
              </w:rPr>
              <w:t xml:space="preserve"> имени Героя Советского Союза </w:t>
            </w:r>
            <w:proofErr w:type="spellStart"/>
            <w:r w:rsidRPr="001A7298">
              <w:rPr>
                <w:rFonts w:ascii="Times New Roman" w:hAnsi="Times New Roman" w:cs="Times New Roman"/>
                <w:color w:val="00000A"/>
                <w:sz w:val="24"/>
                <w:szCs w:val="24"/>
                <w:lang w:val="ru-RU"/>
              </w:rPr>
              <w:t>А.А.Лапшова</w:t>
            </w:r>
            <w:proofErr w:type="spellEnd"/>
            <w:r w:rsidRPr="001A7298">
              <w:rPr>
                <w:rFonts w:ascii="Times New Roman" w:hAnsi="Times New Roman" w:cs="Times New Roman"/>
                <w:color w:val="00000A"/>
                <w:sz w:val="24"/>
                <w:szCs w:val="24"/>
                <w:lang w:val="ru-RU"/>
              </w:rPr>
              <w:t>»</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Предметповыбору</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424"/>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1418" w:type="dxa"/>
            <w:tcBorders>
              <w:top w:val="single" w:sz="4" w:space="0" w:color="000001"/>
              <w:left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Предмет2</w:t>
            </w:r>
          </w:p>
        </w:tc>
      </w:tr>
    </w:tbl>
    <w:p w:rsidR="00021265" w:rsidRPr="00021265" w:rsidRDefault="00021265" w:rsidP="00021265">
      <w:pPr>
        <w:jc w:val="center"/>
        <w:rPr>
          <w:sz w:val="24"/>
          <w:szCs w:val="24"/>
        </w:rPr>
      </w:pPr>
    </w:p>
    <w:p w:rsidR="00021265" w:rsidRPr="00021265" w:rsidRDefault="00021265" w:rsidP="00021265">
      <w:pPr>
        <w:suppressAutoHyphens/>
        <w:jc w:val="center"/>
        <w:rPr>
          <w:color w:val="000000"/>
          <w:szCs w:val="28"/>
        </w:rPr>
      </w:pPr>
      <w:r w:rsidRPr="00021265">
        <w:rPr>
          <w:color w:val="000000"/>
          <w:szCs w:val="28"/>
        </w:rPr>
        <w:t xml:space="preserve">МОУ «СОШ </w:t>
      </w:r>
      <w:proofErr w:type="spellStart"/>
      <w:r w:rsidRPr="00021265">
        <w:rPr>
          <w:color w:val="000000"/>
          <w:szCs w:val="28"/>
        </w:rPr>
        <w:t>с</w:t>
      </w:r>
      <w:proofErr w:type="gramStart"/>
      <w:r w:rsidRPr="00021265">
        <w:rPr>
          <w:color w:val="000000"/>
          <w:szCs w:val="28"/>
        </w:rPr>
        <w:t>.М</w:t>
      </w:r>
      <w:proofErr w:type="gramEnd"/>
      <w:r w:rsidRPr="00021265">
        <w:rPr>
          <w:color w:val="000000"/>
          <w:szCs w:val="28"/>
        </w:rPr>
        <w:t>изино-Лапшиновка</w:t>
      </w:r>
      <w:proofErr w:type="spellEnd"/>
      <w:r w:rsidRPr="00021265">
        <w:rPr>
          <w:color w:val="000000"/>
          <w:szCs w:val="28"/>
        </w:rPr>
        <w:t xml:space="preserve"> имени Героя Советского Союза </w:t>
      </w:r>
      <w:proofErr w:type="spellStart"/>
      <w:r w:rsidRPr="00021265">
        <w:rPr>
          <w:color w:val="000000"/>
          <w:szCs w:val="28"/>
        </w:rPr>
        <w:t>И.В.Преснякова</w:t>
      </w:r>
      <w:proofErr w:type="spellEnd"/>
      <w:r w:rsidRPr="00021265">
        <w:rPr>
          <w:color w:val="000000"/>
          <w:szCs w:val="28"/>
        </w:rPr>
        <w:t>»</w:t>
      </w:r>
    </w:p>
    <w:p w:rsidR="00021265" w:rsidRPr="00C54275" w:rsidRDefault="00021265" w:rsidP="00021265">
      <w:pPr>
        <w:suppressAutoHyphens/>
        <w:jc w:val="center"/>
        <w:rPr>
          <w:color w:val="000000"/>
          <w:sz w:val="24"/>
          <w:szCs w:val="24"/>
        </w:rPr>
      </w:pPr>
    </w:p>
    <w:tbl>
      <w:tblPr>
        <w:tblStyle w:val="TableNormal"/>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1A7298" w:rsidTr="006901EC">
        <w:trPr>
          <w:trHeight w:val="850"/>
          <w:tblHeader/>
        </w:trPr>
        <w:tc>
          <w:tcPr>
            <w:tcW w:w="29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15" w:right="107" w:firstLine="1"/>
              <w:jc w:val="center"/>
              <w:rPr>
                <w:rFonts w:ascii="Times New Roman" w:hAnsi="Times New Roman" w:cs="Times New Roman"/>
                <w:color w:val="00000A"/>
                <w:sz w:val="24"/>
                <w:szCs w:val="24"/>
                <w:lang w:val="ru-RU"/>
              </w:rPr>
            </w:pPr>
          </w:p>
          <w:p w:rsidR="00021265" w:rsidRPr="001A7298" w:rsidRDefault="00021265" w:rsidP="00021265">
            <w:pPr>
              <w:ind w:left="115" w:right="107" w:firstLine="1"/>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Наименование</w:t>
            </w:r>
            <w:proofErr w:type="spellEnd"/>
            <w:r w:rsidRPr="001A7298">
              <w:rPr>
                <w:rFonts w:ascii="Times New Roman" w:hAnsi="Times New Roman" w:cs="Times New Roman"/>
                <w:color w:val="00000A"/>
                <w:spacing w:val="1"/>
                <w:sz w:val="24"/>
                <w:szCs w:val="24"/>
              </w:rPr>
              <w:t xml:space="preserve"> ОО</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261" w:right="253"/>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Дата</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394" w:right="389"/>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Класс</w:t>
            </w:r>
            <w:proofErr w:type="spell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6901EC">
            <w:pPr>
              <w:ind w:right="145"/>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Предмет</w:t>
            </w:r>
            <w:proofErr w:type="spellEnd"/>
          </w:p>
        </w:tc>
      </w:tr>
      <w:tr w:rsidR="00021265" w:rsidRPr="001A7298" w:rsidTr="006901EC">
        <w:trPr>
          <w:trHeight w:val="323"/>
        </w:trPr>
        <w:tc>
          <w:tcPr>
            <w:tcW w:w="29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39" w:right="131"/>
              <w:jc w:val="center"/>
              <w:rPr>
                <w:rFonts w:ascii="Times New Roman" w:hAnsi="Times New Roman" w:cs="Times New Roman"/>
                <w:color w:val="00000A"/>
                <w:sz w:val="24"/>
                <w:szCs w:val="24"/>
                <w:lang w:val="ru-RU"/>
              </w:rPr>
            </w:pPr>
          </w:p>
          <w:p w:rsidR="00021265" w:rsidRPr="001A7298" w:rsidRDefault="00021265" w:rsidP="00021265">
            <w:pPr>
              <w:ind w:left="139" w:right="131"/>
              <w:jc w:val="center"/>
              <w:rPr>
                <w:rFonts w:ascii="Times New Roman" w:hAnsi="Times New Roman" w:cs="Times New Roman"/>
                <w:color w:val="00000A"/>
                <w:sz w:val="24"/>
                <w:szCs w:val="24"/>
                <w:lang w:val="ru-RU"/>
              </w:rPr>
            </w:pPr>
            <w:r w:rsidRPr="001A7298">
              <w:rPr>
                <w:rFonts w:ascii="Times New Roman" w:hAnsi="Times New Roman" w:cs="Times New Roman"/>
                <w:color w:val="00000A"/>
                <w:sz w:val="24"/>
                <w:szCs w:val="24"/>
                <w:lang w:val="ru-RU"/>
              </w:rPr>
              <w:t xml:space="preserve">МОУ «СОШ </w:t>
            </w:r>
            <w:proofErr w:type="spellStart"/>
            <w:r w:rsidRPr="001A7298">
              <w:rPr>
                <w:rFonts w:ascii="Times New Roman" w:hAnsi="Times New Roman" w:cs="Times New Roman"/>
                <w:color w:val="00000A"/>
                <w:sz w:val="24"/>
                <w:szCs w:val="24"/>
                <w:lang w:val="ru-RU"/>
              </w:rPr>
              <w:t>с</w:t>
            </w:r>
            <w:proofErr w:type="gramStart"/>
            <w:r w:rsidRPr="001A7298">
              <w:rPr>
                <w:rFonts w:ascii="Times New Roman" w:hAnsi="Times New Roman" w:cs="Times New Roman"/>
                <w:color w:val="00000A"/>
                <w:sz w:val="24"/>
                <w:szCs w:val="24"/>
                <w:lang w:val="ru-RU"/>
              </w:rPr>
              <w:t>.М</w:t>
            </w:r>
            <w:proofErr w:type="gramEnd"/>
            <w:r w:rsidRPr="001A7298">
              <w:rPr>
                <w:rFonts w:ascii="Times New Roman" w:hAnsi="Times New Roman" w:cs="Times New Roman"/>
                <w:color w:val="00000A"/>
                <w:sz w:val="24"/>
                <w:szCs w:val="24"/>
                <w:lang w:val="ru-RU"/>
              </w:rPr>
              <w:t>изино-Лапшиновка</w:t>
            </w:r>
            <w:proofErr w:type="spellEnd"/>
            <w:r w:rsidRPr="001A7298">
              <w:rPr>
                <w:rFonts w:ascii="Times New Roman" w:hAnsi="Times New Roman" w:cs="Times New Roman"/>
                <w:color w:val="00000A"/>
                <w:sz w:val="24"/>
                <w:szCs w:val="24"/>
                <w:lang w:val="ru-RU"/>
              </w:rPr>
              <w:t xml:space="preserve"> имени Героя </w:t>
            </w:r>
            <w:r w:rsidRPr="001A7298">
              <w:rPr>
                <w:rFonts w:ascii="Times New Roman" w:hAnsi="Times New Roman" w:cs="Times New Roman"/>
                <w:color w:val="00000A"/>
                <w:sz w:val="24"/>
                <w:szCs w:val="24"/>
                <w:lang w:val="ru-RU"/>
              </w:rPr>
              <w:lastRenderedPageBreak/>
              <w:t xml:space="preserve">Советского Союза </w:t>
            </w:r>
            <w:proofErr w:type="spellStart"/>
            <w:r w:rsidRPr="001A7298">
              <w:rPr>
                <w:rFonts w:ascii="Times New Roman" w:hAnsi="Times New Roman" w:cs="Times New Roman"/>
                <w:color w:val="00000A"/>
                <w:sz w:val="24"/>
                <w:szCs w:val="24"/>
                <w:lang w:val="ru-RU"/>
              </w:rPr>
              <w:t>И.В.Преснякова</w:t>
            </w:r>
            <w:proofErr w:type="spellEnd"/>
            <w:r w:rsidRPr="001A7298">
              <w:rPr>
                <w:rFonts w:ascii="Times New Roman" w:hAnsi="Times New Roman" w:cs="Times New Roman"/>
                <w:color w:val="00000A"/>
                <w:sz w:val="24"/>
                <w:szCs w:val="24"/>
                <w:lang w:val="ru-RU"/>
              </w:rPr>
              <w:t>»</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lastRenderedPageBreak/>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Предметповыбору</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12.05.2025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13.05.2025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12.05.2025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14.05.2025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07.05.2025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05.05.2025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13.05.2025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Предмет2</w:t>
            </w:r>
          </w:p>
        </w:tc>
      </w:tr>
    </w:tbl>
    <w:p w:rsidR="00021265" w:rsidRPr="00021265" w:rsidRDefault="00021265" w:rsidP="00021265">
      <w:pPr>
        <w:rPr>
          <w:sz w:val="24"/>
          <w:szCs w:val="24"/>
        </w:rPr>
      </w:pPr>
    </w:p>
    <w:p w:rsidR="00021265" w:rsidRPr="00021265" w:rsidRDefault="00021265" w:rsidP="00021265">
      <w:pPr>
        <w:suppressAutoHyphens/>
        <w:jc w:val="center"/>
        <w:rPr>
          <w:color w:val="000000"/>
          <w:szCs w:val="28"/>
        </w:rPr>
      </w:pPr>
      <w:r w:rsidRPr="00021265">
        <w:rPr>
          <w:color w:val="000000"/>
          <w:szCs w:val="28"/>
        </w:rPr>
        <w:t>МОУ «СОШ п</w:t>
      </w:r>
      <w:proofErr w:type="gramStart"/>
      <w:r w:rsidRPr="00021265">
        <w:rPr>
          <w:color w:val="000000"/>
          <w:szCs w:val="28"/>
        </w:rPr>
        <w:t>.С</w:t>
      </w:r>
      <w:proofErr w:type="gramEnd"/>
      <w:r w:rsidRPr="00021265">
        <w:rPr>
          <w:color w:val="000000"/>
          <w:szCs w:val="28"/>
        </w:rPr>
        <w:t>адовый имени Героя Советского Союза В.А.Васильева»</w:t>
      </w:r>
    </w:p>
    <w:p w:rsidR="00021265" w:rsidRPr="00021265" w:rsidRDefault="00021265" w:rsidP="00021265">
      <w:pPr>
        <w:jc w:val="center"/>
        <w:rPr>
          <w:sz w:val="24"/>
          <w:szCs w:val="24"/>
        </w:rPr>
      </w:pPr>
    </w:p>
    <w:tbl>
      <w:tblPr>
        <w:tblStyle w:val="TableNormal"/>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1A7298" w:rsidTr="006901EC">
        <w:trPr>
          <w:trHeight w:val="850"/>
          <w:tblHeader/>
        </w:trPr>
        <w:tc>
          <w:tcPr>
            <w:tcW w:w="29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15" w:right="107" w:firstLine="1"/>
              <w:jc w:val="center"/>
              <w:rPr>
                <w:rFonts w:ascii="Times New Roman" w:hAnsi="Times New Roman" w:cs="Times New Roman"/>
                <w:color w:val="00000A"/>
                <w:sz w:val="24"/>
                <w:szCs w:val="24"/>
                <w:lang w:val="ru-RU"/>
              </w:rPr>
            </w:pPr>
          </w:p>
          <w:p w:rsidR="00021265" w:rsidRPr="001A7298" w:rsidRDefault="00021265" w:rsidP="00021265">
            <w:pPr>
              <w:ind w:left="115" w:right="107" w:firstLine="1"/>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Наименование</w:t>
            </w:r>
            <w:proofErr w:type="spellEnd"/>
            <w:r w:rsidRPr="001A7298">
              <w:rPr>
                <w:rFonts w:ascii="Times New Roman" w:hAnsi="Times New Roman" w:cs="Times New Roman"/>
                <w:color w:val="00000A"/>
                <w:spacing w:val="1"/>
                <w:sz w:val="24"/>
                <w:szCs w:val="24"/>
              </w:rPr>
              <w:t xml:space="preserve"> ОО</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261" w:right="253"/>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Дата</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394" w:right="389"/>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Класс</w:t>
            </w:r>
            <w:proofErr w:type="spell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6901EC">
            <w:pPr>
              <w:ind w:right="4"/>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Предмет</w:t>
            </w:r>
            <w:proofErr w:type="spellEnd"/>
          </w:p>
        </w:tc>
      </w:tr>
      <w:tr w:rsidR="00021265" w:rsidRPr="001A7298" w:rsidTr="006901EC">
        <w:trPr>
          <w:trHeight w:val="323"/>
        </w:trPr>
        <w:tc>
          <w:tcPr>
            <w:tcW w:w="29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39" w:right="131"/>
              <w:jc w:val="center"/>
              <w:rPr>
                <w:rFonts w:ascii="Times New Roman" w:hAnsi="Times New Roman" w:cs="Times New Roman"/>
                <w:color w:val="00000A"/>
                <w:sz w:val="24"/>
                <w:szCs w:val="24"/>
                <w:lang w:val="ru-RU"/>
              </w:rPr>
            </w:pPr>
          </w:p>
          <w:p w:rsidR="00021265" w:rsidRPr="001A7298" w:rsidRDefault="00021265" w:rsidP="00021265">
            <w:pPr>
              <w:ind w:left="139" w:right="131"/>
              <w:jc w:val="center"/>
              <w:rPr>
                <w:rFonts w:ascii="Times New Roman" w:hAnsi="Times New Roman" w:cs="Times New Roman"/>
                <w:color w:val="00000A"/>
                <w:sz w:val="24"/>
                <w:szCs w:val="24"/>
                <w:lang w:val="ru-RU"/>
              </w:rPr>
            </w:pPr>
            <w:r w:rsidRPr="001A7298">
              <w:rPr>
                <w:rFonts w:ascii="Times New Roman" w:hAnsi="Times New Roman" w:cs="Times New Roman"/>
                <w:color w:val="00000A"/>
                <w:sz w:val="24"/>
                <w:szCs w:val="24"/>
                <w:lang w:val="ru-RU"/>
              </w:rPr>
              <w:t>МОУ «СОШ п</w:t>
            </w:r>
            <w:proofErr w:type="gramStart"/>
            <w:r w:rsidRPr="001A7298">
              <w:rPr>
                <w:rFonts w:ascii="Times New Roman" w:hAnsi="Times New Roman" w:cs="Times New Roman"/>
                <w:color w:val="00000A"/>
                <w:sz w:val="24"/>
                <w:szCs w:val="24"/>
                <w:lang w:val="ru-RU"/>
              </w:rPr>
              <w:t>.с</w:t>
            </w:r>
            <w:proofErr w:type="gramEnd"/>
            <w:r w:rsidRPr="001A7298">
              <w:rPr>
                <w:rFonts w:ascii="Times New Roman" w:hAnsi="Times New Roman" w:cs="Times New Roman"/>
                <w:color w:val="00000A"/>
                <w:sz w:val="24"/>
                <w:szCs w:val="24"/>
                <w:lang w:val="ru-RU"/>
              </w:rPr>
              <w:t>адовый имени Героя Советского Союза В.А.Васильева»</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tabs>
                <w:tab w:val="center" w:pos="742"/>
                <w:tab w:val="left" w:pos="1265"/>
              </w:tabs>
              <w:jc w:val="center"/>
              <w:rPr>
                <w:rFonts w:ascii="Times New Roman" w:hAnsi="Times New Roman" w:cs="Times New Roman"/>
                <w:sz w:val="24"/>
                <w:szCs w:val="24"/>
              </w:rPr>
            </w:pPr>
            <w:r w:rsidRPr="001A7298">
              <w:rPr>
                <w:rFonts w:ascii="Times New Roman" w:hAnsi="Times New Roman" w:cs="Times New Roman"/>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28.04.2025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06.05.2025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05.05.2025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2</w:t>
            </w:r>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16.04.2025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05.05.2025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12.05.2025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25.04.2025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13.05.2025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07.05.2025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14.05.2025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r w:rsidRPr="001A7298">
              <w:rPr>
                <w:rFonts w:ascii="Times New Roman" w:hAnsi="Times New Roman" w:cs="Times New Roman"/>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jc w:val="center"/>
              <w:rPr>
                <w:rFonts w:ascii="Times New Roman" w:hAnsi="Times New Roman" w:cs="Times New Roman"/>
                <w:sz w:val="24"/>
                <w:szCs w:val="24"/>
              </w:rPr>
            </w:pPr>
            <w:proofErr w:type="spellStart"/>
            <w:r w:rsidRPr="001A7298">
              <w:rPr>
                <w:rFonts w:ascii="Times New Roman" w:hAnsi="Times New Roman" w:cs="Times New Roman"/>
                <w:sz w:val="24"/>
                <w:szCs w:val="24"/>
              </w:rPr>
              <w:t>Предмет</w:t>
            </w:r>
            <w:proofErr w:type="spellEnd"/>
            <w:r w:rsidRPr="001A7298">
              <w:rPr>
                <w:rFonts w:ascii="Times New Roman" w:hAnsi="Times New Roman" w:cs="Times New Roman"/>
                <w:sz w:val="24"/>
                <w:szCs w:val="24"/>
              </w:rPr>
              <w:t xml:space="preserve"> 2</w:t>
            </w:r>
          </w:p>
        </w:tc>
      </w:tr>
    </w:tbl>
    <w:p w:rsidR="00021265" w:rsidRPr="00021265" w:rsidRDefault="00021265" w:rsidP="00021265">
      <w:pPr>
        <w:jc w:val="center"/>
        <w:rPr>
          <w:sz w:val="24"/>
          <w:szCs w:val="24"/>
        </w:rPr>
      </w:pPr>
    </w:p>
    <w:p w:rsidR="00021265" w:rsidRDefault="00021265" w:rsidP="00021265">
      <w:pPr>
        <w:suppressAutoHyphens/>
        <w:jc w:val="center"/>
        <w:rPr>
          <w:color w:val="000000"/>
          <w:szCs w:val="28"/>
        </w:rPr>
      </w:pPr>
      <w:r w:rsidRPr="00021265">
        <w:rPr>
          <w:color w:val="000000"/>
          <w:szCs w:val="28"/>
        </w:rPr>
        <w:t>МОУ «СОШ с</w:t>
      </w:r>
      <w:proofErr w:type="gramStart"/>
      <w:r w:rsidRPr="00021265">
        <w:rPr>
          <w:color w:val="000000"/>
          <w:szCs w:val="28"/>
        </w:rPr>
        <w:t>.С</w:t>
      </w:r>
      <w:proofErr w:type="gramEnd"/>
      <w:r w:rsidRPr="00021265">
        <w:rPr>
          <w:color w:val="000000"/>
          <w:szCs w:val="28"/>
        </w:rPr>
        <w:t xml:space="preserve">окур имени Героя Советского Союза </w:t>
      </w:r>
      <w:proofErr w:type="spellStart"/>
      <w:r w:rsidRPr="00021265">
        <w:rPr>
          <w:color w:val="000000"/>
          <w:szCs w:val="28"/>
        </w:rPr>
        <w:t>А.П.Босова</w:t>
      </w:r>
      <w:proofErr w:type="spellEnd"/>
      <w:r w:rsidRPr="00021265">
        <w:rPr>
          <w:color w:val="000000"/>
          <w:szCs w:val="28"/>
        </w:rPr>
        <w:t>»</w:t>
      </w:r>
    </w:p>
    <w:p w:rsidR="006901EC" w:rsidRPr="00C54275" w:rsidRDefault="006901EC" w:rsidP="00021265">
      <w:pPr>
        <w:suppressAutoHyphens/>
        <w:jc w:val="center"/>
        <w:rPr>
          <w:color w:val="000000"/>
          <w:sz w:val="24"/>
          <w:szCs w:val="24"/>
        </w:rPr>
      </w:pPr>
    </w:p>
    <w:tbl>
      <w:tblPr>
        <w:tblStyle w:val="TableNormal"/>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tblPr>
      <w:tblGrid>
        <w:gridCol w:w="2982"/>
        <w:gridCol w:w="2126"/>
        <w:gridCol w:w="1418"/>
        <w:gridCol w:w="3122"/>
      </w:tblGrid>
      <w:tr w:rsidR="00021265" w:rsidRPr="001A7298" w:rsidTr="006901EC">
        <w:trPr>
          <w:trHeight w:val="850"/>
        </w:trPr>
        <w:tc>
          <w:tcPr>
            <w:tcW w:w="29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15" w:right="107" w:firstLine="1"/>
              <w:jc w:val="center"/>
              <w:rPr>
                <w:rFonts w:ascii="Times New Roman" w:hAnsi="Times New Roman" w:cs="Times New Roman"/>
                <w:color w:val="00000A"/>
                <w:sz w:val="24"/>
                <w:szCs w:val="24"/>
                <w:lang w:val="ru-RU"/>
              </w:rPr>
            </w:pPr>
          </w:p>
          <w:p w:rsidR="00021265" w:rsidRPr="001A7298" w:rsidRDefault="00021265" w:rsidP="00021265">
            <w:pPr>
              <w:ind w:left="115" w:right="107" w:firstLine="1"/>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Наименование</w:t>
            </w:r>
            <w:proofErr w:type="spellEnd"/>
            <w:r w:rsidRPr="001A7298">
              <w:rPr>
                <w:rFonts w:ascii="Times New Roman" w:hAnsi="Times New Roman" w:cs="Times New Roman"/>
                <w:color w:val="00000A"/>
                <w:spacing w:val="1"/>
                <w:sz w:val="24"/>
                <w:szCs w:val="24"/>
              </w:rPr>
              <w:t xml:space="preserve"> ОО</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261" w:right="253"/>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Дата</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394" w:right="389"/>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Класс</w:t>
            </w:r>
            <w:proofErr w:type="spell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6901EC">
            <w:pPr>
              <w:ind w:right="145"/>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Предмет</w:t>
            </w:r>
            <w:proofErr w:type="spellEnd"/>
          </w:p>
        </w:tc>
      </w:tr>
      <w:tr w:rsidR="00021265" w:rsidRPr="001A7298" w:rsidTr="006901EC">
        <w:trPr>
          <w:trHeight w:val="323"/>
        </w:trPr>
        <w:tc>
          <w:tcPr>
            <w:tcW w:w="29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39" w:right="131"/>
              <w:jc w:val="center"/>
              <w:rPr>
                <w:rFonts w:ascii="Times New Roman" w:hAnsi="Times New Roman" w:cs="Times New Roman"/>
                <w:color w:val="00000A"/>
                <w:sz w:val="24"/>
                <w:szCs w:val="24"/>
                <w:lang w:val="ru-RU"/>
              </w:rPr>
            </w:pPr>
          </w:p>
          <w:p w:rsidR="00021265" w:rsidRPr="001A7298" w:rsidRDefault="00021265" w:rsidP="00021265">
            <w:pPr>
              <w:ind w:left="139" w:right="131"/>
              <w:rPr>
                <w:rFonts w:ascii="Times New Roman" w:hAnsi="Times New Roman" w:cs="Times New Roman"/>
                <w:color w:val="00000A"/>
                <w:sz w:val="24"/>
                <w:szCs w:val="24"/>
                <w:lang w:val="ru-RU"/>
              </w:rPr>
            </w:pPr>
            <w:r w:rsidRPr="001A7298">
              <w:rPr>
                <w:rFonts w:ascii="Times New Roman" w:hAnsi="Times New Roman" w:cs="Times New Roman"/>
                <w:color w:val="00000A"/>
                <w:sz w:val="24"/>
                <w:szCs w:val="24"/>
                <w:lang w:val="ru-RU"/>
              </w:rPr>
              <w:t>МОУ «СОШ с</w:t>
            </w:r>
            <w:proofErr w:type="gramStart"/>
            <w:r w:rsidRPr="001A7298">
              <w:rPr>
                <w:rFonts w:ascii="Times New Roman" w:hAnsi="Times New Roman" w:cs="Times New Roman"/>
                <w:color w:val="00000A"/>
                <w:sz w:val="24"/>
                <w:szCs w:val="24"/>
                <w:lang w:val="ru-RU"/>
              </w:rPr>
              <w:t>.С</w:t>
            </w:r>
            <w:proofErr w:type="gramEnd"/>
            <w:r w:rsidRPr="001A7298">
              <w:rPr>
                <w:rFonts w:ascii="Times New Roman" w:hAnsi="Times New Roman" w:cs="Times New Roman"/>
                <w:color w:val="00000A"/>
                <w:sz w:val="24"/>
                <w:szCs w:val="24"/>
                <w:lang w:val="ru-RU"/>
              </w:rPr>
              <w:t xml:space="preserve">окур имени Героя Советского Союза </w:t>
            </w:r>
            <w:proofErr w:type="spellStart"/>
            <w:r w:rsidRPr="001A7298">
              <w:rPr>
                <w:rFonts w:ascii="Times New Roman" w:hAnsi="Times New Roman" w:cs="Times New Roman"/>
                <w:color w:val="00000A"/>
                <w:sz w:val="24"/>
                <w:szCs w:val="24"/>
                <w:lang w:val="ru-RU"/>
              </w:rPr>
              <w:t>А.П.Босова</w:t>
            </w:r>
            <w:proofErr w:type="spellEnd"/>
            <w:r w:rsidRPr="001A7298">
              <w:rPr>
                <w:rFonts w:ascii="Times New Roman" w:hAnsi="Times New Roman" w:cs="Times New Roman"/>
                <w:color w:val="00000A"/>
                <w:sz w:val="24"/>
                <w:szCs w:val="24"/>
                <w:lang w:val="ru-RU"/>
              </w:rPr>
              <w:t>» в2025 году</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13.05.2025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Предметповыбору</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12.05.2025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28.04.2025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Предмет2</w:t>
            </w:r>
          </w:p>
        </w:tc>
      </w:tr>
    </w:tbl>
    <w:p w:rsidR="006901EC" w:rsidRPr="00C54275" w:rsidRDefault="006901EC" w:rsidP="00021265">
      <w:pPr>
        <w:suppressAutoHyphens/>
        <w:jc w:val="center"/>
        <w:rPr>
          <w:color w:val="000000"/>
          <w:sz w:val="24"/>
          <w:szCs w:val="24"/>
        </w:rPr>
      </w:pPr>
    </w:p>
    <w:p w:rsidR="00C54275" w:rsidRDefault="00C54275" w:rsidP="00021265">
      <w:pPr>
        <w:suppressAutoHyphens/>
        <w:jc w:val="center"/>
        <w:rPr>
          <w:color w:val="000000"/>
          <w:szCs w:val="28"/>
        </w:rPr>
      </w:pPr>
    </w:p>
    <w:p w:rsidR="00C54275" w:rsidRDefault="00C54275" w:rsidP="00021265">
      <w:pPr>
        <w:suppressAutoHyphens/>
        <w:jc w:val="center"/>
        <w:rPr>
          <w:color w:val="000000"/>
          <w:szCs w:val="28"/>
        </w:rPr>
      </w:pPr>
    </w:p>
    <w:p w:rsidR="00C54275" w:rsidRDefault="00C54275" w:rsidP="00021265">
      <w:pPr>
        <w:suppressAutoHyphens/>
        <w:jc w:val="center"/>
        <w:rPr>
          <w:color w:val="000000"/>
          <w:szCs w:val="28"/>
        </w:rPr>
      </w:pPr>
    </w:p>
    <w:p w:rsidR="00C54275" w:rsidRDefault="00C54275" w:rsidP="00021265">
      <w:pPr>
        <w:suppressAutoHyphens/>
        <w:jc w:val="center"/>
        <w:rPr>
          <w:color w:val="000000"/>
          <w:szCs w:val="28"/>
        </w:rPr>
      </w:pPr>
    </w:p>
    <w:p w:rsidR="00021265" w:rsidRPr="00021265" w:rsidRDefault="00021265" w:rsidP="00021265">
      <w:pPr>
        <w:suppressAutoHyphens/>
        <w:jc w:val="center"/>
        <w:rPr>
          <w:color w:val="000000"/>
          <w:szCs w:val="28"/>
        </w:rPr>
      </w:pPr>
      <w:bookmarkStart w:id="6" w:name="_GoBack"/>
      <w:bookmarkEnd w:id="6"/>
      <w:r w:rsidRPr="00021265">
        <w:rPr>
          <w:color w:val="000000"/>
          <w:szCs w:val="28"/>
        </w:rPr>
        <w:lastRenderedPageBreak/>
        <w:t>МОУ «СОШ с.Широкое»</w:t>
      </w:r>
    </w:p>
    <w:p w:rsidR="00021265" w:rsidRPr="00021265" w:rsidRDefault="00021265" w:rsidP="00021265">
      <w:pPr>
        <w:jc w:val="center"/>
        <w:rPr>
          <w:sz w:val="24"/>
          <w:szCs w:val="24"/>
        </w:rPr>
      </w:pPr>
    </w:p>
    <w:tbl>
      <w:tblPr>
        <w:tblStyle w:val="TableNormal"/>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4A0"/>
      </w:tblPr>
      <w:tblGrid>
        <w:gridCol w:w="2982"/>
        <w:gridCol w:w="2126"/>
        <w:gridCol w:w="1418"/>
        <w:gridCol w:w="3122"/>
      </w:tblGrid>
      <w:tr w:rsidR="00021265" w:rsidRPr="001A7298" w:rsidTr="006901EC">
        <w:trPr>
          <w:trHeight w:val="850"/>
        </w:trPr>
        <w:tc>
          <w:tcPr>
            <w:tcW w:w="29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15" w:right="107" w:firstLine="1"/>
              <w:jc w:val="center"/>
              <w:rPr>
                <w:rFonts w:ascii="Times New Roman" w:hAnsi="Times New Roman" w:cs="Times New Roman"/>
                <w:color w:val="00000A"/>
                <w:sz w:val="24"/>
                <w:szCs w:val="24"/>
              </w:rPr>
            </w:pPr>
          </w:p>
          <w:p w:rsidR="00021265" w:rsidRPr="001A7298" w:rsidRDefault="00021265" w:rsidP="00021265">
            <w:pPr>
              <w:ind w:left="115" w:right="107" w:firstLine="1"/>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Наименование</w:t>
            </w:r>
            <w:proofErr w:type="spellEnd"/>
            <w:r w:rsidRPr="001A7298">
              <w:rPr>
                <w:rFonts w:ascii="Times New Roman" w:hAnsi="Times New Roman" w:cs="Times New Roman"/>
                <w:color w:val="00000A"/>
                <w:spacing w:val="1"/>
                <w:sz w:val="24"/>
                <w:szCs w:val="24"/>
              </w:rPr>
              <w:t xml:space="preserve"> ОО</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261" w:right="253"/>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Дата</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021265">
            <w:pPr>
              <w:ind w:left="394" w:right="389"/>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Класс</w:t>
            </w:r>
            <w:proofErr w:type="spell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color w:val="00000A"/>
                <w:sz w:val="24"/>
                <w:szCs w:val="24"/>
              </w:rPr>
            </w:pPr>
          </w:p>
          <w:p w:rsidR="00021265" w:rsidRPr="001A7298" w:rsidRDefault="00021265" w:rsidP="006901EC">
            <w:pPr>
              <w:ind w:right="4"/>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A"/>
                <w:sz w:val="24"/>
                <w:szCs w:val="24"/>
              </w:rPr>
              <w:t>Предмет</w:t>
            </w:r>
            <w:proofErr w:type="spellEnd"/>
          </w:p>
        </w:tc>
      </w:tr>
      <w:tr w:rsidR="00021265" w:rsidRPr="001A7298" w:rsidTr="006901EC">
        <w:trPr>
          <w:trHeight w:val="323"/>
        </w:trPr>
        <w:tc>
          <w:tcPr>
            <w:tcW w:w="29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ind w:left="139" w:right="131"/>
              <w:jc w:val="center"/>
              <w:rPr>
                <w:rFonts w:ascii="Times New Roman" w:hAnsi="Times New Roman" w:cs="Times New Roman"/>
                <w:color w:val="00000A"/>
                <w:sz w:val="24"/>
                <w:szCs w:val="24"/>
              </w:rPr>
            </w:pPr>
          </w:p>
          <w:p w:rsidR="00021265" w:rsidRPr="001A7298" w:rsidRDefault="00021265" w:rsidP="00021265">
            <w:pPr>
              <w:ind w:left="139" w:right="131"/>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 xml:space="preserve">МОУ «СОШ </w:t>
            </w:r>
            <w:proofErr w:type="spellStart"/>
            <w:r w:rsidRPr="001A7298">
              <w:rPr>
                <w:rFonts w:ascii="Times New Roman" w:hAnsi="Times New Roman" w:cs="Times New Roman"/>
                <w:color w:val="00000A"/>
                <w:sz w:val="24"/>
                <w:szCs w:val="24"/>
              </w:rPr>
              <w:t>с.Широкое</w:t>
            </w:r>
            <w:proofErr w:type="spellEnd"/>
            <w:r w:rsidRPr="001A7298">
              <w:rPr>
                <w:rFonts w:ascii="Times New Roman" w:hAnsi="Times New Roman" w:cs="Times New Roman"/>
                <w:color w:val="00000A"/>
                <w:sz w:val="24"/>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4</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Предметповыбору</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17.04.2025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5</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21.04.2025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30.04.2025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6</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23.04.2025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2"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7</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Предмет</w:t>
            </w:r>
            <w:proofErr w:type="spellEnd"/>
            <w:r w:rsidRPr="001A7298">
              <w:rPr>
                <w:rFonts w:ascii="Times New Roman" w:hAnsi="Times New Roman" w:cs="Times New Roman"/>
                <w:color w:val="000000"/>
                <w:spacing w:val="-1"/>
                <w:sz w:val="24"/>
                <w:szCs w:val="24"/>
              </w:rPr>
              <w:t xml:space="preserve"> 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13.05.2025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3" w:right="252"/>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07.05.2025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3"/>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14.05.2025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15.05.2025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8</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Предмет2</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12.05.2025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Русскийязык</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22.04.2025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proofErr w:type="spellStart"/>
            <w:r w:rsidRPr="001A7298">
              <w:rPr>
                <w:rFonts w:ascii="Times New Roman" w:hAnsi="Times New Roman" w:cs="Times New Roman"/>
                <w:color w:val="000000"/>
                <w:sz w:val="24"/>
                <w:szCs w:val="24"/>
              </w:rPr>
              <w:t>Математика</w:t>
            </w:r>
            <w:proofErr w:type="spellEnd"/>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14.04.2025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Предмет1</w:t>
            </w:r>
          </w:p>
        </w:tc>
      </w:tr>
      <w:tr w:rsidR="00021265" w:rsidRPr="001A7298" w:rsidTr="006901EC">
        <w:trPr>
          <w:trHeight w:val="321"/>
        </w:trPr>
        <w:tc>
          <w:tcPr>
            <w:tcW w:w="29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021265">
            <w:pPr>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262" w:right="253"/>
              <w:jc w:val="center"/>
              <w:rPr>
                <w:rFonts w:ascii="Times New Roman" w:hAnsi="Times New Roman" w:cs="Times New Roman"/>
                <w:color w:val="000000"/>
                <w:sz w:val="24"/>
                <w:szCs w:val="24"/>
              </w:rPr>
            </w:pPr>
            <w:r w:rsidRPr="001A7298">
              <w:rPr>
                <w:rFonts w:ascii="Times New Roman" w:hAnsi="Times New Roman" w:cs="Times New Roman"/>
                <w:color w:val="000000"/>
                <w:sz w:val="24"/>
                <w:szCs w:val="24"/>
              </w:rPr>
              <w:t>16.05.2025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4" w:lineRule="exact"/>
              <w:ind w:left="9"/>
              <w:jc w:val="center"/>
              <w:rPr>
                <w:rFonts w:ascii="Times New Roman" w:hAnsi="Times New Roman" w:cs="Times New Roman"/>
                <w:color w:val="00000A"/>
                <w:sz w:val="24"/>
                <w:szCs w:val="24"/>
              </w:rPr>
            </w:pPr>
            <w:r w:rsidRPr="001A7298">
              <w:rPr>
                <w:rFonts w:ascii="Times New Roman" w:hAnsi="Times New Roman" w:cs="Times New Roman"/>
                <w:color w:val="00000A"/>
                <w:sz w:val="24"/>
                <w:szCs w:val="24"/>
              </w:rPr>
              <w:t>10</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1265" w:rsidRPr="001A7298" w:rsidRDefault="00021265" w:rsidP="006901EC">
            <w:pPr>
              <w:spacing w:line="301" w:lineRule="exact"/>
              <w:ind w:left="108"/>
              <w:jc w:val="center"/>
              <w:rPr>
                <w:rFonts w:ascii="Times New Roman" w:hAnsi="Times New Roman" w:cs="Times New Roman"/>
                <w:color w:val="00000A"/>
                <w:sz w:val="24"/>
                <w:szCs w:val="24"/>
              </w:rPr>
            </w:pPr>
            <w:r w:rsidRPr="001A7298">
              <w:rPr>
                <w:rFonts w:ascii="Times New Roman" w:hAnsi="Times New Roman" w:cs="Times New Roman"/>
                <w:color w:val="000000"/>
                <w:sz w:val="24"/>
                <w:szCs w:val="24"/>
              </w:rPr>
              <w:t>Предмет2</w:t>
            </w:r>
          </w:p>
        </w:tc>
      </w:tr>
    </w:tbl>
    <w:p w:rsidR="00021265" w:rsidRPr="00C54275" w:rsidRDefault="00021265" w:rsidP="00021265">
      <w:pPr>
        <w:rPr>
          <w:sz w:val="24"/>
          <w:szCs w:val="24"/>
        </w:rPr>
      </w:pPr>
    </w:p>
    <w:p w:rsidR="00021265" w:rsidRPr="00021265" w:rsidRDefault="00021265" w:rsidP="00021265">
      <w:pPr>
        <w:suppressAutoHyphens/>
        <w:jc w:val="center"/>
        <w:rPr>
          <w:color w:val="000000"/>
          <w:szCs w:val="28"/>
        </w:rPr>
      </w:pPr>
      <w:r w:rsidRPr="00021265">
        <w:rPr>
          <w:color w:val="000000"/>
          <w:szCs w:val="28"/>
        </w:rPr>
        <w:t>МОУ «СОШ с</w:t>
      </w:r>
      <w:proofErr w:type="gramStart"/>
      <w:r w:rsidRPr="00021265">
        <w:rPr>
          <w:color w:val="000000"/>
          <w:szCs w:val="28"/>
        </w:rPr>
        <w:t>.Я</w:t>
      </w:r>
      <w:proofErr w:type="gramEnd"/>
      <w:r w:rsidRPr="00021265">
        <w:rPr>
          <w:color w:val="000000"/>
          <w:szCs w:val="28"/>
        </w:rPr>
        <w:t>годная Поляна»</w:t>
      </w:r>
    </w:p>
    <w:p w:rsidR="00021265" w:rsidRPr="00C54275" w:rsidRDefault="00021265" w:rsidP="00021265">
      <w:pPr>
        <w:suppressAutoHyphens/>
        <w:jc w:val="center"/>
        <w:rPr>
          <w:color w:val="000000"/>
          <w:sz w:val="24"/>
          <w:szCs w:val="24"/>
        </w:rPr>
      </w:pPr>
    </w:p>
    <w:tbl>
      <w:tblPr>
        <w:tblStyle w:val="af9"/>
        <w:tblW w:w="0" w:type="auto"/>
        <w:tblLook w:val="04A0"/>
      </w:tblPr>
      <w:tblGrid>
        <w:gridCol w:w="3085"/>
        <w:gridCol w:w="2126"/>
        <w:gridCol w:w="1418"/>
        <w:gridCol w:w="3118"/>
      </w:tblGrid>
      <w:tr w:rsidR="00021265" w:rsidRPr="00021265" w:rsidTr="00C54275">
        <w:trPr>
          <w:tblHeader/>
        </w:trPr>
        <w:tc>
          <w:tcPr>
            <w:tcW w:w="3085" w:type="dxa"/>
          </w:tcPr>
          <w:p w:rsidR="006901EC" w:rsidRDefault="006901EC" w:rsidP="006901EC">
            <w:pPr>
              <w:jc w:val="center"/>
              <w:rPr>
                <w:sz w:val="24"/>
                <w:szCs w:val="24"/>
              </w:rPr>
            </w:pPr>
          </w:p>
          <w:p w:rsidR="00021265" w:rsidRDefault="00021265" w:rsidP="006901EC">
            <w:pPr>
              <w:jc w:val="center"/>
              <w:rPr>
                <w:spacing w:val="1"/>
                <w:sz w:val="24"/>
                <w:szCs w:val="24"/>
              </w:rPr>
            </w:pPr>
            <w:r w:rsidRPr="00021265">
              <w:rPr>
                <w:sz w:val="24"/>
                <w:szCs w:val="24"/>
              </w:rPr>
              <w:t>Наименование</w:t>
            </w:r>
            <w:r w:rsidRPr="00021265">
              <w:rPr>
                <w:spacing w:val="1"/>
                <w:sz w:val="24"/>
                <w:szCs w:val="24"/>
              </w:rPr>
              <w:t xml:space="preserve"> ОО</w:t>
            </w:r>
          </w:p>
          <w:p w:rsidR="006901EC" w:rsidRPr="00021265" w:rsidRDefault="006901EC" w:rsidP="006901EC">
            <w:pPr>
              <w:jc w:val="center"/>
              <w:rPr>
                <w:sz w:val="24"/>
                <w:szCs w:val="24"/>
              </w:rPr>
            </w:pPr>
          </w:p>
        </w:tc>
        <w:tc>
          <w:tcPr>
            <w:tcW w:w="2126" w:type="dxa"/>
          </w:tcPr>
          <w:p w:rsidR="006901EC" w:rsidRDefault="006901EC" w:rsidP="006901EC">
            <w:pPr>
              <w:jc w:val="center"/>
              <w:rPr>
                <w:sz w:val="24"/>
                <w:szCs w:val="24"/>
              </w:rPr>
            </w:pPr>
          </w:p>
          <w:p w:rsidR="00021265" w:rsidRPr="00021265" w:rsidRDefault="00021265" w:rsidP="006901EC">
            <w:pPr>
              <w:jc w:val="center"/>
              <w:rPr>
                <w:sz w:val="24"/>
                <w:szCs w:val="24"/>
              </w:rPr>
            </w:pPr>
            <w:r w:rsidRPr="00021265">
              <w:rPr>
                <w:sz w:val="24"/>
                <w:szCs w:val="24"/>
              </w:rPr>
              <w:t>Дата</w:t>
            </w:r>
          </w:p>
        </w:tc>
        <w:tc>
          <w:tcPr>
            <w:tcW w:w="1418" w:type="dxa"/>
          </w:tcPr>
          <w:p w:rsidR="006901EC" w:rsidRDefault="006901EC" w:rsidP="006901EC">
            <w:pPr>
              <w:jc w:val="center"/>
              <w:rPr>
                <w:sz w:val="24"/>
                <w:szCs w:val="24"/>
              </w:rPr>
            </w:pPr>
          </w:p>
          <w:p w:rsidR="00021265" w:rsidRPr="00021265" w:rsidRDefault="00021265" w:rsidP="006901EC">
            <w:pPr>
              <w:jc w:val="center"/>
              <w:rPr>
                <w:sz w:val="24"/>
                <w:szCs w:val="24"/>
              </w:rPr>
            </w:pPr>
            <w:r w:rsidRPr="00021265">
              <w:rPr>
                <w:sz w:val="24"/>
                <w:szCs w:val="24"/>
              </w:rPr>
              <w:t>Класс</w:t>
            </w:r>
          </w:p>
        </w:tc>
        <w:tc>
          <w:tcPr>
            <w:tcW w:w="3118" w:type="dxa"/>
          </w:tcPr>
          <w:p w:rsidR="006901EC" w:rsidRDefault="006901EC" w:rsidP="006901EC">
            <w:pPr>
              <w:jc w:val="center"/>
              <w:rPr>
                <w:sz w:val="24"/>
                <w:szCs w:val="24"/>
              </w:rPr>
            </w:pPr>
          </w:p>
          <w:p w:rsidR="00021265" w:rsidRPr="00021265" w:rsidRDefault="00021265" w:rsidP="006901EC">
            <w:pPr>
              <w:jc w:val="center"/>
              <w:rPr>
                <w:sz w:val="24"/>
                <w:szCs w:val="24"/>
              </w:rPr>
            </w:pPr>
            <w:r w:rsidRPr="00021265">
              <w:rPr>
                <w:sz w:val="24"/>
                <w:szCs w:val="24"/>
              </w:rPr>
              <w:t>Предмет</w:t>
            </w:r>
          </w:p>
        </w:tc>
      </w:tr>
      <w:tr w:rsidR="00021265" w:rsidRPr="00021265" w:rsidTr="006901EC">
        <w:tc>
          <w:tcPr>
            <w:tcW w:w="3085" w:type="dxa"/>
            <w:vMerge w:val="restart"/>
          </w:tcPr>
          <w:p w:rsidR="00021265" w:rsidRPr="00021265" w:rsidRDefault="00021265" w:rsidP="00021265">
            <w:pPr>
              <w:rPr>
                <w:sz w:val="24"/>
                <w:szCs w:val="24"/>
              </w:rPr>
            </w:pPr>
            <w:r w:rsidRPr="00021265">
              <w:rPr>
                <w:sz w:val="24"/>
                <w:szCs w:val="24"/>
              </w:rPr>
              <w:t>МОУ «СОШ с</w:t>
            </w:r>
            <w:proofErr w:type="gramStart"/>
            <w:r w:rsidRPr="00021265">
              <w:rPr>
                <w:sz w:val="24"/>
                <w:szCs w:val="24"/>
              </w:rPr>
              <w:t>.я</w:t>
            </w:r>
            <w:proofErr w:type="gramEnd"/>
            <w:r w:rsidRPr="00021265">
              <w:rPr>
                <w:sz w:val="24"/>
                <w:szCs w:val="24"/>
              </w:rPr>
              <w:t>годная Поляна»</w:t>
            </w:r>
          </w:p>
        </w:tc>
        <w:tc>
          <w:tcPr>
            <w:tcW w:w="2126" w:type="dxa"/>
          </w:tcPr>
          <w:p w:rsidR="00021265" w:rsidRPr="00021265" w:rsidRDefault="00021265" w:rsidP="006901EC">
            <w:pPr>
              <w:jc w:val="center"/>
              <w:rPr>
                <w:sz w:val="24"/>
                <w:szCs w:val="24"/>
              </w:rPr>
            </w:pPr>
            <w:r w:rsidRPr="00021265">
              <w:rPr>
                <w:sz w:val="24"/>
                <w:szCs w:val="24"/>
              </w:rPr>
              <w:t>16.04.2025 (ср)</w:t>
            </w:r>
          </w:p>
        </w:tc>
        <w:tc>
          <w:tcPr>
            <w:tcW w:w="1418" w:type="dxa"/>
          </w:tcPr>
          <w:p w:rsidR="00021265" w:rsidRPr="00021265" w:rsidRDefault="00021265" w:rsidP="006901EC">
            <w:pPr>
              <w:jc w:val="center"/>
              <w:rPr>
                <w:sz w:val="24"/>
                <w:szCs w:val="24"/>
              </w:rPr>
            </w:pPr>
            <w:r w:rsidRPr="00021265">
              <w:rPr>
                <w:sz w:val="24"/>
                <w:szCs w:val="24"/>
              </w:rPr>
              <w:t>4</w:t>
            </w:r>
          </w:p>
        </w:tc>
        <w:tc>
          <w:tcPr>
            <w:tcW w:w="3118" w:type="dxa"/>
          </w:tcPr>
          <w:p w:rsidR="00021265" w:rsidRPr="00021265" w:rsidRDefault="00021265" w:rsidP="006901EC">
            <w:pPr>
              <w:jc w:val="center"/>
              <w:rPr>
                <w:sz w:val="24"/>
                <w:szCs w:val="24"/>
              </w:rPr>
            </w:pPr>
            <w:r w:rsidRPr="00021265">
              <w:rPr>
                <w:sz w:val="24"/>
                <w:szCs w:val="24"/>
              </w:rPr>
              <w:t>Русский язык</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21.04.2025 (</w:t>
            </w:r>
            <w:proofErr w:type="spellStart"/>
            <w:proofErr w:type="gramStart"/>
            <w:r w:rsidRPr="00021265">
              <w:rPr>
                <w:sz w:val="24"/>
                <w:szCs w:val="24"/>
              </w:rPr>
              <w:t>пн</w:t>
            </w:r>
            <w:proofErr w:type="spellEnd"/>
            <w:proofErr w:type="gram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4</w:t>
            </w:r>
          </w:p>
        </w:tc>
        <w:tc>
          <w:tcPr>
            <w:tcW w:w="3118" w:type="dxa"/>
          </w:tcPr>
          <w:p w:rsidR="00021265" w:rsidRPr="00021265" w:rsidRDefault="00021265" w:rsidP="006901EC">
            <w:pPr>
              <w:jc w:val="center"/>
              <w:rPr>
                <w:sz w:val="24"/>
                <w:szCs w:val="24"/>
              </w:rPr>
            </w:pPr>
            <w:r w:rsidRPr="00021265">
              <w:rPr>
                <w:sz w:val="24"/>
                <w:szCs w:val="24"/>
              </w:rPr>
              <w:t>Математика</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30.04.2025 (ср)</w:t>
            </w:r>
          </w:p>
        </w:tc>
        <w:tc>
          <w:tcPr>
            <w:tcW w:w="1418" w:type="dxa"/>
          </w:tcPr>
          <w:p w:rsidR="00021265" w:rsidRPr="00021265" w:rsidRDefault="00021265" w:rsidP="006901EC">
            <w:pPr>
              <w:jc w:val="center"/>
              <w:rPr>
                <w:sz w:val="24"/>
                <w:szCs w:val="24"/>
              </w:rPr>
            </w:pPr>
            <w:r w:rsidRPr="00021265">
              <w:rPr>
                <w:sz w:val="24"/>
                <w:szCs w:val="24"/>
              </w:rPr>
              <w:t>4</w:t>
            </w:r>
          </w:p>
        </w:tc>
        <w:tc>
          <w:tcPr>
            <w:tcW w:w="3118" w:type="dxa"/>
          </w:tcPr>
          <w:p w:rsidR="00021265" w:rsidRPr="00021265" w:rsidRDefault="00021265" w:rsidP="006901EC">
            <w:pPr>
              <w:jc w:val="center"/>
              <w:rPr>
                <w:sz w:val="24"/>
                <w:szCs w:val="24"/>
              </w:rPr>
            </w:pPr>
            <w:r w:rsidRPr="00021265">
              <w:rPr>
                <w:sz w:val="24"/>
                <w:szCs w:val="24"/>
              </w:rPr>
              <w:t>Предмет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15.04.2025 (</w:t>
            </w:r>
            <w:proofErr w:type="spellStart"/>
            <w:r w:rsidRPr="00021265">
              <w:rPr>
                <w:sz w:val="24"/>
                <w:szCs w:val="24"/>
              </w:rPr>
              <w:t>вт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5</w:t>
            </w:r>
          </w:p>
        </w:tc>
        <w:tc>
          <w:tcPr>
            <w:tcW w:w="3118" w:type="dxa"/>
          </w:tcPr>
          <w:p w:rsidR="00021265" w:rsidRPr="00021265" w:rsidRDefault="00021265" w:rsidP="006901EC">
            <w:pPr>
              <w:jc w:val="center"/>
              <w:rPr>
                <w:sz w:val="24"/>
                <w:szCs w:val="24"/>
              </w:rPr>
            </w:pPr>
            <w:r w:rsidRPr="00021265">
              <w:rPr>
                <w:sz w:val="24"/>
                <w:szCs w:val="24"/>
              </w:rPr>
              <w:t>Математика,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15.04.2025 (</w:t>
            </w:r>
            <w:proofErr w:type="spellStart"/>
            <w:r w:rsidRPr="00021265">
              <w:rPr>
                <w:sz w:val="24"/>
                <w:szCs w:val="24"/>
              </w:rPr>
              <w:t>вт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5</w:t>
            </w:r>
          </w:p>
        </w:tc>
        <w:tc>
          <w:tcPr>
            <w:tcW w:w="3118" w:type="dxa"/>
          </w:tcPr>
          <w:p w:rsidR="00021265" w:rsidRPr="00021265" w:rsidRDefault="00021265" w:rsidP="006901EC">
            <w:pPr>
              <w:jc w:val="center"/>
              <w:rPr>
                <w:sz w:val="24"/>
                <w:szCs w:val="24"/>
              </w:rPr>
            </w:pPr>
            <w:r w:rsidRPr="00021265">
              <w:rPr>
                <w:sz w:val="24"/>
                <w:szCs w:val="24"/>
              </w:rPr>
              <w:t>Математика,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17.04.25025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5</w:t>
            </w:r>
          </w:p>
        </w:tc>
        <w:tc>
          <w:tcPr>
            <w:tcW w:w="3118" w:type="dxa"/>
          </w:tcPr>
          <w:p w:rsidR="00021265" w:rsidRPr="00021265" w:rsidRDefault="00021265" w:rsidP="006901EC">
            <w:pPr>
              <w:jc w:val="center"/>
              <w:rPr>
                <w:sz w:val="24"/>
                <w:szCs w:val="24"/>
              </w:rPr>
            </w:pPr>
            <w:r w:rsidRPr="00021265">
              <w:rPr>
                <w:sz w:val="24"/>
                <w:szCs w:val="24"/>
              </w:rPr>
              <w:t>Русский язык</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21.04.2025 (</w:t>
            </w:r>
            <w:proofErr w:type="spellStart"/>
            <w:proofErr w:type="gramStart"/>
            <w:r w:rsidRPr="00021265">
              <w:rPr>
                <w:sz w:val="24"/>
                <w:szCs w:val="24"/>
              </w:rPr>
              <w:t>пн</w:t>
            </w:r>
            <w:proofErr w:type="spellEnd"/>
            <w:proofErr w:type="gram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5</w:t>
            </w:r>
          </w:p>
        </w:tc>
        <w:tc>
          <w:tcPr>
            <w:tcW w:w="3118" w:type="dxa"/>
          </w:tcPr>
          <w:p w:rsidR="00021265" w:rsidRPr="00021265" w:rsidRDefault="00021265" w:rsidP="006901EC">
            <w:pPr>
              <w:jc w:val="center"/>
              <w:rPr>
                <w:sz w:val="24"/>
                <w:szCs w:val="24"/>
              </w:rPr>
            </w:pPr>
            <w:r w:rsidRPr="00021265">
              <w:rPr>
                <w:sz w:val="24"/>
                <w:szCs w:val="24"/>
              </w:rPr>
              <w:t>Предмет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24.04.2025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5</w:t>
            </w:r>
          </w:p>
        </w:tc>
        <w:tc>
          <w:tcPr>
            <w:tcW w:w="3118" w:type="dxa"/>
          </w:tcPr>
          <w:p w:rsidR="00021265" w:rsidRPr="00021265" w:rsidRDefault="00021265" w:rsidP="006901EC">
            <w:pPr>
              <w:jc w:val="center"/>
              <w:rPr>
                <w:sz w:val="24"/>
                <w:szCs w:val="24"/>
              </w:rPr>
            </w:pPr>
            <w:r w:rsidRPr="00021265">
              <w:rPr>
                <w:sz w:val="24"/>
                <w:szCs w:val="24"/>
              </w:rPr>
              <w:t>Предмет 2,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24.04.2025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5</w:t>
            </w:r>
          </w:p>
        </w:tc>
        <w:tc>
          <w:tcPr>
            <w:tcW w:w="3118" w:type="dxa"/>
          </w:tcPr>
          <w:p w:rsidR="00021265" w:rsidRPr="00021265" w:rsidRDefault="00021265" w:rsidP="006901EC">
            <w:pPr>
              <w:jc w:val="center"/>
              <w:rPr>
                <w:sz w:val="24"/>
                <w:szCs w:val="24"/>
              </w:rPr>
            </w:pPr>
            <w:r w:rsidRPr="00021265">
              <w:rPr>
                <w:sz w:val="24"/>
                <w:szCs w:val="24"/>
              </w:rPr>
              <w:t>Предмет 2,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11.04.2025 (</w:t>
            </w:r>
            <w:proofErr w:type="spellStart"/>
            <w:r w:rsidRPr="00021265">
              <w:rPr>
                <w:sz w:val="24"/>
                <w:szCs w:val="24"/>
              </w:rPr>
              <w:t>пт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6</w:t>
            </w:r>
          </w:p>
        </w:tc>
        <w:tc>
          <w:tcPr>
            <w:tcW w:w="3118" w:type="dxa"/>
          </w:tcPr>
          <w:p w:rsidR="00021265" w:rsidRPr="00021265" w:rsidRDefault="00021265" w:rsidP="006901EC">
            <w:pPr>
              <w:jc w:val="center"/>
              <w:rPr>
                <w:sz w:val="24"/>
                <w:szCs w:val="24"/>
              </w:rPr>
            </w:pPr>
            <w:r w:rsidRPr="00021265">
              <w:rPr>
                <w:sz w:val="24"/>
                <w:szCs w:val="24"/>
              </w:rPr>
              <w:t>Русский язык</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16.04.2025 (ср)</w:t>
            </w:r>
          </w:p>
        </w:tc>
        <w:tc>
          <w:tcPr>
            <w:tcW w:w="1418" w:type="dxa"/>
          </w:tcPr>
          <w:p w:rsidR="00021265" w:rsidRPr="00021265" w:rsidRDefault="00021265" w:rsidP="006901EC">
            <w:pPr>
              <w:jc w:val="center"/>
              <w:rPr>
                <w:sz w:val="24"/>
                <w:szCs w:val="24"/>
              </w:rPr>
            </w:pPr>
            <w:r w:rsidRPr="00021265">
              <w:rPr>
                <w:sz w:val="24"/>
                <w:szCs w:val="24"/>
              </w:rPr>
              <w:t>6</w:t>
            </w:r>
          </w:p>
        </w:tc>
        <w:tc>
          <w:tcPr>
            <w:tcW w:w="3118" w:type="dxa"/>
          </w:tcPr>
          <w:p w:rsidR="00021265" w:rsidRPr="00021265" w:rsidRDefault="00021265" w:rsidP="006901EC">
            <w:pPr>
              <w:jc w:val="center"/>
              <w:rPr>
                <w:sz w:val="24"/>
                <w:szCs w:val="24"/>
              </w:rPr>
            </w:pPr>
            <w:r w:rsidRPr="00021265">
              <w:rPr>
                <w:sz w:val="24"/>
                <w:szCs w:val="24"/>
              </w:rPr>
              <w:t>Математика,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16.04.2025 (ср)</w:t>
            </w:r>
          </w:p>
        </w:tc>
        <w:tc>
          <w:tcPr>
            <w:tcW w:w="1418" w:type="dxa"/>
          </w:tcPr>
          <w:p w:rsidR="00021265" w:rsidRPr="00021265" w:rsidRDefault="00021265" w:rsidP="006901EC">
            <w:pPr>
              <w:jc w:val="center"/>
              <w:rPr>
                <w:sz w:val="24"/>
                <w:szCs w:val="24"/>
              </w:rPr>
            </w:pPr>
            <w:r w:rsidRPr="00021265">
              <w:rPr>
                <w:sz w:val="24"/>
                <w:szCs w:val="24"/>
              </w:rPr>
              <w:t>6</w:t>
            </w:r>
          </w:p>
        </w:tc>
        <w:tc>
          <w:tcPr>
            <w:tcW w:w="3118" w:type="dxa"/>
          </w:tcPr>
          <w:p w:rsidR="00021265" w:rsidRPr="00021265" w:rsidRDefault="00021265" w:rsidP="006901EC">
            <w:pPr>
              <w:jc w:val="center"/>
              <w:rPr>
                <w:sz w:val="24"/>
                <w:szCs w:val="24"/>
              </w:rPr>
            </w:pPr>
            <w:r w:rsidRPr="00021265">
              <w:rPr>
                <w:sz w:val="24"/>
                <w:szCs w:val="24"/>
              </w:rPr>
              <w:t>Математика,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23.04.2025 (ср)</w:t>
            </w:r>
          </w:p>
        </w:tc>
        <w:tc>
          <w:tcPr>
            <w:tcW w:w="1418" w:type="dxa"/>
          </w:tcPr>
          <w:p w:rsidR="00021265" w:rsidRPr="00021265" w:rsidRDefault="00021265" w:rsidP="006901EC">
            <w:pPr>
              <w:jc w:val="center"/>
              <w:rPr>
                <w:sz w:val="24"/>
                <w:szCs w:val="24"/>
              </w:rPr>
            </w:pPr>
            <w:r w:rsidRPr="00021265">
              <w:rPr>
                <w:sz w:val="24"/>
                <w:szCs w:val="24"/>
              </w:rPr>
              <w:t>6</w:t>
            </w:r>
          </w:p>
        </w:tc>
        <w:tc>
          <w:tcPr>
            <w:tcW w:w="3118" w:type="dxa"/>
          </w:tcPr>
          <w:p w:rsidR="00021265" w:rsidRPr="00021265" w:rsidRDefault="00021265" w:rsidP="006901EC">
            <w:pPr>
              <w:jc w:val="center"/>
              <w:rPr>
                <w:sz w:val="24"/>
                <w:szCs w:val="24"/>
              </w:rPr>
            </w:pPr>
            <w:r w:rsidRPr="00021265">
              <w:rPr>
                <w:sz w:val="24"/>
                <w:szCs w:val="24"/>
              </w:rPr>
              <w:t>Предмет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30.04.25025 (ср)</w:t>
            </w:r>
          </w:p>
        </w:tc>
        <w:tc>
          <w:tcPr>
            <w:tcW w:w="1418" w:type="dxa"/>
          </w:tcPr>
          <w:p w:rsidR="00021265" w:rsidRPr="00021265" w:rsidRDefault="00021265" w:rsidP="006901EC">
            <w:pPr>
              <w:jc w:val="center"/>
              <w:rPr>
                <w:sz w:val="24"/>
                <w:szCs w:val="24"/>
              </w:rPr>
            </w:pPr>
            <w:r w:rsidRPr="00021265">
              <w:rPr>
                <w:sz w:val="24"/>
                <w:szCs w:val="24"/>
              </w:rPr>
              <w:t>6</w:t>
            </w:r>
          </w:p>
        </w:tc>
        <w:tc>
          <w:tcPr>
            <w:tcW w:w="3118" w:type="dxa"/>
          </w:tcPr>
          <w:p w:rsidR="00021265" w:rsidRPr="00021265" w:rsidRDefault="00021265" w:rsidP="006901EC">
            <w:pPr>
              <w:jc w:val="center"/>
              <w:rPr>
                <w:sz w:val="24"/>
                <w:szCs w:val="24"/>
              </w:rPr>
            </w:pPr>
            <w:r w:rsidRPr="00021265">
              <w:rPr>
                <w:sz w:val="24"/>
                <w:szCs w:val="24"/>
              </w:rPr>
              <w:t>Предмет 2,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30.04.25025 (ср)</w:t>
            </w:r>
          </w:p>
        </w:tc>
        <w:tc>
          <w:tcPr>
            <w:tcW w:w="1418" w:type="dxa"/>
          </w:tcPr>
          <w:p w:rsidR="00021265" w:rsidRPr="00021265" w:rsidRDefault="00021265" w:rsidP="006901EC">
            <w:pPr>
              <w:jc w:val="center"/>
              <w:rPr>
                <w:sz w:val="24"/>
                <w:szCs w:val="24"/>
              </w:rPr>
            </w:pPr>
            <w:r w:rsidRPr="00021265">
              <w:rPr>
                <w:sz w:val="24"/>
                <w:szCs w:val="24"/>
              </w:rPr>
              <w:t>6</w:t>
            </w:r>
          </w:p>
        </w:tc>
        <w:tc>
          <w:tcPr>
            <w:tcW w:w="3118" w:type="dxa"/>
          </w:tcPr>
          <w:p w:rsidR="00021265" w:rsidRPr="00021265" w:rsidRDefault="00021265" w:rsidP="006901EC">
            <w:pPr>
              <w:jc w:val="center"/>
              <w:rPr>
                <w:sz w:val="24"/>
                <w:szCs w:val="24"/>
              </w:rPr>
            </w:pPr>
            <w:r w:rsidRPr="00021265">
              <w:rPr>
                <w:sz w:val="24"/>
                <w:szCs w:val="24"/>
              </w:rPr>
              <w:t>Предмет 2,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22.04.2025 (</w:t>
            </w:r>
            <w:proofErr w:type="spellStart"/>
            <w:r w:rsidRPr="00021265">
              <w:rPr>
                <w:sz w:val="24"/>
                <w:szCs w:val="24"/>
              </w:rPr>
              <w:t>вт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7</w:t>
            </w:r>
          </w:p>
        </w:tc>
        <w:tc>
          <w:tcPr>
            <w:tcW w:w="3118" w:type="dxa"/>
          </w:tcPr>
          <w:p w:rsidR="00021265" w:rsidRPr="00021265" w:rsidRDefault="00021265" w:rsidP="006901EC">
            <w:pPr>
              <w:jc w:val="center"/>
              <w:rPr>
                <w:sz w:val="24"/>
                <w:szCs w:val="24"/>
              </w:rPr>
            </w:pPr>
            <w:r w:rsidRPr="00021265">
              <w:rPr>
                <w:sz w:val="24"/>
                <w:szCs w:val="24"/>
              </w:rPr>
              <w:t>Русский язык</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23.04.2025 (ср)</w:t>
            </w:r>
          </w:p>
        </w:tc>
        <w:tc>
          <w:tcPr>
            <w:tcW w:w="1418" w:type="dxa"/>
          </w:tcPr>
          <w:p w:rsidR="00021265" w:rsidRPr="00021265" w:rsidRDefault="00021265" w:rsidP="006901EC">
            <w:pPr>
              <w:jc w:val="center"/>
              <w:rPr>
                <w:sz w:val="24"/>
                <w:szCs w:val="24"/>
              </w:rPr>
            </w:pPr>
            <w:r w:rsidRPr="00021265">
              <w:rPr>
                <w:sz w:val="24"/>
                <w:szCs w:val="24"/>
              </w:rPr>
              <w:t>7</w:t>
            </w:r>
          </w:p>
        </w:tc>
        <w:tc>
          <w:tcPr>
            <w:tcW w:w="3118" w:type="dxa"/>
          </w:tcPr>
          <w:p w:rsidR="00021265" w:rsidRPr="00021265" w:rsidRDefault="00021265" w:rsidP="006901EC">
            <w:pPr>
              <w:jc w:val="center"/>
              <w:rPr>
                <w:sz w:val="24"/>
                <w:szCs w:val="24"/>
              </w:rPr>
            </w:pPr>
            <w:r w:rsidRPr="00021265">
              <w:rPr>
                <w:sz w:val="24"/>
                <w:szCs w:val="24"/>
              </w:rPr>
              <w:t>Предмет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06.05.2025 (</w:t>
            </w:r>
            <w:proofErr w:type="spellStart"/>
            <w:proofErr w:type="gramStart"/>
            <w:r w:rsidRPr="00021265">
              <w:rPr>
                <w:sz w:val="24"/>
                <w:szCs w:val="24"/>
              </w:rPr>
              <w:t>пн</w:t>
            </w:r>
            <w:proofErr w:type="spellEnd"/>
            <w:proofErr w:type="gram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7</w:t>
            </w:r>
          </w:p>
        </w:tc>
        <w:tc>
          <w:tcPr>
            <w:tcW w:w="3118" w:type="dxa"/>
          </w:tcPr>
          <w:p w:rsidR="00021265" w:rsidRPr="00021265" w:rsidRDefault="00021265" w:rsidP="006901EC">
            <w:pPr>
              <w:jc w:val="center"/>
              <w:rPr>
                <w:sz w:val="24"/>
                <w:szCs w:val="24"/>
              </w:rPr>
            </w:pPr>
            <w:r w:rsidRPr="00021265">
              <w:rPr>
                <w:sz w:val="24"/>
                <w:szCs w:val="24"/>
              </w:rPr>
              <w:t>Предмет 2,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06.05.2025 (</w:t>
            </w:r>
            <w:proofErr w:type="spellStart"/>
            <w:proofErr w:type="gramStart"/>
            <w:r w:rsidRPr="00021265">
              <w:rPr>
                <w:sz w:val="24"/>
                <w:szCs w:val="24"/>
              </w:rPr>
              <w:t>пн</w:t>
            </w:r>
            <w:proofErr w:type="spellEnd"/>
            <w:proofErr w:type="gram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7</w:t>
            </w:r>
          </w:p>
        </w:tc>
        <w:tc>
          <w:tcPr>
            <w:tcW w:w="3118" w:type="dxa"/>
          </w:tcPr>
          <w:p w:rsidR="00021265" w:rsidRPr="00021265" w:rsidRDefault="00021265" w:rsidP="006901EC">
            <w:pPr>
              <w:jc w:val="center"/>
              <w:rPr>
                <w:sz w:val="24"/>
                <w:szCs w:val="24"/>
              </w:rPr>
            </w:pPr>
            <w:r w:rsidRPr="00021265">
              <w:rPr>
                <w:sz w:val="24"/>
                <w:szCs w:val="24"/>
              </w:rPr>
              <w:t>Предмет 2,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14.05.2025 (ср)</w:t>
            </w:r>
          </w:p>
        </w:tc>
        <w:tc>
          <w:tcPr>
            <w:tcW w:w="1418" w:type="dxa"/>
          </w:tcPr>
          <w:p w:rsidR="00021265" w:rsidRPr="00021265" w:rsidRDefault="00021265" w:rsidP="006901EC">
            <w:pPr>
              <w:jc w:val="center"/>
              <w:rPr>
                <w:sz w:val="24"/>
                <w:szCs w:val="24"/>
              </w:rPr>
            </w:pPr>
            <w:r w:rsidRPr="00021265">
              <w:rPr>
                <w:sz w:val="24"/>
                <w:szCs w:val="24"/>
              </w:rPr>
              <w:t>7</w:t>
            </w:r>
          </w:p>
        </w:tc>
        <w:tc>
          <w:tcPr>
            <w:tcW w:w="3118" w:type="dxa"/>
          </w:tcPr>
          <w:p w:rsidR="00021265" w:rsidRPr="00021265" w:rsidRDefault="00021265" w:rsidP="006901EC">
            <w:pPr>
              <w:jc w:val="center"/>
              <w:rPr>
                <w:sz w:val="24"/>
                <w:szCs w:val="24"/>
              </w:rPr>
            </w:pPr>
            <w:r w:rsidRPr="00021265">
              <w:rPr>
                <w:sz w:val="24"/>
                <w:szCs w:val="24"/>
              </w:rPr>
              <w:t>Математика,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14.05.2025 (ср)</w:t>
            </w:r>
          </w:p>
        </w:tc>
        <w:tc>
          <w:tcPr>
            <w:tcW w:w="1418" w:type="dxa"/>
          </w:tcPr>
          <w:p w:rsidR="00021265" w:rsidRPr="00021265" w:rsidRDefault="00021265" w:rsidP="006901EC">
            <w:pPr>
              <w:jc w:val="center"/>
              <w:rPr>
                <w:sz w:val="24"/>
                <w:szCs w:val="24"/>
              </w:rPr>
            </w:pPr>
            <w:r w:rsidRPr="00021265">
              <w:rPr>
                <w:sz w:val="24"/>
                <w:szCs w:val="24"/>
              </w:rPr>
              <w:t>7</w:t>
            </w:r>
          </w:p>
        </w:tc>
        <w:tc>
          <w:tcPr>
            <w:tcW w:w="3118" w:type="dxa"/>
          </w:tcPr>
          <w:p w:rsidR="00021265" w:rsidRPr="00021265" w:rsidRDefault="00021265" w:rsidP="006901EC">
            <w:pPr>
              <w:jc w:val="center"/>
              <w:rPr>
                <w:sz w:val="24"/>
                <w:szCs w:val="24"/>
              </w:rPr>
            </w:pPr>
            <w:r w:rsidRPr="00021265">
              <w:rPr>
                <w:sz w:val="24"/>
                <w:szCs w:val="24"/>
              </w:rPr>
              <w:t>Математика,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17.04.2025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8</w:t>
            </w:r>
          </w:p>
        </w:tc>
        <w:tc>
          <w:tcPr>
            <w:tcW w:w="3118" w:type="dxa"/>
          </w:tcPr>
          <w:p w:rsidR="00021265" w:rsidRPr="00021265" w:rsidRDefault="00021265" w:rsidP="006901EC">
            <w:pPr>
              <w:jc w:val="center"/>
              <w:rPr>
                <w:sz w:val="24"/>
                <w:szCs w:val="24"/>
              </w:rPr>
            </w:pPr>
            <w:r w:rsidRPr="00021265">
              <w:rPr>
                <w:sz w:val="24"/>
                <w:szCs w:val="24"/>
              </w:rPr>
              <w:t>Предмет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24.04.2025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8</w:t>
            </w:r>
          </w:p>
        </w:tc>
        <w:tc>
          <w:tcPr>
            <w:tcW w:w="3118" w:type="dxa"/>
          </w:tcPr>
          <w:p w:rsidR="00021265" w:rsidRPr="00021265" w:rsidRDefault="00021265" w:rsidP="006901EC">
            <w:pPr>
              <w:jc w:val="center"/>
              <w:rPr>
                <w:sz w:val="24"/>
                <w:szCs w:val="24"/>
              </w:rPr>
            </w:pPr>
            <w:r w:rsidRPr="00021265">
              <w:rPr>
                <w:sz w:val="24"/>
                <w:szCs w:val="24"/>
              </w:rPr>
              <w:t>Математика,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24.04.2025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8</w:t>
            </w:r>
          </w:p>
        </w:tc>
        <w:tc>
          <w:tcPr>
            <w:tcW w:w="3118" w:type="dxa"/>
          </w:tcPr>
          <w:p w:rsidR="00021265" w:rsidRPr="00021265" w:rsidRDefault="00021265" w:rsidP="006901EC">
            <w:pPr>
              <w:jc w:val="center"/>
              <w:rPr>
                <w:sz w:val="24"/>
                <w:szCs w:val="24"/>
              </w:rPr>
            </w:pPr>
            <w:r w:rsidRPr="00021265">
              <w:rPr>
                <w:sz w:val="24"/>
                <w:szCs w:val="24"/>
              </w:rPr>
              <w:t>Математика,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13.05.2025 (</w:t>
            </w:r>
            <w:proofErr w:type="spellStart"/>
            <w:r w:rsidRPr="00021265">
              <w:rPr>
                <w:sz w:val="24"/>
                <w:szCs w:val="24"/>
              </w:rPr>
              <w:t>вт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8</w:t>
            </w:r>
          </w:p>
        </w:tc>
        <w:tc>
          <w:tcPr>
            <w:tcW w:w="3118" w:type="dxa"/>
          </w:tcPr>
          <w:p w:rsidR="00021265" w:rsidRPr="00021265" w:rsidRDefault="00021265" w:rsidP="006901EC">
            <w:pPr>
              <w:jc w:val="center"/>
              <w:rPr>
                <w:sz w:val="24"/>
                <w:szCs w:val="24"/>
              </w:rPr>
            </w:pPr>
            <w:r w:rsidRPr="00021265">
              <w:rPr>
                <w:sz w:val="24"/>
                <w:szCs w:val="24"/>
              </w:rPr>
              <w:t>Русский язык</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15.05.2025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8</w:t>
            </w:r>
          </w:p>
        </w:tc>
        <w:tc>
          <w:tcPr>
            <w:tcW w:w="3118" w:type="dxa"/>
          </w:tcPr>
          <w:p w:rsidR="00021265" w:rsidRPr="00021265" w:rsidRDefault="00021265" w:rsidP="006901EC">
            <w:pPr>
              <w:jc w:val="center"/>
              <w:rPr>
                <w:sz w:val="24"/>
                <w:szCs w:val="24"/>
              </w:rPr>
            </w:pPr>
            <w:r w:rsidRPr="00021265">
              <w:rPr>
                <w:sz w:val="24"/>
                <w:szCs w:val="24"/>
              </w:rPr>
              <w:t>Предмет 2,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15.05.2025 (</w:t>
            </w:r>
            <w:proofErr w:type="spellStart"/>
            <w:r w:rsidRPr="00021265">
              <w:rPr>
                <w:sz w:val="24"/>
                <w:szCs w:val="24"/>
              </w:rPr>
              <w:t>чт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8</w:t>
            </w:r>
          </w:p>
        </w:tc>
        <w:tc>
          <w:tcPr>
            <w:tcW w:w="3118" w:type="dxa"/>
          </w:tcPr>
          <w:p w:rsidR="00021265" w:rsidRPr="00021265" w:rsidRDefault="00021265" w:rsidP="006901EC">
            <w:pPr>
              <w:jc w:val="center"/>
              <w:rPr>
                <w:sz w:val="24"/>
                <w:szCs w:val="24"/>
              </w:rPr>
            </w:pPr>
            <w:r w:rsidRPr="00021265">
              <w:rPr>
                <w:sz w:val="24"/>
                <w:szCs w:val="24"/>
              </w:rPr>
              <w:t>Предмет 2,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11.04.2025 (</w:t>
            </w:r>
            <w:proofErr w:type="spellStart"/>
            <w:r w:rsidRPr="00021265">
              <w:rPr>
                <w:sz w:val="24"/>
                <w:szCs w:val="24"/>
              </w:rPr>
              <w:t>пт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Русский язык,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11.04.2025 (</w:t>
            </w:r>
            <w:proofErr w:type="spellStart"/>
            <w:r w:rsidRPr="00021265">
              <w:rPr>
                <w:sz w:val="24"/>
                <w:szCs w:val="24"/>
              </w:rPr>
              <w:t>пт</w:t>
            </w:r>
            <w:proofErr w:type="spellEnd"/>
            <w:r w:rsidRPr="00021265">
              <w:rPr>
                <w:sz w:val="24"/>
                <w:szCs w:val="24"/>
              </w:rPr>
              <w:t>)</w:t>
            </w:r>
          </w:p>
        </w:tc>
        <w:tc>
          <w:tcPr>
            <w:tcW w:w="1418" w:type="dxa"/>
          </w:tcPr>
          <w:p w:rsidR="00021265" w:rsidRPr="00021265" w:rsidRDefault="00021265" w:rsidP="006901EC">
            <w:pPr>
              <w:jc w:val="center"/>
              <w:rPr>
                <w:sz w:val="24"/>
                <w:szCs w:val="24"/>
              </w:rP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Русский язык,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22.04.2025 (</w:t>
            </w:r>
            <w:proofErr w:type="spellStart"/>
            <w:r w:rsidRPr="00021265">
              <w:rPr>
                <w:sz w:val="24"/>
                <w:szCs w:val="24"/>
              </w:rPr>
              <w:t>вт</w:t>
            </w:r>
            <w:proofErr w:type="spellEnd"/>
            <w:r w:rsidRPr="00021265">
              <w:rPr>
                <w:sz w:val="24"/>
                <w:szCs w:val="24"/>
              </w:rPr>
              <w:t>)</w:t>
            </w:r>
          </w:p>
        </w:tc>
        <w:tc>
          <w:tcPr>
            <w:tcW w:w="1418" w:type="dxa"/>
          </w:tcPr>
          <w:p w:rsidR="00021265" w:rsidRPr="00021265" w:rsidRDefault="00021265" w:rsidP="006901EC">
            <w:pPr>
              <w:jc w:val="cente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Математика,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22.04.2025 (</w:t>
            </w:r>
            <w:proofErr w:type="spellStart"/>
            <w:r w:rsidRPr="00021265">
              <w:rPr>
                <w:sz w:val="24"/>
                <w:szCs w:val="24"/>
              </w:rPr>
              <w:t>вт</w:t>
            </w:r>
            <w:proofErr w:type="spellEnd"/>
            <w:r w:rsidRPr="00021265">
              <w:rPr>
                <w:sz w:val="24"/>
                <w:szCs w:val="24"/>
              </w:rPr>
              <w:t>)</w:t>
            </w:r>
          </w:p>
        </w:tc>
        <w:tc>
          <w:tcPr>
            <w:tcW w:w="1418" w:type="dxa"/>
          </w:tcPr>
          <w:p w:rsidR="00021265" w:rsidRPr="00021265" w:rsidRDefault="00021265" w:rsidP="006901EC">
            <w:pPr>
              <w:jc w:val="cente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Математика,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14.05.2025 (ср)</w:t>
            </w:r>
          </w:p>
        </w:tc>
        <w:tc>
          <w:tcPr>
            <w:tcW w:w="1418" w:type="dxa"/>
          </w:tcPr>
          <w:p w:rsidR="00021265" w:rsidRPr="00021265" w:rsidRDefault="00021265" w:rsidP="006901EC">
            <w:pPr>
              <w:jc w:val="cente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Предмет 1,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14.05.2025 (ср)</w:t>
            </w:r>
          </w:p>
        </w:tc>
        <w:tc>
          <w:tcPr>
            <w:tcW w:w="1418" w:type="dxa"/>
          </w:tcPr>
          <w:p w:rsidR="00021265" w:rsidRPr="00021265" w:rsidRDefault="00021265" w:rsidP="006901EC">
            <w:pPr>
              <w:jc w:val="cente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Предмет 1, часть 2</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16.05.2025 (</w:t>
            </w:r>
            <w:proofErr w:type="spellStart"/>
            <w:r w:rsidRPr="00021265">
              <w:rPr>
                <w:sz w:val="24"/>
                <w:szCs w:val="24"/>
              </w:rPr>
              <w:t>пт</w:t>
            </w:r>
            <w:proofErr w:type="spellEnd"/>
            <w:r w:rsidRPr="00021265">
              <w:rPr>
                <w:sz w:val="24"/>
                <w:szCs w:val="24"/>
              </w:rPr>
              <w:t>)</w:t>
            </w:r>
          </w:p>
        </w:tc>
        <w:tc>
          <w:tcPr>
            <w:tcW w:w="1418" w:type="dxa"/>
          </w:tcPr>
          <w:p w:rsidR="00021265" w:rsidRPr="00021265" w:rsidRDefault="00021265" w:rsidP="006901EC">
            <w:pPr>
              <w:jc w:val="cente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Предмет 2, часть 1</w:t>
            </w:r>
          </w:p>
        </w:tc>
      </w:tr>
      <w:tr w:rsidR="00021265" w:rsidRPr="00021265" w:rsidTr="006901EC">
        <w:tc>
          <w:tcPr>
            <w:tcW w:w="3085" w:type="dxa"/>
            <w:vMerge/>
          </w:tcPr>
          <w:p w:rsidR="00021265" w:rsidRPr="00021265" w:rsidRDefault="00021265" w:rsidP="00021265">
            <w:pPr>
              <w:rPr>
                <w:sz w:val="24"/>
                <w:szCs w:val="24"/>
              </w:rPr>
            </w:pPr>
          </w:p>
        </w:tc>
        <w:tc>
          <w:tcPr>
            <w:tcW w:w="2126" w:type="dxa"/>
          </w:tcPr>
          <w:p w:rsidR="00021265" w:rsidRPr="00021265" w:rsidRDefault="00021265" w:rsidP="006901EC">
            <w:pPr>
              <w:jc w:val="center"/>
              <w:rPr>
                <w:sz w:val="24"/>
                <w:szCs w:val="24"/>
              </w:rPr>
            </w:pPr>
            <w:r w:rsidRPr="00021265">
              <w:rPr>
                <w:sz w:val="24"/>
                <w:szCs w:val="24"/>
              </w:rPr>
              <w:t>16.05.2025 (</w:t>
            </w:r>
            <w:proofErr w:type="spellStart"/>
            <w:r w:rsidRPr="00021265">
              <w:rPr>
                <w:sz w:val="24"/>
                <w:szCs w:val="24"/>
              </w:rPr>
              <w:t>пт</w:t>
            </w:r>
            <w:proofErr w:type="spellEnd"/>
            <w:r w:rsidRPr="00021265">
              <w:rPr>
                <w:sz w:val="24"/>
                <w:szCs w:val="24"/>
              </w:rPr>
              <w:t>)</w:t>
            </w:r>
          </w:p>
        </w:tc>
        <w:tc>
          <w:tcPr>
            <w:tcW w:w="1418" w:type="dxa"/>
          </w:tcPr>
          <w:p w:rsidR="00021265" w:rsidRPr="00021265" w:rsidRDefault="00021265" w:rsidP="006901EC">
            <w:pPr>
              <w:jc w:val="center"/>
            </w:pPr>
            <w:r w:rsidRPr="00021265">
              <w:rPr>
                <w:sz w:val="24"/>
                <w:szCs w:val="24"/>
              </w:rPr>
              <w:t>10</w:t>
            </w:r>
          </w:p>
        </w:tc>
        <w:tc>
          <w:tcPr>
            <w:tcW w:w="3118" w:type="dxa"/>
          </w:tcPr>
          <w:p w:rsidR="00021265" w:rsidRPr="00021265" w:rsidRDefault="00021265" w:rsidP="006901EC">
            <w:pPr>
              <w:jc w:val="center"/>
              <w:rPr>
                <w:sz w:val="24"/>
                <w:szCs w:val="24"/>
              </w:rPr>
            </w:pPr>
            <w:r w:rsidRPr="00021265">
              <w:rPr>
                <w:sz w:val="24"/>
                <w:szCs w:val="24"/>
              </w:rPr>
              <w:t>Предмет 2, часть 2</w:t>
            </w:r>
          </w:p>
        </w:tc>
      </w:tr>
    </w:tbl>
    <w:p w:rsidR="00021265" w:rsidRDefault="00021265" w:rsidP="00021265">
      <w:pPr>
        <w:jc w:val="center"/>
        <w:rPr>
          <w:sz w:val="24"/>
          <w:szCs w:val="24"/>
        </w:rPr>
      </w:pPr>
    </w:p>
    <w:p w:rsidR="00021265" w:rsidRPr="00021265" w:rsidRDefault="00021265" w:rsidP="00021265">
      <w:pPr>
        <w:suppressAutoHyphens/>
        <w:jc w:val="center"/>
        <w:rPr>
          <w:color w:val="000000"/>
          <w:szCs w:val="28"/>
        </w:rPr>
      </w:pPr>
      <w:r w:rsidRPr="00021265">
        <w:rPr>
          <w:color w:val="000000"/>
          <w:szCs w:val="28"/>
        </w:rPr>
        <w:t xml:space="preserve">МОУ «ООШ </w:t>
      </w:r>
      <w:proofErr w:type="spellStart"/>
      <w:r w:rsidRPr="00021265">
        <w:rPr>
          <w:color w:val="000000"/>
          <w:szCs w:val="28"/>
        </w:rPr>
        <w:t>с</w:t>
      </w:r>
      <w:proofErr w:type="gramStart"/>
      <w:r w:rsidRPr="00021265">
        <w:rPr>
          <w:color w:val="000000"/>
          <w:szCs w:val="28"/>
        </w:rPr>
        <w:t>.К</w:t>
      </w:r>
      <w:proofErr w:type="gramEnd"/>
      <w:r w:rsidRPr="00021265">
        <w:rPr>
          <w:color w:val="000000"/>
          <w:szCs w:val="28"/>
        </w:rPr>
        <w:t>увыка</w:t>
      </w:r>
      <w:proofErr w:type="spellEnd"/>
      <w:r w:rsidRPr="00021265">
        <w:rPr>
          <w:color w:val="000000"/>
          <w:szCs w:val="28"/>
        </w:rPr>
        <w:t xml:space="preserve"> имени Героя Советского Союза Г.Ф.Шигаева»</w:t>
      </w:r>
    </w:p>
    <w:p w:rsidR="00021265" w:rsidRPr="00C54275" w:rsidRDefault="00021265" w:rsidP="00021265">
      <w:pPr>
        <w:suppressAutoHyphens/>
        <w:jc w:val="center"/>
        <w:rPr>
          <w:color w:val="000000"/>
          <w:sz w:val="24"/>
          <w:szCs w:val="24"/>
        </w:rPr>
      </w:pPr>
    </w:p>
    <w:tbl>
      <w:tblPr>
        <w:tblStyle w:val="af9"/>
        <w:tblW w:w="5000" w:type="pct"/>
        <w:tblLook w:val="04A0"/>
      </w:tblPr>
      <w:tblGrid>
        <w:gridCol w:w="3120"/>
        <w:gridCol w:w="2150"/>
        <w:gridCol w:w="1433"/>
        <w:gridCol w:w="3151"/>
      </w:tblGrid>
      <w:tr w:rsidR="00C54275" w:rsidRPr="001A7298" w:rsidTr="00C54275">
        <w:trPr>
          <w:tblHeader/>
        </w:trPr>
        <w:tc>
          <w:tcPr>
            <w:tcW w:w="1583" w:type="pct"/>
          </w:tcPr>
          <w:p w:rsidR="00C54275" w:rsidRDefault="00C54275" w:rsidP="001A7298">
            <w:pPr>
              <w:jc w:val="center"/>
              <w:rPr>
                <w:sz w:val="24"/>
                <w:szCs w:val="24"/>
              </w:rPr>
            </w:pPr>
          </w:p>
          <w:p w:rsidR="00C54275" w:rsidRDefault="00C54275" w:rsidP="001A7298">
            <w:pPr>
              <w:jc w:val="center"/>
              <w:rPr>
                <w:spacing w:val="1"/>
                <w:sz w:val="24"/>
                <w:szCs w:val="24"/>
              </w:rPr>
            </w:pPr>
            <w:r w:rsidRPr="001A7298">
              <w:rPr>
                <w:sz w:val="24"/>
                <w:szCs w:val="24"/>
              </w:rPr>
              <w:t>Наименование</w:t>
            </w:r>
            <w:r w:rsidRPr="001A7298">
              <w:rPr>
                <w:spacing w:val="1"/>
                <w:sz w:val="24"/>
                <w:szCs w:val="24"/>
              </w:rPr>
              <w:t xml:space="preserve"> ОО</w:t>
            </w:r>
          </w:p>
          <w:p w:rsidR="00C54275" w:rsidRPr="001A7298" w:rsidRDefault="00C54275" w:rsidP="001A7298">
            <w:pPr>
              <w:jc w:val="center"/>
              <w:rPr>
                <w:sz w:val="24"/>
                <w:szCs w:val="24"/>
              </w:rPr>
            </w:pPr>
          </w:p>
        </w:tc>
        <w:tc>
          <w:tcPr>
            <w:tcW w:w="1091" w:type="pct"/>
          </w:tcPr>
          <w:p w:rsidR="00C54275" w:rsidRDefault="00C54275" w:rsidP="001A7298">
            <w:pPr>
              <w:jc w:val="center"/>
              <w:rPr>
                <w:sz w:val="24"/>
                <w:szCs w:val="24"/>
              </w:rPr>
            </w:pPr>
          </w:p>
          <w:p w:rsidR="00C54275" w:rsidRPr="001A7298" w:rsidRDefault="00C54275" w:rsidP="001A7298">
            <w:pPr>
              <w:jc w:val="center"/>
              <w:rPr>
                <w:sz w:val="24"/>
                <w:szCs w:val="24"/>
              </w:rPr>
            </w:pPr>
            <w:r w:rsidRPr="001A7298">
              <w:rPr>
                <w:sz w:val="24"/>
                <w:szCs w:val="24"/>
              </w:rPr>
              <w:t>Дата</w:t>
            </w:r>
          </w:p>
        </w:tc>
        <w:tc>
          <w:tcPr>
            <w:tcW w:w="727" w:type="pct"/>
          </w:tcPr>
          <w:p w:rsidR="00C54275" w:rsidRDefault="00C54275" w:rsidP="001A7298">
            <w:pPr>
              <w:jc w:val="center"/>
              <w:rPr>
                <w:sz w:val="24"/>
                <w:szCs w:val="24"/>
              </w:rPr>
            </w:pPr>
          </w:p>
          <w:p w:rsidR="00C54275" w:rsidRPr="001A7298" w:rsidRDefault="00C54275" w:rsidP="001A7298">
            <w:pPr>
              <w:jc w:val="center"/>
              <w:rPr>
                <w:sz w:val="24"/>
                <w:szCs w:val="24"/>
              </w:rPr>
            </w:pPr>
            <w:r w:rsidRPr="001A7298">
              <w:rPr>
                <w:sz w:val="24"/>
                <w:szCs w:val="24"/>
              </w:rPr>
              <w:t>Класс</w:t>
            </w:r>
          </w:p>
        </w:tc>
        <w:tc>
          <w:tcPr>
            <w:tcW w:w="1599" w:type="pct"/>
          </w:tcPr>
          <w:p w:rsidR="00C54275" w:rsidRDefault="00C54275" w:rsidP="001A7298">
            <w:pPr>
              <w:jc w:val="center"/>
              <w:rPr>
                <w:sz w:val="24"/>
                <w:szCs w:val="24"/>
              </w:rPr>
            </w:pPr>
          </w:p>
          <w:p w:rsidR="00C54275" w:rsidRPr="001A7298" w:rsidRDefault="00C54275" w:rsidP="001A7298">
            <w:pPr>
              <w:jc w:val="center"/>
              <w:rPr>
                <w:sz w:val="24"/>
                <w:szCs w:val="24"/>
              </w:rPr>
            </w:pPr>
            <w:r w:rsidRPr="001A7298">
              <w:rPr>
                <w:sz w:val="24"/>
                <w:szCs w:val="24"/>
              </w:rPr>
              <w:t>Предмет</w:t>
            </w:r>
          </w:p>
        </w:tc>
      </w:tr>
      <w:tr w:rsidR="00C54275" w:rsidRPr="001A7298" w:rsidTr="00C54275">
        <w:tc>
          <w:tcPr>
            <w:tcW w:w="1583" w:type="pct"/>
            <w:vMerge w:val="restart"/>
          </w:tcPr>
          <w:p w:rsidR="00C54275" w:rsidRPr="001A7298" w:rsidRDefault="00C54275" w:rsidP="00021265">
            <w:pPr>
              <w:rPr>
                <w:sz w:val="24"/>
                <w:szCs w:val="24"/>
              </w:rPr>
            </w:pPr>
            <w:r w:rsidRPr="001A7298">
              <w:rPr>
                <w:sz w:val="24"/>
                <w:szCs w:val="24"/>
              </w:rPr>
              <w:t xml:space="preserve">МОУ «ООШ </w:t>
            </w:r>
            <w:proofErr w:type="spellStart"/>
            <w:r w:rsidRPr="001A7298">
              <w:rPr>
                <w:sz w:val="24"/>
                <w:szCs w:val="24"/>
              </w:rPr>
              <w:t>с</w:t>
            </w:r>
            <w:proofErr w:type="gramStart"/>
            <w:r w:rsidRPr="001A7298">
              <w:rPr>
                <w:sz w:val="24"/>
                <w:szCs w:val="24"/>
              </w:rPr>
              <w:t>.К</w:t>
            </w:r>
            <w:proofErr w:type="gramEnd"/>
            <w:r w:rsidRPr="001A7298">
              <w:rPr>
                <w:sz w:val="24"/>
                <w:szCs w:val="24"/>
              </w:rPr>
              <w:t>увыка</w:t>
            </w:r>
            <w:proofErr w:type="spellEnd"/>
            <w:r w:rsidRPr="001A7298">
              <w:rPr>
                <w:sz w:val="24"/>
                <w:szCs w:val="24"/>
              </w:rPr>
              <w:t xml:space="preserve"> имени Героя Советского Союза Г.Ф.Шигаева»</w:t>
            </w:r>
          </w:p>
        </w:tc>
        <w:tc>
          <w:tcPr>
            <w:tcW w:w="1091" w:type="pct"/>
          </w:tcPr>
          <w:p w:rsidR="00C54275" w:rsidRPr="001A7298" w:rsidRDefault="00C54275" w:rsidP="00785002">
            <w:pPr>
              <w:jc w:val="center"/>
              <w:rPr>
                <w:sz w:val="24"/>
                <w:szCs w:val="24"/>
              </w:rPr>
            </w:pPr>
            <w:r w:rsidRPr="001A7298">
              <w:rPr>
                <w:sz w:val="24"/>
                <w:szCs w:val="24"/>
              </w:rPr>
              <w:t>23.04.2025</w:t>
            </w:r>
          </w:p>
        </w:tc>
        <w:tc>
          <w:tcPr>
            <w:tcW w:w="727" w:type="pct"/>
          </w:tcPr>
          <w:p w:rsidR="00C54275" w:rsidRPr="001A7298" w:rsidRDefault="00C54275" w:rsidP="00021265">
            <w:pPr>
              <w:jc w:val="center"/>
              <w:rPr>
                <w:sz w:val="24"/>
                <w:szCs w:val="24"/>
              </w:rPr>
            </w:pPr>
            <w:r w:rsidRPr="001A7298">
              <w:rPr>
                <w:sz w:val="24"/>
                <w:szCs w:val="24"/>
              </w:rPr>
              <w:t>4</w:t>
            </w:r>
          </w:p>
        </w:tc>
        <w:tc>
          <w:tcPr>
            <w:tcW w:w="1599" w:type="pct"/>
          </w:tcPr>
          <w:p w:rsidR="00C54275" w:rsidRPr="001A7298" w:rsidRDefault="00C54275" w:rsidP="008B7E0C">
            <w:pPr>
              <w:jc w:val="center"/>
              <w:rPr>
                <w:sz w:val="24"/>
                <w:szCs w:val="24"/>
              </w:rPr>
            </w:pPr>
            <w:r w:rsidRPr="001A7298">
              <w:rPr>
                <w:sz w:val="24"/>
                <w:szCs w:val="24"/>
              </w:rPr>
              <w:t>Математика</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14.04.2025</w:t>
            </w:r>
          </w:p>
        </w:tc>
        <w:tc>
          <w:tcPr>
            <w:tcW w:w="727" w:type="pct"/>
          </w:tcPr>
          <w:p w:rsidR="00C54275" w:rsidRPr="001A7298" w:rsidRDefault="00C54275" w:rsidP="00021265">
            <w:pPr>
              <w:jc w:val="center"/>
              <w:rPr>
                <w:sz w:val="24"/>
                <w:szCs w:val="24"/>
              </w:rPr>
            </w:pPr>
            <w:r w:rsidRPr="001A7298">
              <w:rPr>
                <w:sz w:val="24"/>
                <w:szCs w:val="24"/>
              </w:rPr>
              <w:t>4</w:t>
            </w:r>
          </w:p>
        </w:tc>
        <w:tc>
          <w:tcPr>
            <w:tcW w:w="1599" w:type="pct"/>
          </w:tcPr>
          <w:p w:rsidR="00C54275" w:rsidRPr="001A7298" w:rsidRDefault="00C54275" w:rsidP="008B7E0C">
            <w:pPr>
              <w:jc w:val="center"/>
              <w:rPr>
                <w:sz w:val="24"/>
                <w:szCs w:val="24"/>
              </w:rPr>
            </w:pPr>
            <w:r w:rsidRPr="001A7298">
              <w:rPr>
                <w:sz w:val="24"/>
                <w:szCs w:val="24"/>
              </w:rPr>
              <w:t>Русский язык</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18.04.2025</w:t>
            </w:r>
          </w:p>
        </w:tc>
        <w:tc>
          <w:tcPr>
            <w:tcW w:w="727" w:type="pct"/>
          </w:tcPr>
          <w:p w:rsidR="00C54275" w:rsidRPr="001A7298" w:rsidRDefault="00C54275" w:rsidP="00021265">
            <w:pPr>
              <w:jc w:val="center"/>
              <w:rPr>
                <w:sz w:val="24"/>
                <w:szCs w:val="24"/>
              </w:rPr>
            </w:pPr>
            <w:r w:rsidRPr="001A7298">
              <w:rPr>
                <w:sz w:val="24"/>
                <w:szCs w:val="24"/>
              </w:rPr>
              <w:t>4</w:t>
            </w:r>
          </w:p>
        </w:tc>
        <w:tc>
          <w:tcPr>
            <w:tcW w:w="1599" w:type="pct"/>
          </w:tcPr>
          <w:p w:rsidR="00C54275" w:rsidRPr="001A7298" w:rsidRDefault="00C54275" w:rsidP="008B7E0C">
            <w:pPr>
              <w:jc w:val="center"/>
              <w:rPr>
                <w:sz w:val="24"/>
                <w:szCs w:val="24"/>
              </w:rPr>
            </w:pPr>
            <w:r w:rsidRPr="001A7298">
              <w:rPr>
                <w:sz w:val="24"/>
                <w:szCs w:val="24"/>
              </w:rPr>
              <w:t>Предмет 1</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22.04.2025</w:t>
            </w:r>
          </w:p>
        </w:tc>
        <w:tc>
          <w:tcPr>
            <w:tcW w:w="727" w:type="pct"/>
          </w:tcPr>
          <w:p w:rsidR="00C54275" w:rsidRPr="001A7298" w:rsidRDefault="00C54275" w:rsidP="00021265">
            <w:pPr>
              <w:jc w:val="center"/>
              <w:rPr>
                <w:sz w:val="24"/>
                <w:szCs w:val="24"/>
              </w:rPr>
            </w:pPr>
            <w:r w:rsidRPr="001A7298">
              <w:rPr>
                <w:sz w:val="24"/>
                <w:szCs w:val="24"/>
              </w:rPr>
              <w:t>5</w:t>
            </w:r>
          </w:p>
        </w:tc>
        <w:tc>
          <w:tcPr>
            <w:tcW w:w="1599" w:type="pct"/>
          </w:tcPr>
          <w:p w:rsidR="00C54275" w:rsidRPr="001A7298" w:rsidRDefault="00C54275" w:rsidP="008B7E0C">
            <w:pPr>
              <w:jc w:val="center"/>
              <w:rPr>
                <w:sz w:val="24"/>
                <w:szCs w:val="24"/>
              </w:rPr>
            </w:pPr>
            <w:r w:rsidRPr="001A7298">
              <w:rPr>
                <w:sz w:val="24"/>
                <w:szCs w:val="24"/>
              </w:rPr>
              <w:t xml:space="preserve">Математика часть </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23.04.2025</w:t>
            </w:r>
          </w:p>
        </w:tc>
        <w:tc>
          <w:tcPr>
            <w:tcW w:w="727" w:type="pct"/>
          </w:tcPr>
          <w:p w:rsidR="00C54275" w:rsidRPr="001A7298" w:rsidRDefault="00C54275" w:rsidP="00021265">
            <w:pPr>
              <w:jc w:val="center"/>
              <w:rPr>
                <w:sz w:val="24"/>
                <w:szCs w:val="24"/>
              </w:rPr>
            </w:pPr>
            <w:r w:rsidRPr="001A7298">
              <w:rPr>
                <w:sz w:val="24"/>
                <w:szCs w:val="24"/>
              </w:rPr>
              <w:t>5</w:t>
            </w:r>
          </w:p>
        </w:tc>
        <w:tc>
          <w:tcPr>
            <w:tcW w:w="1599" w:type="pct"/>
          </w:tcPr>
          <w:p w:rsidR="00C54275" w:rsidRPr="001A7298" w:rsidRDefault="00C54275" w:rsidP="008B7E0C">
            <w:pPr>
              <w:jc w:val="center"/>
              <w:rPr>
                <w:sz w:val="24"/>
                <w:szCs w:val="24"/>
              </w:rPr>
            </w:pPr>
            <w:r w:rsidRPr="001A7298">
              <w:rPr>
                <w:sz w:val="24"/>
                <w:szCs w:val="24"/>
              </w:rPr>
              <w:t>Русский язык</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14.04.2025</w:t>
            </w:r>
          </w:p>
        </w:tc>
        <w:tc>
          <w:tcPr>
            <w:tcW w:w="727" w:type="pct"/>
          </w:tcPr>
          <w:p w:rsidR="00C54275" w:rsidRPr="001A7298" w:rsidRDefault="00C54275" w:rsidP="00021265">
            <w:pPr>
              <w:jc w:val="center"/>
              <w:rPr>
                <w:sz w:val="24"/>
                <w:szCs w:val="24"/>
              </w:rPr>
            </w:pPr>
            <w:r w:rsidRPr="001A7298">
              <w:rPr>
                <w:sz w:val="24"/>
                <w:szCs w:val="24"/>
              </w:rPr>
              <w:t>5</w:t>
            </w:r>
          </w:p>
        </w:tc>
        <w:tc>
          <w:tcPr>
            <w:tcW w:w="1599" w:type="pct"/>
          </w:tcPr>
          <w:p w:rsidR="00C54275" w:rsidRPr="001A7298" w:rsidRDefault="00C54275" w:rsidP="008B7E0C">
            <w:pPr>
              <w:jc w:val="center"/>
              <w:rPr>
                <w:sz w:val="24"/>
                <w:szCs w:val="24"/>
              </w:rPr>
            </w:pPr>
            <w:r w:rsidRPr="001A7298">
              <w:rPr>
                <w:sz w:val="24"/>
                <w:szCs w:val="24"/>
              </w:rPr>
              <w:t>Предмет 1</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30.04.2025</w:t>
            </w:r>
          </w:p>
        </w:tc>
        <w:tc>
          <w:tcPr>
            <w:tcW w:w="727" w:type="pct"/>
          </w:tcPr>
          <w:p w:rsidR="00C54275" w:rsidRPr="001A7298" w:rsidRDefault="00C54275" w:rsidP="00021265">
            <w:pPr>
              <w:jc w:val="center"/>
              <w:rPr>
                <w:sz w:val="24"/>
                <w:szCs w:val="24"/>
              </w:rPr>
            </w:pPr>
            <w:r w:rsidRPr="001A7298">
              <w:rPr>
                <w:sz w:val="24"/>
                <w:szCs w:val="24"/>
              </w:rPr>
              <w:t>5</w:t>
            </w:r>
          </w:p>
        </w:tc>
        <w:tc>
          <w:tcPr>
            <w:tcW w:w="1599" w:type="pct"/>
          </w:tcPr>
          <w:p w:rsidR="00C54275" w:rsidRPr="001A7298" w:rsidRDefault="00C54275" w:rsidP="008B7E0C">
            <w:pPr>
              <w:jc w:val="center"/>
              <w:rPr>
                <w:sz w:val="24"/>
                <w:szCs w:val="24"/>
              </w:rPr>
            </w:pPr>
            <w:r w:rsidRPr="001A7298">
              <w:rPr>
                <w:sz w:val="24"/>
                <w:szCs w:val="24"/>
              </w:rPr>
              <w:t>Предмет 2</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21.04.2025</w:t>
            </w:r>
          </w:p>
        </w:tc>
        <w:tc>
          <w:tcPr>
            <w:tcW w:w="727" w:type="pct"/>
          </w:tcPr>
          <w:p w:rsidR="00C54275" w:rsidRPr="001A7298" w:rsidRDefault="00C54275" w:rsidP="00021265">
            <w:pPr>
              <w:jc w:val="center"/>
              <w:rPr>
                <w:sz w:val="24"/>
                <w:szCs w:val="24"/>
              </w:rPr>
            </w:pPr>
            <w:r w:rsidRPr="001A7298">
              <w:rPr>
                <w:sz w:val="24"/>
                <w:szCs w:val="24"/>
              </w:rPr>
              <w:t>6</w:t>
            </w:r>
          </w:p>
        </w:tc>
        <w:tc>
          <w:tcPr>
            <w:tcW w:w="1599" w:type="pct"/>
          </w:tcPr>
          <w:p w:rsidR="00C54275" w:rsidRPr="001A7298" w:rsidRDefault="00C54275" w:rsidP="008B7E0C">
            <w:pPr>
              <w:jc w:val="center"/>
              <w:rPr>
                <w:sz w:val="24"/>
                <w:szCs w:val="24"/>
              </w:rPr>
            </w:pPr>
            <w:r w:rsidRPr="001A7298">
              <w:rPr>
                <w:sz w:val="24"/>
                <w:szCs w:val="24"/>
              </w:rPr>
              <w:t xml:space="preserve">Математика часть </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16.04.2025</w:t>
            </w:r>
          </w:p>
        </w:tc>
        <w:tc>
          <w:tcPr>
            <w:tcW w:w="727" w:type="pct"/>
          </w:tcPr>
          <w:p w:rsidR="00C54275" w:rsidRPr="001A7298" w:rsidRDefault="00C54275" w:rsidP="00021265">
            <w:pPr>
              <w:jc w:val="center"/>
              <w:rPr>
                <w:sz w:val="24"/>
                <w:szCs w:val="24"/>
              </w:rPr>
            </w:pPr>
            <w:r w:rsidRPr="001A7298">
              <w:rPr>
                <w:sz w:val="24"/>
                <w:szCs w:val="24"/>
              </w:rPr>
              <w:t>6</w:t>
            </w:r>
          </w:p>
        </w:tc>
        <w:tc>
          <w:tcPr>
            <w:tcW w:w="1599" w:type="pct"/>
          </w:tcPr>
          <w:p w:rsidR="00C54275" w:rsidRPr="001A7298" w:rsidRDefault="00C54275" w:rsidP="008B7E0C">
            <w:pPr>
              <w:jc w:val="center"/>
              <w:rPr>
                <w:sz w:val="24"/>
                <w:szCs w:val="24"/>
              </w:rPr>
            </w:pPr>
            <w:r w:rsidRPr="001A7298">
              <w:rPr>
                <w:sz w:val="24"/>
                <w:szCs w:val="24"/>
              </w:rPr>
              <w:t>Русский язык</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18.04.2025</w:t>
            </w:r>
          </w:p>
        </w:tc>
        <w:tc>
          <w:tcPr>
            <w:tcW w:w="727" w:type="pct"/>
          </w:tcPr>
          <w:p w:rsidR="00C54275" w:rsidRPr="001A7298" w:rsidRDefault="00C54275" w:rsidP="00021265">
            <w:pPr>
              <w:jc w:val="center"/>
              <w:rPr>
                <w:sz w:val="24"/>
                <w:szCs w:val="24"/>
              </w:rPr>
            </w:pPr>
            <w:r w:rsidRPr="001A7298">
              <w:rPr>
                <w:sz w:val="24"/>
                <w:szCs w:val="24"/>
              </w:rPr>
              <w:t>6</w:t>
            </w:r>
          </w:p>
        </w:tc>
        <w:tc>
          <w:tcPr>
            <w:tcW w:w="1599" w:type="pct"/>
          </w:tcPr>
          <w:p w:rsidR="00C54275" w:rsidRPr="001A7298" w:rsidRDefault="00C54275" w:rsidP="008B7E0C">
            <w:pPr>
              <w:jc w:val="center"/>
              <w:rPr>
                <w:sz w:val="24"/>
                <w:szCs w:val="24"/>
              </w:rPr>
            </w:pPr>
            <w:r w:rsidRPr="001A7298">
              <w:rPr>
                <w:sz w:val="24"/>
                <w:szCs w:val="24"/>
              </w:rPr>
              <w:t>Предмет 1</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25.04.2025</w:t>
            </w:r>
          </w:p>
        </w:tc>
        <w:tc>
          <w:tcPr>
            <w:tcW w:w="727" w:type="pct"/>
          </w:tcPr>
          <w:p w:rsidR="00C54275" w:rsidRPr="001A7298" w:rsidRDefault="00C54275" w:rsidP="00021265">
            <w:pPr>
              <w:jc w:val="center"/>
              <w:rPr>
                <w:sz w:val="24"/>
                <w:szCs w:val="24"/>
              </w:rPr>
            </w:pPr>
            <w:r w:rsidRPr="001A7298">
              <w:rPr>
                <w:sz w:val="24"/>
                <w:szCs w:val="24"/>
              </w:rPr>
              <w:t>6</w:t>
            </w:r>
          </w:p>
        </w:tc>
        <w:tc>
          <w:tcPr>
            <w:tcW w:w="1599" w:type="pct"/>
          </w:tcPr>
          <w:p w:rsidR="00C54275" w:rsidRPr="001A7298" w:rsidRDefault="00C54275" w:rsidP="008B7E0C">
            <w:pPr>
              <w:jc w:val="center"/>
              <w:rPr>
                <w:sz w:val="24"/>
                <w:szCs w:val="24"/>
              </w:rPr>
            </w:pPr>
            <w:r w:rsidRPr="001A7298">
              <w:rPr>
                <w:sz w:val="24"/>
                <w:szCs w:val="24"/>
              </w:rPr>
              <w:t>Предмет 2</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15.04.2025</w:t>
            </w:r>
          </w:p>
        </w:tc>
        <w:tc>
          <w:tcPr>
            <w:tcW w:w="727" w:type="pct"/>
          </w:tcPr>
          <w:p w:rsidR="00C54275" w:rsidRPr="001A7298" w:rsidRDefault="00C54275" w:rsidP="00021265">
            <w:pPr>
              <w:jc w:val="center"/>
              <w:rPr>
                <w:sz w:val="24"/>
                <w:szCs w:val="24"/>
              </w:rPr>
            </w:pPr>
            <w:r w:rsidRPr="001A7298">
              <w:rPr>
                <w:sz w:val="24"/>
                <w:szCs w:val="24"/>
              </w:rPr>
              <w:t>7</w:t>
            </w:r>
          </w:p>
        </w:tc>
        <w:tc>
          <w:tcPr>
            <w:tcW w:w="1599" w:type="pct"/>
          </w:tcPr>
          <w:p w:rsidR="00C54275" w:rsidRPr="001A7298" w:rsidRDefault="00C54275" w:rsidP="008B7E0C">
            <w:pPr>
              <w:jc w:val="center"/>
              <w:rPr>
                <w:sz w:val="24"/>
                <w:szCs w:val="24"/>
              </w:rPr>
            </w:pPr>
            <w:r w:rsidRPr="001A7298">
              <w:rPr>
                <w:sz w:val="24"/>
                <w:szCs w:val="24"/>
              </w:rPr>
              <w:t xml:space="preserve">Математика часть </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785002">
            <w:pPr>
              <w:jc w:val="center"/>
              <w:rPr>
                <w:sz w:val="24"/>
                <w:szCs w:val="24"/>
              </w:rPr>
            </w:pPr>
            <w:r w:rsidRPr="001A7298">
              <w:rPr>
                <w:sz w:val="24"/>
                <w:szCs w:val="24"/>
              </w:rPr>
              <w:t>06.05.2025</w:t>
            </w:r>
          </w:p>
        </w:tc>
        <w:tc>
          <w:tcPr>
            <w:tcW w:w="727" w:type="pct"/>
          </w:tcPr>
          <w:p w:rsidR="00C54275" w:rsidRPr="001A7298" w:rsidRDefault="00C54275" w:rsidP="00021265">
            <w:pPr>
              <w:jc w:val="center"/>
              <w:rPr>
                <w:sz w:val="24"/>
                <w:szCs w:val="24"/>
              </w:rPr>
            </w:pPr>
            <w:r w:rsidRPr="001A7298">
              <w:rPr>
                <w:sz w:val="24"/>
                <w:szCs w:val="24"/>
              </w:rPr>
              <w:t>7</w:t>
            </w:r>
          </w:p>
        </w:tc>
        <w:tc>
          <w:tcPr>
            <w:tcW w:w="1599" w:type="pct"/>
          </w:tcPr>
          <w:p w:rsidR="00C54275" w:rsidRPr="001A7298" w:rsidRDefault="00C54275" w:rsidP="008B7E0C">
            <w:pPr>
              <w:jc w:val="center"/>
              <w:rPr>
                <w:sz w:val="24"/>
                <w:szCs w:val="24"/>
              </w:rPr>
            </w:pPr>
            <w:r w:rsidRPr="001A7298">
              <w:rPr>
                <w:sz w:val="24"/>
                <w:szCs w:val="24"/>
              </w:rPr>
              <w:t>Русский язык</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5A30E9">
            <w:pPr>
              <w:jc w:val="center"/>
              <w:rPr>
                <w:sz w:val="24"/>
                <w:szCs w:val="24"/>
              </w:rPr>
            </w:pPr>
            <w:r w:rsidRPr="001A7298">
              <w:rPr>
                <w:sz w:val="24"/>
                <w:szCs w:val="24"/>
              </w:rPr>
              <w:t>05.05.2025</w:t>
            </w:r>
          </w:p>
        </w:tc>
        <w:tc>
          <w:tcPr>
            <w:tcW w:w="727" w:type="pct"/>
          </w:tcPr>
          <w:p w:rsidR="00C54275" w:rsidRPr="001A7298" w:rsidRDefault="00C54275" w:rsidP="00021265">
            <w:pPr>
              <w:jc w:val="center"/>
              <w:rPr>
                <w:sz w:val="24"/>
                <w:szCs w:val="24"/>
              </w:rPr>
            </w:pPr>
            <w:r w:rsidRPr="001A7298">
              <w:rPr>
                <w:sz w:val="24"/>
                <w:szCs w:val="24"/>
              </w:rPr>
              <w:t>7</w:t>
            </w:r>
          </w:p>
        </w:tc>
        <w:tc>
          <w:tcPr>
            <w:tcW w:w="1599" w:type="pct"/>
          </w:tcPr>
          <w:p w:rsidR="00C54275" w:rsidRPr="001A7298" w:rsidRDefault="00C54275" w:rsidP="00E64BD4">
            <w:pPr>
              <w:jc w:val="center"/>
              <w:rPr>
                <w:sz w:val="24"/>
                <w:szCs w:val="24"/>
              </w:rPr>
            </w:pPr>
            <w:r w:rsidRPr="001A7298">
              <w:rPr>
                <w:sz w:val="24"/>
                <w:szCs w:val="24"/>
              </w:rPr>
              <w:t>Предмет 1</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5A30E9">
            <w:pPr>
              <w:jc w:val="center"/>
              <w:rPr>
                <w:sz w:val="24"/>
                <w:szCs w:val="24"/>
              </w:rPr>
            </w:pPr>
            <w:r w:rsidRPr="001A7298">
              <w:rPr>
                <w:sz w:val="24"/>
                <w:szCs w:val="24"/>
              </w:rPr>
              <w:t>12.05.2025</w:t>
            </w:r>
          </w:p>
        </w:tc>
        <w:tc>
          <w:tcPr>
            <w:tcW w:w="727" w:type="pct"/>
          </w:tcPr>
          <w:p w:rsidR="00C54275" w:rsidRPr="001A7298" w:rsidRDefault="00C54275" w:rsidP="00021265">
            <w:pPr>
              <w:jc w:val="center"/>
              <w:rPr>
                <w:sz w:val="24"/>
                <w:szCs w:val="24"/>
              </w:rPr>
            </w:pPr>
            <w:r w:rsidRPr="001A7298">
              <w:rPr>
                <w:sz w:val="24"/>
                <w:szCs w:val="24"/>
              </w:rPr>
              <w:t>7</w:t>
            </w:r>
          </w:p>
        </w:tc>
        <w:tc>
          <w:tcPr>
            <w:tcW w:w="1599" w:type="pct"/>
          </w:tcPr>
          <w:p w:rsidR="00C54275" w:rsidRPr="001A7298" w:rsidRDefault="00C54275" w:rsidP="00E64BD4">
            <w:pPr>
              <w:jc w:val="center"/>
              <w:rPr>
                <w:sz w:val="24"/>
                <w:szCs w:val="24"/>
              </w:rPr>
            </w:pPr>
            <w:r w:rsidRPr="001A7298">
              <w:rPr>
                <w:sz w:val="24"/>
                <w:szCs w:val="24"/>
              </w:rPr>
              <w:t>Предмет 2</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5A30E9">
            <w:pPr>
              <w:jc w:val="center"/>
              <w:rPr>
                <w:sz w:val="24"/>
                <w:szCs w:val="24"/>
              </w:rPr>
            </w:pPr>
            <w:r w:rsidRPr="001A7298">
              <w:rPr>
                <w:sz w:val="24"/>
                <w:szCs w:val="24"/>
              </w:rPr>
              <w:t>18.04.2025</w:t>
            </w:r>
          </w:p>
        </w:tc>
        <w:tc>
          <w:tcPr>
            <w:tcW w:w="727" w:type="pct"/>
          </w:tcPr>
          <w:p w:rsidR="00C54275" w:rsidRPr="001A7298" w:rsidRDefault="00C54275" w:rsidP="00021265">
            <w:pPr>
              <w:jc w:val="center"/>
              <w:rPr>
                <w:sz w:val="24"/>
                <w:szCs w:val="24"/>
              </w:rPr>
            </w:pPr>
            <w:r w:rsidRPr="001A7298">
              <w:rPr>
                <w:sz w:val="24"/>
                <w:szCs w:val="24"/>
              </w:rPr>
              <w:t>8</w:t>
            </w:r>
          </w:p>
        </w:tc>
        <w:tc>
          <w:tcPr>
            <w:tcW w:w="1599" w:type="pct"/>
          </w:tcPr>
          <w:p w:rsidR="00C54275" w:rsidRPr="001A7298" w:rsidRDefault="00C54275" w:rsidP="00021265">
            <w:pPr>
              <w:jc w:val="center"/>
              <w:rPr>
                <w:sz w:val="24"/>
                <w:szCs w:val="24"/>
              </w:rPr>
            </w:pPr>
            <w:r>
              <w:rPr>
                <w:sz w:val="24"/>
                <w:szCs w:val="24"/>
              </w:rPr>
              <w:t>Математика часть</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5A30E9">
            <w:pPr>
              <w:jc w:val="center"/>
              <w:rPr>
                <w:sz w:val="24"/>
                <w:szCs w:val="24"/>
              </w:rPr>
            </w:pPr>
            <w:r w:rsidRPr="001A7298">
              <w:rPr>
                <w:sz w:val="24"/>
                <w:szCs w:val="24"/>
              </w:rPr>
              <w:t>30.04.2025</w:t>
            </w:r>
          </w:p>
        </w:tc>
        <w:tc>
          <w:tcPr>
            <w:tcW w:w="727" w:type="pct"/>
          </w:tcPr>
          <w:p w:rsidR="00C54275" w:rsidRPr="001A7298" w:rsidRDefault="00C54275" w:rsidP="00021265">
            <w:pPr>
              <w:jc w:val="center"/>
              <w:rPr>
                <w:sz w:val="24"/>
                <w:szCs w:val="24"/>
              </w:rPr>
            </w:pPr>
            <w:r w:rsidRPr="001A7298">
              <w:rPr>
                <w:sz w:val="24"/>
                <w:szCs w:val="24"/>
              </w:rPr>
              <w:t>8</w:t>
            </w:r>
          </w:p>
        </w:tc>
        <w:tc>
          <w:tcPr>
            <w:tcW w:w="1599" w:type="pct"/>
          </w:tcPr>
          <w:p w:rsidR="00C54275" w:rsidRPr="001A7298" w:rsidRDefault="00C54275" w:rsidP="00021265">
            <w:pPr>
              <w:jc w:val="center"/>
              <w:rPr>
                <w:sz w:val="24"/>
                <w:szCs w:val="24"/>
              </w:rPr>
            </w:pPr>
            <w:r>
              <w:rPr>
                <w:sz w:val="24"/>
                <w:szCs w:val="24"/>
              </w:rPr>
              <w:t>Русский язык</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5A30E9">
            <w:pPr>
              <w:jc w:val="center"/>
              <w:rPr>
                <w:sz w:val="24"/>
                <w:szCs w:val="24"/>
              </w:rPr>
            </w:pPr>
            <w:r w:rsidRPr="001A7298">
              <w:rPr>
                <w:sz w:val="24"/>
                <w:szCs w:val="24"/>
              </w:rPr>
              <w:t>13.05.2025</w:t>
            </w:r>
          </w:p>
        </w:tc>
        <w:tc>
          <w:tcPr>
            <w:tcW w:w="727" w:type="pct"/>
          </w:tcPr>
          <w:p w:rsidR="00C54275" w:rsidRPr="001A7298" w:rsidRDefault="00C54275" w:rsidP="00021265">
            <w:pPr>
              <w:jc w:val="center"/>
              <w:rPr>
                <w:sz w:val="24"/>
                <w:szCs w:val="24"/>
              </w:rPr>
            </w:pPr>
            <w:r w:rsidRPr="001A7298">
              <w:rPr>
                <w:sz w:val="24"/>
                <w:szCs w:val="24"/>
              </w:rPr>
              <w:t>8</w:t>
            </w:r>
          </w:p>
        </w:tc>
        <w:tc>
          <w:tcPr>
            <w:tcW w:w="1599" w:type="pct"/>
          </w:tcPr>
          <w:p w:rsidR="00C54275" w:rsidRPr="001A7298" w:rsidRDefault="00C54275" w:rsidP="00E64BD4">
            <w:pPr>
              <w:jc w:val="center"/>
              <w:rPr>
                <w:sz w:val="24"/>
                <w:szCs w:val="24"/>
              </w:rPr>
            </w:pPr>
            <w:r w:rsidRPr="001A7298">
              <w:rPr>
                <w:sz w:val="24"/>
                <w:szCs w:val="24"/>
              </w:rPr>
              <w:t>Предмет 1</w:t>
            </w:r>
          </w:p>
        </w:tc>
      </w:tr>
      <w:tr w:rsidR="00C54275" w:rsidRPr="001A7298" w:rsidTr="00C54275">
        <w:tc>
          <w:tcPr>
            <w:tcW w:w="1583" w:type="pct"/>
            <w:vMerge/>
          </w:tcPr>
          <w:p w:rsidR="00C54275" w:rsidRPr="001A7298" w:rsidRDefault="00C54275" w:rsidP="00021265">
            <w:pPr>
              <w:rPr>
                <w:sz w:val="24"/>
                <w:szCs w:val="24"/>
              </w:rPr>
            </w:pPr>
          </w:p>
        </w:tc>
        <w:tc>
          <w:tcPr>
            <w:tcW w:w="1091" w:type="pct"/>
          </w:tcPr>
          <w:p w:rsidR="00C54275" w:rsidRPr="001A7298" w:rsidRDefault="00C54275" w:rsidP="00021265">
            <w:pPr>
              <w:jc w:val="center"/>
              <w:rPr>
                <w:sz w:val="24"/>
                <w:szCs w:val="24"/>
              </w:rPr>
            </w:pPr>
            <w:r>
              <w:rPr>
                <w:sz w:val="24"/>
                <w:szCs w:val="24"/>
              </w:rPr>
              <w:t>12.05.2025</w:t>
            </w:r>
          </w:p>
        </w:tc>
        <w:tc>
          <w:tcPr>
            <w:tcW w:w="727" w:type="pct"/>
          </w:tcPr>
          <w:p w:rsidR="00C54275" w:rsidRPr="001A7298" w:rsidRDefault="00C54275" w:rsidP="00021265">
            <w:pPr>
              <w:jc w:val="center"/>
              <w:rPr>
                <w:sz w:val="24"/>
                <w:szCs w:val="24"/>
              </w:rPr>
            </w:pPr>
            <w:r w:rsidRPr="001A7298">
              <w:rPr>
                <w:sz w:val="24"/>
                <w:szCs w:val="24"/>
              </w:rPr>
              <w:t>8</w:t>
            </w:r>
          </w:p>
        </w:tc>
        <w:tc>
          <w:tcPr>
            <w:tcW w:w="1599" w:type="pct"/>
          </w:tcPr>
          <w:p w:rsidR="00C54275" w:rsidRPr="001A7298" w:rsidRDefault="00C54275" w:rsidP="00E64BD4">
            <w:pPr>
              <w:jc w:val="center"/>
              <w:rPr>
                <w:sz w:val="24"/>
                <w:szCs w:val="24"/>
              </w:rPr>
            </w:pPr>
            <w:r w:rsidRPr="001A7298">
              <w:rPr>
                <w:sz w:val="24"/>
                <w:szCs w:val="24"/>
              </w:rPr>
              <w:t>Предмет 2</w:t>
            </w:r>
          </w:p>
        </w:tc>
      </w:tr>
    </w:tbl>
    <w:p w:rsidR="00021265" w:rsidRPr="00021265" w:rsidRDefault="00021265" w:rsidP="00021265">
      <w:pPr>
        <w:jc w:val="center"/>
        <w:rPr>
          <w:sz w:val="24"/>
          <w:szCs w:val="24"/>
        </w:rPr>
      </w:pPr>
    </w:p>
    <w:p w:rsidR="00021265" w:rsidRPr="00021265" w:rsidRDefault="00021265" w:rsidP="00021265">
      <w:pPr>
        <w:suppressAutoHyphens/>
        <w:jc w:val="center"/>
        <w:rPr>
          <w:color w:val="000000"/>
          <w:szCs w:val="28"/>
        </w:rPr>
      </w:pPr>
      <w:r w:rsidRPr="00021265">
        <w:rPr>
          <w:color w:val="000000"/>
          <w:szCs w:val="28"/>
        </w:rPr>
        <w:t>МОУ «ООШ с</w:t>
      </w:r>
      <w:proofErr w:type="gramStart"/>
      <w:r w:rsidRPr="00021265">
        <w:rPr>
          <w:color w:val="000000"/>
          <w:szCs w:val="28"/>
        </w:rPr>
        <w:t>.Б</w:t>
      </w:r>
      <w:proofErr w:type="gramEnd"/>
      <w:r w:rsidRPr="00021265">
        <w:rPr>
          <w:color w:val="000000"/>
          <w:szCs w:val="28"/>
        </w:rPr>
        <w:t>ольшая Федоровка»</w:t>
      </w:r>
    </w:p>
    <w:p w:rsidR="00021265" w:rsidRPr="00C54275" w:rsidRDefault="00021265" w:rsidP="00021265">
      <w:pPr>
        <w:suppressAutoHyphens/>
        <w:jc w:val="center"/>
        <w:rPr>
          <w:color w:val="000000"/>
          <w:sz w:val="24"/>
          <w:szCs w:val="24"/>
        </w:rPr>
      </w:pPr>
    </w:p>
    <w:tbl>
      <w:tblPr>
        <w:tblStyle w:val="af9"/>
        <w:tblW w:w="5000" w:type="pct"/>
        <w:tblLook w:val="04A0"/>
      </w:tblPr>
      <w:tblGrid>
        <w:gridCol w:w="3085"/>
        <w:gridCol w:w="2126"/>
        <w:gridCol w:w="1561"/>
        <w:gridCol w:w="3082"/>
      </w:tblGrid>
      <w:tr w:rsidR="00C54275" w:rsidRPr="00021265" w:rsidTr="00C54275">
        <w:tc>
          <w:tcPr>
            <w:tcW w:w="1565" w:type="pct"/>
          </w:tcPr>
          <w:p w:rsidR="00C54275" w:rsidRDefault="00C54275" w:rsidP="00021265">
            <w:pPr>
              <w:rPr>
                <w:sz w:val="24"/>
                <w:szCs w:val="24"/>
              </w:rPr>
            </w:pPr>
          </w:p>
          <w:p w:rsidR="00C54275" w:rsidRDefault="00C54275" w:rsidP="00021265">
            <w:pPr>
              <w:rPr>
                <w:spacing w:val="1"/>
                <w:sz w:val="24"/>
                <w:szCs w:val="24"/>
              </w:rPr>
            </w:pPr>
            <w:r w:rsidRPr="00021265">
              <w:rPr>
                <w:sz w:val="24"/>
                <w:szCs w:val="24"/>
              </w:rPr>
              <w:t>Наименование</w:t>
            </w:r>
            <w:r w:rsidRPr="00021265">
              <w:rPr>
                <w:spacing w:val="1"/>
                <w:sz w:val="24"/>
                <w:szCs w:val="24"/>
              </w:rPr>
              <w:t xml:space="preserve"> ОО</w:t>
            </w:r>
          </w:p>
          <w:p w:rsidR="00C54275" w:rsidRPr="00021265" w:rsidRDefault="00C54275" w:rsidP="00021265">
            <w:pPr>
              <w:rPr>
                <w:sz w:val="24"/>
                <w:szCs w:val="24"/>
              </w:rPr>
            </w:pPr>
          </w:p>
        </w:tc>
        <w:tc>
          <w:tcPr>
            <w:tcW w:w="1079" w:type="pct"/>
          </w:tcPr>
          <w:p w:rsidR="00C54275" w:rsidRDefault="00C54275" w:rsidP="001A7298">
            <w:pPr>
              <w:jc w:val="center"/>
              <w:rPr>
                <w:sz w:val="24"/>
                <w:szCs w:val="24"/>
              </w:rPr>
            </w:pPr>
          </w:p>
          <w:p w:rsidR="00C54275" w:rsidRPr="00021265" w:rsidRDefault="00C54275" w:rsidP="001A7298">
            <w:pPr>
              <w:jc w:val="center"/>
              <w:rPr>
                <w:sz w:val="24"/>
                <w:szCs w:val="24"/>
              </w:rPr>
            </w:pPr>
            <w:r w:rsidRPr="00021265">
              <w:rPr>
                <w:sz w:val="24"/>
                <w:szCs w:val="24"/>
              </w:rPr>
              <w:t>Дата</w:t>
            </w:r>
          </w:p>
        </w:tc>
        <w:tc>
          <w:tcPr>
            <w:tcW w:w="792" w:type="pct"/>
          </w:tcPr>
          <w:p w:rsidR="00C54275" w:rsidRDefault="00C54275" w:rsidP="001A7298">
            <w:pPr>
              <w:jc w:val="center"/>
              <w:rPr>
                <w:sz w:val="24"/>
                <w:szCs w:val="24"/>
              </w:rPr>
            </w:pPr>
          </w:p>
          <w:p w:rsidR="00C54275" w:rsidRPr="00021265" w:rsidRDefault="00C54275" w:rsidP="001A7298">
            <w:pPr>
              <w:jc w:val="center"/>
              <w:rPr>
                <w:sz w:val="24"/>
                <w:szCs w:val="24"/>
              </w:rPr>
            </w:pPr>
            <w:r w:rsidRPr="00021265">
              <w:rPr>
                <w:sz w:val="24"/>
                <w:szCs w:val="24"/>
              </w:rPr>
              <w:t>Класс</w:t>
            </w:r>
          </w:p>
        </w:tc>
        <w:tc>
          <w:tcPr>
            <w:tcW w:w="1564" w:type="pct"/>
          </w:tcPr>
          <w:p w:rsidR="00C54275" w:rsidRDefault="00C54275" w:rsidP="001A7298">
            <w:pPr>
              <w:jc w:val="center"/>
              <w:rPr>
                <w:sz w:val="24"/>
                <w:szCs w:val="24"/>
              </w:rPr>
            </w:pPr>
          </w:p>
          <w:p w:rsidR="00C54275" w:rsidRPr="00021265" w:rsidRDefault="00C54275" w:rsidP="001A7298">
            <w:pPr>
              <w:jc w:val="center"/>
              <w:rPr>
                <w:sz w:val="24"/>
                <w:szCs w:val="24"/>
              </w:rPr>
            </w:pPr>
            <w:r w:rsidRPr="00021265">
              <w:rPr>
                <w:sz w:val="24"/>
                <w:szCs w:val="24"/>
              </w:rPr>
              <w:t>Предмет</w:t>
            </w:r>
          </w:p>
        </w:tc>
      </w:tr>
      <w:tr w:rsidR="00C54275" w:rsidRPr="00021265" w:rsidTr="00C54275">
        <w:tc>
          <w:tcPr>
            <w:tcW w:w="1565" w:type="pct"/>
            <w:vMerge w:val="restart"/>
          </w:tcPr>
          <w:p w:rsidR="00C54275" w:rsidRPr="00021265" w:rsidRDefault="00C54275" w:rsidP="00021265">
            <w:pPr>
              <w:rPr>
                <w:sz w:val="24"/>
                <w:szCs w:val="24"/>
              </w:rPr>
            </w:pPr>
            <w:r w:rsidRPr="00021265">
              <w:rPr>
                <w:sz w:val="24"/>
                <w:szCs w:val="24"/>
              </w:rPr>
              <w:t>МОУ «ООШ с</w:t>
            </w:r>
            <w:proofErr w:type="gramStart"/>
            <w:r w:rsidRPr="00021265">
              <w:rPr>
                <w:sz w:val="24"/>
                <w:szCs w:val="24"/>
              </w:rPr>
              <w:t>.Б</w:t>
            </w:r>
            <w:proofErr w:type="gramEnd"/>
            <w:r w:rsidRPr="00021265">
              <w:rPr>
                <w:sz w:val="24"/>
                <w:szCs w:val="24"/>
              </w:rPr>
              <w:t>ольшая Федоровка»</w:t>
            </w:r>
          </w:p>
        </w:tc>
        <w:tc>
          <w:tcPr>
            <w:tcW w:w="1079" w:type="pct"/>
          </w:tcPr>
          <w:p w:rsidR="00C54275" w:rsidRPr="00021265" w:rsidRDefault="00C54275" w:rsidP="00BE6F7C">
            <w:pPr>
              <w:jc w:val="center"/>
              <w:rPr>
                <w:spacing w:val="-2"/>
                <w:sz w:val="24"/>
              </w:rPr>
            </w:pPr>
            <w:r w:rsidRPr="00021265">
              <w:rPr>
                <w:spacing w:val="-2"/>
                <w:sz w:val="24"/>
              </w:rPr>
              <w:t>11.04.2025</w:t>
            </w:r>
          </w:p>
        </w:tc>
        <w:tc>
          <w:tcPr>
            <w:tcW w:w="792" w:type="pct"/>
          </w:tcPr>
          <w:p w:rsidR="00C54275" w:rsidRPr="00021265" w:rsidRDefault="00C54275" w:rsidP="001A7298">
            <w:pPr>
              <w:jc w:val="center"/>
              <w:rPr>
                <w:spacing w:val="-2"/>
                <w:sz w:val="24"/>
              </w:rPr>
            </w:pPr>
            <w:r w:rsidRPr="00021265">
              <w:rPr>
                <w:spacing w:val="-2"/>
                <w:sz w:val="24"/>
              </w:rPr>
              <w:t>4</w:t>
            </w:r>
          </w:p>
        </w:tc>
        <w:tc>
          <w:tcPr>
            <w:tcW w:w="1564" w:type="pct"/>
          </w:tcPr>
          <w:p w:rsidR="00C54275" w:rsidRPr="00021265" w:rsidRDefault="00C54275" w:rsidP="00094D90">
            <w:pPr>
              <w:jc w:val="center"/>
              <w:rPr>
                <w:spacing w:val="-2"/>
                <w:sz w:val="24"/>
              </w:rPr>
            </w:pPr>
            <w:r w:rsidRPr="00021265">
              <w:rPr>
                <w:spacing w:val="-2"/>
                <w:sz w:val="24"/>
              </w:rPr>
              <w:t>Русский язык</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16.04.2025</w:t>
            </w:r>
          </w:p>
        </w:tc>
        <w:tc>
          <w:tcPr>
            <w:tcW w:w="792" w:type="pct"/>
          </w:tcPr>
          <w:p w:rsidR="00C54275" w:rsidRPr="00021265" w:rsidRDefault="00C54275" w:rsidP="001A7298">
            <w:pPr>
              <w:jc w:val="center"/>
              <w:rPr>
                <w:spacing w:val="-2"/>
                <w:sz w:val="24"/>
              </w:rPr>
            </w:pPr>
            <w:r w:rsidRPr="00021265">
              <w:rPr>
                <w:spacing w:val="-2"/>
                <w:sz w:val="24"/>
              </w:rPr>
              <w:t>4</w:t>
            </w:r>
          </w:p>
        </w:tc>
        <w:tc>
          <w:tcPr>
            <w:tcW w:w="1564" w:type="pct"/>
          </w:tcPr>
          <w:p w:rsidR="00C54275" w:rsidRPr="00021265" w:rsidRDefault="00C54275" w:rsidP="00094D90">
            <w:pPr>
              <w:jc w:val="center"/>
              <w:rPr>
                <w:spacing w:val="-2"/>
                <w:sz w:val="24"/>
              </w:rPr>
            </w:pPr>
            <w:r w:rsidRPr="00021265">
              <w:rPr>
                <w:spacing w:val="-2"/>
                <w:sz w:val="24"/>
              </w:rPr>
              <w:t>Математика</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23.04.2025</w:t>
            </w:r>
          </w:p>
        </w:tc>
        <w:tc>
          <w:tcPr>
            <w:tcW w:w="792" w:type="pct"/>
          </w:tcPr>
          <w:p w:rsidR="00C54275" w:rsidRPr="00021265" w:rsidRDefault="00C54275" w:rsidP="001A7298">
            <w:pPr>
              <w:jc w:val="center"/>
              <w:rPr>
                <w:spacing w:val="-2"/>
                <w:sz w:val="24"/>
              </w:rPr>
            </w:pPr>
            <w:r w:rsidRPr="00021265">
              <w:rPr>
                <w:spacing w:val="-2"/>
                <w:sz w:val="24"/>
              </w:rPr>
              <w:t>4</w:t>
            </w:r>
          </w:p>
        </w:tc>
        <w:tc>
          <w:tcPr>
            <w:tcW w:w="1564" w:type="pct"/>
          </w:tcPr>
          <w:p w:rsidR="00C54275" w:rsidRPr="00021265" w:rsidRDefault="00C54275" w:rsidP="00094D90">
            <w:pPr>
              <w:jc w:val="center"/>
              <w:rPr>
                <w:spacing w:val="-2"/>
                <w:sz w:val="24"/>
              </w:rPr>
            </w:pPr>
            <w:r w:rsidRPr="00021265">
              <w:rPr>
                <w:spacing w:val="-2"/>
                <w:sz w:val="24"/>
              </w:rPr>
              <w:t>Группа предметов №1</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11.04.2025</w:t>
            </w:r>
          </w:p>
        </w:tc>
        <w:tc>
          <w:tcPr>
            <w:tcW w:w="792" w:type="pct"/>
          </w:tcPr>
          <w:p w:rsidR="00C54275" w:rsidRPr="00021265" w:rsidRDefault="00C54275" w:rsidP="001A7298">
            <w:pPr>
              <w:jc w:val="center"/>
              <w:rPr>
                <w:spacing w:val="-2"/>
                <w:sz w:val="24"/>
              </w:rPr>
            </w:pPr>
            <w:r w:rsidRPr="00021265">
              <w:rPr>
                <w:spacing w:val="-2"/>
                <w:sz w:val="24"/>
              </w:rPr>
              <w:t>5</w:t>
            </w:r>
          </w:p>
        </w:tc>
        <w:tc>
          <w:tcPr>
            <w:tcW w:w="1564" w:type="pct"/>
          </w:tcPr>
          <w:p w:rsidR="00C54275" w:rsidRPr="00021265" w:rsidRDefault="00C54275" w:rsidP="00094D90">
            <w:pPr>
              <w:jc w:val="center"/>
              <w:rPr>
                <w:spacing w:val="-2"/>
                <w:sz w:val="24"/>
              </w:rPr>
            </w:pPr>
            <w:r w:rsidRPr="00021265">
              <w:rPr>
                <w:spacing w:val="-2"/>
                <w:sz w:val="24"/>
              </w:rPr>
              <w:t>Русский язык</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15.04.2025</w:t>
            </w:r>
          </w:p>
        </w:tc>
        <w:tc>
          <w:tcPr>
            <w:tcW w:w="792" w:type="pct"/>
          </w:tcPr>
          <w:p w:rsidR="00C54275" w:rsidRPr="00021265" w:rsidRDefault="00C54275" w:rsidP="001A7298">
            <w:pPr>
              <w:jc w:val="center"/>
              <w:rPr>
                <w:spacing w:val="-2"/>
                <w:sz w:val="24"/>
              </w:rPr>
            </w:pPr>
            <w:r w:rsidRPr="00021265">
              <w:rPr>
                <w:spacing w:val="-2"/>
                <w:sz w:val="24"/>
              </w:rPr>
              <w:t>5</w:t>
            </w:r>
          </w:p>
        </w:tc>
        <w:tc>
          <w:tcPr>
            <w:tcW w:w="1564" w:type="pct"/>
          </w:tcPr>
          <w:p w:rsidR="00C54275" w:rsidRPr="00021265" w:rsidRDefault="00C54275" w:rsidP="00094D90">
            <w:pPr>
              <w:jc w:val="center"/>
              <w:rPr>
                <w:spacing w:val="-2"/>
                <w:sz w:val="24"/>
              </w:rPr>
            </w:pPr>
            <w:r w:rsidRPr="00021265">
              <w:rPr>
                <w:spacing w:val="-2"/>
                <w:sz w:val="24"/>
              </w:rPr>
              <w:t>Математика</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18.04.2025</w:t>
            </w:r>
          </w:p>
        </w:tc>
        <w:tc>
          <w:tcPr>
            <w:tcW w:w="792" w:type="pct"/>
          </w:tcPr>
          <w:p w:rsidR="00C54275" w:rsidRPr="00021265" w:rsidRDefault="00C54275" w:rsidP="001A7298">
            <w:pPr>
              <w:jc w:val="center"/>
              <w:rPr>
                <w:spacing w:val="-2"/>
                <w:sz w:val="24"/>
              </w:rPr>
            </w:pPr>
            <w:r w:rsidRPr="00021265">
              <w:rPr>
                <w:spacing w:val="-2"/>
                <w:sz w:val="24"/>
              </w:rPr>
              <w:t>5</w:t>
            </w:r>
          </w:p>
        </w:tc>
        <w:tc>
          <w:tcPr>
            <w:tcW w:w="1564" w:type="pct"/>
          </w:tcPr>
          <w:p w:rsidR="00C54275" w:rsidRPr="00021265" w:rsidRDefault="00C54275" w:rsidP="00094D90">
            <w:pPr>
              <w:jc w:val="center"/>
              <w:rPr>
                <w:spacing w:val="-2"/>
                <w:sz w:val="24"/>
              </w:rPr>
            </w:pPr>
            <w:r w:rsidRPr="00021265">
              <w:rPr>
                <w:spacing w:val="-2"/>
                <w:sz w:val="24"/>
              </w:rPr>
              <w:t>Группа предметов №1</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23.04.2025</w:t>
            </w:r>
          </w:p>
        </w:tc>
        <w:tc>
          <w:tcPr>
            <w:tcW w:w="792" w:type="pct"/>
          </w:tcPr>
          <w:p w:rsidR="00C54275" w:rsidRPr="00021265" w:rsidRDefault="00C54275" w:rsidP="001A7298">
            <w:pPr>
              <w:jc w:val="center"/>
              <w:rPr>
                <w:spacing w:val="-2"/>
                <w:sz w:val="24"/>
              </w:rPr>
            </w:pPr>
            <w:r w:rsidRPr="00021265">
              <w:rPr>
                <w:spacing w:val="-2"/>
                <w:sz w:val="24"/>
              </w:rPr>
              <w:t>5</w:t>
            </w:r>
          </w:p>
        </w:tc>
        <w:tc>
          <w:tcPr>
            <w:tcW w:w="1564" w:type="pct"/>
          </w:tcPr>
          <w:p w:rsidR="00C54275" w:rsidRPr="00021265" w:rsidRDefault="00C54275" w:rsidP="00094D90">
            <w:pPr>
              <w:jc w:val="center"/>
              <w:rPr>
                <w:spacing w:val="-2"/>
                <w:sz w:val="24"/>
              </w:rPr>
            </w:pPr>
            <w:r w:rsidRPr="00021265">
              <w:rPr>
                <w:spacing w:val="-2"/>
                <w:sz w:val="24"/>
              </w:rPr>
              <w:t>Группа предметов №2</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11.04.2025</w:t>
            </w:r>
          </w:p>
        </w:tc>
        <w:tc>
          <w:tcPr>
            <w:tcW w:w="792" w:type="pct"/>
          </w:tcPr>
          <w:p w:rsidR="00C54275" w:rsidRPr="00021265" w:rsidRDefault="00C54275" w:rsidP="001A7298">
            <w:pPr>
              <w:jc w:val="center"/>
              <w:rPr>
                <w:spacing w:val="-2"/>
                <w:sz w:val="24"/>
              </w:rPr>
            </w:pPr>
            <w:r w:rsidRPr="00021265">
              <w:rPr>
                <w:spacing w:val="-2"/>
                <w:sz w:val="24"/>
              </w:rPr>
              <w:t>6</w:t>
            </w:r>
          </w:p>
        </w:tc>
        <w:tc>
          <w:tcPr>
            <w:tcW w:w="1564" w:type="pct"/>
          </w:tcPr>
          <w:p w:rsidR="00C54275" w:rsidRPr="00021265" w:rsidRDefault="00C54275" w:rsidP="00094D90">
            <w:pPr>
              <w:jc w:val="center"/>
              <w:rPr>
                <w:spacing w:val="-2"/>
                <w:sz w:val="24"/>
              </w:rPr>
            </w:pPr>
            <w:r w:rsidRPr="00021265">
              <w:rPr>
                <w:spacing w:val="-2"/>
                <w:sz w:val="24"/>
              </w:rPr>
              <w:t>Русский язык</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15.04.2025</w:t>
            </w:r>
          </w:p>
        </w:tc>
        <w:tc>
          <w:tcPr>
            <w:tcW w:w="792" w:type="pct"/>
          </w:tcPr>
          <w:p w:rsidR="00C54275" w:rsidRPr="00021265" w:rsidRDefault="00C54275" w:rsidP="001A7298">
            <w:pPr>
              <w:jc w:val="center"/>
              <w:rPr>
                <w:spacing w:val="-2"/>
                <w:sz w:val="24"/>
              </w:rPr>
            </w:pPr>
            <w:r w:rsidRPr="00021265">
              <w:rPr>
                <w:spacing w:val="-2"/>
                <w:sz w:val="24"/>
              </w:rPr>
              <w:t>6</w:t>
            </w:r>
          </w:p>
        </w:tc>
        <w:tc>
          <w:tcPr>
            <w:tcW w:w="1564" w:type="pct"/>
          </w:tcPr>
          <w:p w:rsidR="00C54275" w:rsidRPr="00021265" w:rsidRDefault="00C54275" w:rsidP="00094D90">
            <w:pPr>
              <w:jc w:val="center"/>
              <w:rPr>
                <w:spacing w:val="-2"/>
                <w:sz w:val="24"/>
              </w:rPr>
            </w:pPr>
            <w:r w:rsidRPr="00021265">
              <w:rPr>
                <w:spacing w:val="-2"/>
                <w:sz w:val="24"/>
              </w:rPr>
              <w:t>Математика</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18.04.2025</w:t>
            </w:r>
          </w:p>
        </w:tc>
        <w:tc>
          <w:tcPr>
            <w:tcW w:w="792" w:type="pct"/>
          </w:tcPr>
          <w:p w:rsidR="00C54275" w:rsidRPr="00021265" w:rsidRDefault="00C54275" w:rsidP="001A7298">
            <w:pPr>
              <w:jc w:val="center"/>
              <w:rPr>
                <w:spacing w:val="-2"/>
                <w:sz w:val="24"/>
              </w:rPr>
            </w:pPr>
            <w:r w:rsidRPr="00021265">
              <w:rPr>
                <w:spacing w:val="-2"/>
                <w:sz w:val="24"/>
              </w:rPr>
              <w:t>6</w:t>
            </w:r>
          </w:p>
        </w:tc>
        <w:tc>
          <w:tcPr>
            <w:tcW w:w="1564" w:type="pct"/>
          </w:tcPr>
          <w:p w:rsidR="00C54275" w:rsidRPr="00021265" w:rsidRDefault="00C54275" w:rsidP="00094D90">
            <w:pPr>
              <w:jc w:val="center"/>
              <w:rPr>
                <w:spacing w:val="-2"/>
                <w:sz w:val="24"/>
              </w:rPr>
            </w:pPr>
            <w:r w:rsidRPr="00021265">
              <w:rPr>
                <w:spacing w:val="-2"/>
                <w:sz w:val="24"/>
              </w:rPr>
              <w:t>Группа предметов №1</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23.04.2025</w:t>
            </w:r>
          </w:p>
        </w:tc>
        <w:tc>
          <w:tcPr>
            <w:tcW w:w="792" w:type="pct"/>
          </w:tcPr>
          <w:p w:rsidR="00C54275" w:rsidRPr="00021265" w:rsidRDefault="00C54275" w:rsidP="001A7298">
            <w:pPr>
              <w:jc w:val="center"/>
              <w:rPr>
                <w:spacing w:val="-2"/>
                <w:sz w:val="24"/>
              </w:rPr>
            </w:pPr>
            <w:r w:rsidRPr="00021265">
              <w:rPr>
                <w:spacing w:val="-2"/>
                <w:sz w:val="24"/>
              </w:rPr>
              <w:t>6</w:t>
            </w:r>
          </w:p>
        </w:tc>
        <w:tc>
          <w:tcPr>
            <w:tcW w:w="1564" w:type="pct"/>
          </w:tcPr>
          <w:p w:rsidR="00C54275" w:rsidRPr="00021265" w:rsidRDefault="00C54275" w:rsidP="00094D90">
            <w:pPr>
              <w:jc w:val="center"/>
              <w:rPr>
                <w:spacing w:val="-2"/>
                <w:sz w:val="24"/>
              </w:rPr>
            </w:pPr>
            <w:r w:rsidRPr="00021265">
              <w:rPr>
                <w:spacing w:val="-2"/>
                <w:sz w:val="24"/>
              </w:rPr>
              <w:t>Группа предметов №2</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11.04.2025</w:t>
            </w:r>
          </w:p>
        </w:tc>
        <w:tc>
          <w:tcPr>
            <w:tcW w:w="792" w:type="pct"/>
          </w:tcPr>
          <w:p w:rsidR="00C54275" w:rsidRPr="00021265" w:rsidRDefault="00C54275" w:rsidP="001A7298">
            <w:pPr>
              <w:jc w:val="center"/>
              <w:rPr>
                <w:spacing w:val="-2"/>
                <w:sz w:val="24"/>
              </w:rPr>
            </w:pPr>
            <w:r w:rsidRPr="00021265">
              <w:rPr>
                <w:spacing w:val="-2"/>
                <w:sz w:val="24"/>
              </w:rPr>
              <w:t>7</w:t>
            </w:r>
          </w:p>
        </w:tc>
        <w:tc>
          <w:tcPr>
            <w:tcW w:w="1564" w:type="pct"/>
          </w:tcPr>
          <w:p w:rsidR="00C54275" w:rsidRPr="00021265" w:rsidRDefault="00C54275" w:rsidP="00094D90">
            <w:pPr>
              <w:jc w:val="center"/>
              <w:rPr>
                <w:spacing w:val="-2"/>
                <w:sz w:val="24"/>
              </w:rPr>
            </w:pPr>
            <w:r w:rsidRPr="00021265">
              <w:rPr>
                <w:spacing w:val="-2"/>
                <w:sz w:val="24"/>
              </w:rPr>
              <w:t>Русский язык</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15.04.2025</w:t>
            </w:r>
          </w:p>
        </w:tc>
        <w:tc>
          <w:tcPr>
            <w:tcW w:w="792" w:type="pct"/>
          </w:tcPr>
          <w:p w:rsidR="00C54275" w:rsidRPr="00021265" w:rsidRDefault="00C54275" w:rsidP="001A7298">
            <w:pPr>
              <w:jc w:val="center"/>
              <w:rPr>
                <w:spacing w:val="-2"/>
                <w:sz w:val="24"/>
              </w:rPr>
            </w:pPr>
            <w:r w:rsidRPr="00021265">
              <w:rPr>
                <w:spacing w:val="-2"/>
                <w:sz w:val="24"/>
              </w:rPr>
              <w:t>7</w:t>
            </w:r>
          </w:p>
        </w:tc>
        <w:tc>
          <w:tcPr>
            <w:tcW w:w="1564" w:type="pct"/>
          </w:tcPr>
          <w:p w:rsidR="00C54275" w:rsidRPr="00021265" w:rsidRDefault="00C54275" w:rsidP="00094D90">
            <w:pPr>
              <w:jc w:val="center"/>
              <w:rPr>
                <w:spacing w:val="-2"/>
                <w:sz w:val="24"/>
              </w:rPr>
            </w:pPr>
            <w:r w:rsidRPr="00021265">
              <w:rPr>
                <w:spacing w:val="-2"/>
                <w:sz w:val="24"/>
              </w:rPr>
              <w:t>Математика</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18.04.2025</w:t>
            </w:r>
          </w:p>
        </w:tc>
        <w:tc>
          <w:tcPr>
            <w:tcW w:w="792" w:type="pct"/>
          </w:tcPr>
          <w:p w:rsidR="00C54275" w:rsidRPr="00021265" w:rsidRDefault="00C54275" w:rsidP="001A7298">
            <w:pPr>
              <w:jc w:val="center"/>
              <w:rPr>
                <w:spacing w:val="-2"/>
                <w:sz w:val="24"/>
              </w:rPr>
            </w:pPr>
            <w:r w:rsidRPr="00021265">
              <w:rPr>
                <w:spacing w:val="-2"/>
                <w:sz w:val="24"/>
              </w:rPr>
              <w:t>7</w:t>
            </w:r>
          </w:p>
        </w:tc>
        <w:tc>
          <w:tcPr>
            <w:tcW w:w="1564" w:type="pct"/>
          </w:tcPr>
          <w:p w:rsidR="00C54275" w:rsidRPr="00021265" w:rsidRDefault="00C54275" w:rsidP="00094D90">
            <w:pPr>
              <w:jc w:val="center"/>
              <w:rPr>
                <w:spacing w:val="-2"/>
                <w:sz w:val="24"/>
              </w:rPr>
            </w:pPr>
            <w:r w:rsidRPr="00021265">
              <w:rPr>
                <w:spacing w:val="-2"/>
                <w:sz w:val="24"/>
              </w:rPr>
              <w:t>Группа предметов №1</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24.04.2025</w:t>
            </w:r>
          </w:p>
        </w:tc>
        <w:tc>
          <w:tcPr>
            <w:tcW w:w="792" w:type="pct"/>
          </w:tcPr>
          <w:p w:rsidR="00C54275" w:rsidRPr="00021265" w:rsidRDefault="00C54275" w:rsidP="001A7298">
            <w:pPr>
              <w:jc w:val="center"/>
              <w:rPr>
                <w:spacing w:val="-2"/>
                <w:sz w:val="24"/>
              </w:rPr>
            </w:pPr>
            <w:r w:rsidRPr="00021265">
              <w:rPr>
                <w:spacing w:val="-2"/>
                <w:sz w:val="24"/>
              </w:rPr>
              <w:t>7</w:t>
            </w:r>
          </w:p>
        </w:tc>
        <w:tc>
          <w:tcPr>
            <w:tcW w:w="1564" w:type="pct"/>
          </w:tcPr>
          <w:p w:rsidR="00C54275" w:rsidRPr="00021265" w:rsidRDefault="00C54275" w:rsidP="00094D90">
            <w:pPr>
              <w:jc w:val="center"/>
              <w:rPr>
                <w:spacing w:val="-2"/>
                <w:sz w:val="24"/>
              </w:rPr>
            </w:pPr>
            <w:r w:rsidRPr="00021265">
              <w:rPr>
                <w:spacing w:val="-2"/>
                <w:sz w:val="24"/>
              </w:rPr>
              <w:t>Группа предметов №2</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11.04.2025</w:t>
            </w:r>
          </w:p>
        </w:tc>
        <w:tc>
          <w:tcPr>
            <w:tcW w:w="792" w:type="pct"/>
          </w:tcPr>
          <w:p w:rsidR="00C54275" w:rsidRPr="00021265" w:rsidRDefault="00C54275" w:rsidP="001A7298">
            <w:pPr>
              <w:jc w:val="center"/>
              <w:rPr>
                <w:spacing w:val="-2"/>
                <w:sz w:val="24"/>
              </w:rPr>
            </w:pPr>
            <w:r w:rsidRPr="00021265">
              <w:rPr>
                <w:spacing w:val="-2"/>
                <w:sz w:val="24"/>
              </w:rPr>
              <w:t>8</w:t>
            </w:r>
          </w:p>
        </w:tc>
        <w:tc>
          <w:tcPr>
            <w:tcW w:w="1564" w:type="pct"/>
          </w:tcPr>
          <w:p w:rsidR="00C54275" w:rsidRPr="00021265" w:rsidRDefault="00C54275" w:rsidP="00094D90">
            <w:pPr>
              <w:jc w:val="center"/>
              <w:rPr>
                <w:spacing w:val="-2"/>
                <w:sz w:val="24"/>
              </w:rPr>
            </w:pPr>
            <w:r w:rsidRPr="00021265">
              <w:rPr>
                <w:spacing w:val="-2"/>
                <w:sz w:val="24"/>
              </w:rPr>
              <w:t>Русский язык</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15.04.2025</w:t>
            </w:r>
          </w:p>
        </w:tc>
        <w:tc>
          <w:tcPr>
            <w:tcW w:w="792" w:type="pct"/>
          </w:tcPr>
          <w:p w:rsidR="00C54275" w:rsidRPr="00021265" w:rsidRDefault="00C54275" w:rsidP="001A7298">
            <w:pPr>
              <w:jc w:val="center"/>
              <w:rPr>
                <w:spacing w:val="-2"/>
                <w:sz w:val="24"/>
              </w:rPr>
            </w:pPr>
            <w:r w:rsidRPr="00021265">
              <w:rPr>
                <w:spacing w:val="-2"/>
                <w:sz w:val="24"/>
              </w:rPr>
              <w:t>8</w:t>
            </w:r>
          </w:p>
        </w:tc>
        <w:tc>
          <w:tcPr>
            <w:tcW w:w="1564" w:type="pct"/>
          </w:tcPr>
          <w:p w:rsidR="00C54275" w:rsidRPr="00021265" w:rsidRDefault="00C54275" w:rsidP="00094D90">
            <w:pPr>
              <w:jc w:val="center"/>
              <w:rPr>
                <w:spacing w:val="-2"/>
                <w:sz w:val="24"/>
              </w:rPr>
            </w:pPr>
            <w:r w:rsidRPr="00021265">
              <w:rPr>
                <w:spacing w:val="-2"/>
                <w:sz w:val="24"/>
              </w:rPr>
              <w:t>Математика</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18.04.2025</w:t>
            </w:r>
          </w:p>
        </w:tc>
        <w:tc>
          <w:tcPr>
            <w:tcW w:w="792" w:type="pct"/>
          </w:tcPr>
          <w:p w:rsidR="00C54275" w:rsidRPr="00021265" w:rsidRDefault="00C54275" w:rsidP="001A7298">
            <w:pPr>
              <w:jc w:val="center"/>
              <w:rPr>
                <w:spacing w:val="-2"/>
                <w:sz w:val="24"/>
              </w:rPr>
            </w:pPr>
            <w:r w:rsidRPr="00021265">
              <w:rPr>
                <w:spacing w:val="-2"/>
                <w:sz w:val="24"/>
              </w:rPr>
              <w:t>8</w:t>
            </w:r>
          </w:p>
        </w:tc>
        <w:tc>
          <w:tcPr>
            <w:tcW w:w="1564" w:type="pct"/>
          </w:tcPr>
          <w:p w:rsidR="00C54275" w:rsidRPr="00021265" w:rsidRDefault="00C54275" w:rsidP="00094D90">
            <w:pPr>
              <w:jc w:val="center"/>
              <w:rPr>
                <w:spacing w:val="-2"/>
                <w:sz w:val="24"/>
              </w:rPr>
            </w:pPr>
            <w:r w:rsidRPr="00021265">
              <w:rPr>
                <w:spacing w:val="-2"/>
                <w:sz w:val="24"/>
              </w:rPr>
              <w:t>Группа предметов №1</w:t>
            </w:r>
          </w:p>
        </w:tc>
      </w:tr>
      <w:tr w:rsidR="00C54275" w:rsidRPr="00021265" w:rsidTr="00C54275">
        <w:tc>
          <w:tcPr>
            <w:tcW w:w="1565" w:type="pct"/>
            <w:vMerge/>
          </w:tcPr>
          <w:p w:rsidR="00C54275" w:rsidRPr="00021265" w:rsidRDefault="00C54275" w:rsidP="00021265">
            <w:pPr>
              <w:rPr>
                <w:sz w:val="24"/>
                <w:szCs w:val="24"/>
              </w:rPr>
            </w:pPr>
          </w:p>
        </w:tc>
        <w:tc>
          <w:tcPr>
            <w:tcW w:w="1079" w:type="pct"/>
          </w:tcPr>
          <w:p w:rsidR="00C54275" w:rsidRPr="00021265" w:rsidRDefault="00C54275" w:rsidP="00BE6F7C">
            <w:pPr>
              <w:jc w:val="center"/>
              <w:rPr>
                <w:spacing w:val="-2"/>
                <w:sz w:val="24"/>
              </w:rPr>
            </w:pPr>
            <w:r w:rsidRPr="00021265">
              <w:rPr>
                <w:spacing w:val="-2"/>
                <w:sz w:val="24"/>
              </w:rPr>
              <w:t>24.04.2025</w:t>
            </w:r>
          </w:p>
        </w:tc>
        <w:tc>
          <w:tcPr>
            <w:tcW w:w="792" w:type="pct"/>
          </w:tcPr>
          <w:p w:rsidR="00C54275" w:rsidRPr="00021265" w:rsidRDefault="00C54275" w:rsidP="001A7298">
            <w:pPr>
              <w:jc w:val="center"/>
              <w:rPr>
                <w:spacing w:val="-2"/>
                <w:sz w:val="24"/>
              </w:rPr>
            </w:pPr>
            <w:r w:rsidRPr="00021265">
              <w:rPr>
                <w:spacing w:val="-2"/>
                <w:sz w:val="24"/>
              </w:rPr>
              <w:t>8</w:t>
            </w:r>
          </w:p>
        </w:tc>
        <w:tc>
          <w:tcPr>
            <w:tcW w:w="1564" w:type="pct"/>
          </w:tcPr>
          <w:p w:rsidR="00C54275" w:rsidRPr="00021265" w:rsidRDefault="00C54275" w:rsidP="00094D90">
            <w:pPr>
              <w:jc w:val="center"/>
              <w:rPr>
                <w:spacing w:val="-2"/>
                <w:sz w:val="24"/>
              </w:rPr>
            </w:pPr>
            <w:r w:rsidRPr="00021265">
              <w:rPr>
                <w:spacing w:val="-2"/>
                <w:sz w:val="24"/>
              </w:rPr>
              <w:t>Группа предметов №2</w:t>
            </w:r>
          </w:p>
        </w:tc>
      </w:tr>
    </w:tbl>
    <w:p w:rsidR="00021265" w:rsidRDefault="00021265" w:rsidP="00C54275">
      <w:pPr>
        <w:jc w:val="center"/>
        <w:rPr>
          <w:szCs w:val="28"/>
          <w:lang w:eastAsia="zh-CN"/>
        </w:rPr>
      </w:pPr>
    </w:p>
    <w:sectPr w:rsidR="00021265" w:rsidSect="00C54275">
      <w:headerReference w:type="default" r:id="rId10"/>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1EC" w:rsidRDefault="006901EC" w:rsidP="0069478B">
      <w:r>
        <w:separator/>
      </w:r>
    </w:p>
  </w:endnote>
  <w:endnote w:type="continuationSeparator" w:id="1">
    <w:p w:rsidR="006901EC" w:rsidRDefault="006901E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1EC" w:rsidRDefault="006901EC" w:rsidP="0069478B">
      <w:r>
        <w:separator/>
      </w:r>
    </w:p>
  </w:footnote>
  <w:footnote w:type="continuationSeparator" w:id="1">
    <w:p w:rsidR="006901EC" w:rsidRDefault="006901E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574098"/>
      <w:docPartObj>
        <w:docPartGallery w:val="Page Numbers (Top of Page)"/>
        <w:docPartUnique/>
      </w:docPartObj>
    </w:sdtPr>
    <w:sdtContent>
      <w:p w:rsidR="006901EC" w:rsidRDefault="007407B2">
        <w:pPr>
          <w:pStyle w:val="a5"/>
          <w:jc w:val="center"/>
        </w:pPr>
        <w:r>
          <w:fldChar w:fldCharType="begin"/>
        </w:r>
        <w:r w:rsidR="006901EC">
          <w:instrText>PAGE   \* MERGEFORMAT</w:instrText>
        </w:r>
        <w:r>
          <w:fldChar w:fldCharType="separate"/>
        </w:r>
        <w:r w:rsidR="00F17D96">
          <w:rPr>
            <w:noProof/>
          </w:rPr>
          <w:t>3</w:t>
        </w:r>
        <w:r>
          <w:rPr>
            <w:noProof/>
          </w:rPr>
          <w:fldChar w:fldCharType="end"/>
        </w:r>
      </w:p>
    </w:sdtContent>
  </w:sdt>
  <w:p w:rsidR="006901EC" w:rsidRDefault="006901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6901EC" w:rsidRDefault="007407B2">
        <w:pPr>
          <w:pStyle w:val="a5"/>
          <w:jc w:val="center"/>
        </w:pPr>
        <w:r>
          <w:fldChar w:fldCharType="begin"/>
        </w:r>
        <w:r w:rsidR="006901EC">
          <w:instrText>PAGE   \* MERGEFORMAT</w:instrText>
        </w:r>
        <w:r>
          <w:fldChar w:fldCharType="separate"/>
        </w:r>
        <w:r w:rsidR="00F17D96">
          <w:rPr>
            <w:noProof/>
          </w:rPr>
          <w:t>4</w:t>
        </w:r>
        <w:r>
          <w:fldChar w:fldCharType="end"/>
        </w:r>
      </w:p>
    </w:sdtContent>
  </w:sdt>
  <w:p w:rsidR="006901EC" w:rsidRDefault="006901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63069"/>
    <w:multiLevelType w:val="multilevel"/>
    <w:tmpl w:val="E05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5A78CC"/>
    <w:multiLevelType w:val="hybridMultilevel"/>
    <w:tmpl w:val="43B62DEC"/>
    <w:lvl w:ilvl="0" w:tplc="5608F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FFF3B9A"/>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4">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F13BB"/>
    <w:multiLevelType w:val="hybridMultilevel"/>
    <w:tmpl w:val="28501120"/>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28">
    <w:nsid w:val="42E646C6"/>
    <w:multiLevelType w:val="multilevel"/>
    <w:tmpl w:val="FD5C423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EE5614C"/>
    <w:multiLevelType w:val="multilevel"/>
    <w:tmpl w:val="F0F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2">
    <w:nsid w:val="5F2F658F"/>
    <w:multiLevelType w:val="hybridMultilevel"/>
    <w:tmpl w:val="D44C29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FCB5DBF"/>
    <w:multiLevelType w:val="hybridMultilevel"/>
    <w:tmpl w:val="721E4A3E"/>
    <w:lvl w:ilvl="0" w:tplc="0419000F">
      <w:start w:val="1"/>
      <w:numFmt w:val="decimal"/>
      <w:lvlText w:val="%1."/>
      <w:lvlJc w:val="left"/>
      <w:pPr>
        <w:tabs>
          <w:tab w:val="num" w:pos="1280"/>
        </w:tabs>
        <w:ind w:left="1280" w:hanging="360"/>
      </w:p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num w:numId="1">
    <w:abstractNumId w:val="25"/>
  </w:num>
  <w:num w:numId="2">
    <w:abstractNumId w:val="10"/>
  </w:num>
  <w:num w:numId="3">
    <w:abstractNumId w:val="26"/>
  </w:num>
  <w:num w:numId="4">
    <w:abstractNumId w:val="12"/>
  </w:num>
  <w:num w:numId="5">
    <w:abstractNumId w:val="34"/>
  </w:num>
  <w:num w:numId="6">
    <w:abstractNumId w:val="24"/>
  </w:num>
  <w:num w:numId="7">
    <w:abstractNumId w:val="1"/>
  </w:num>
  <w:num w:numId="8">
    <w:abstractNumId w:val="21"/>
  </w:num>
  <w:num w:numId="9">
    <w:abstractNumId w:val="22"/>
  </w:num>
  <w:num w:numId="10">
    <w:abstractNumId w:val="20"/>
  </w:num>
  <w:num w:numId="11">
    <w:abstractNumId w:val="14"/>
  </w:num>
  <w:num w:numId="12">
    <w:abstractNumId w:val="15"/>
  </w:num>
  <w:num w:numId="13">
    <w:abstractNumId w:val="33"/>
  </w:num>
  <w:num w:numId="14">
    <w:abstractNumId w:val="2"/>
    <w:lvlOverride w:ilvl="0">
      <w:startOverride w:val="1"/>
    </w:lvlOverride>
  </w:num>
  <w:num w:numId="15">
    <w:abstractNumId w:val="36"/>
  </w:num>
  <w:num w:numId="16">
    <w:abstractNumId w:val="35"/>
  </w:num>
  <w:num w:numId="17">
    <w:abstractNumId w:val="31"/>
  </w:num>
  <w:num w:numId="18">
    <w:abstractNumId w:val="17"/>
  </w:num>
  <w:num w:numId="19">
    <w:abstractNumId w:val="29"/>
  </w:num>
  <w:num w:numId="20">
    <w:abstractNumId w:val="2"/>
  </w:num>
  <w:num w:numId="21">
    <w:abstractNumId w:val="3"/>
  </w:num>
  <w:num w:numId="22">
    <w:abstractNumId w:val="11"/>
  </w:num>
  <w:num w:numId="23">
    <w:abstractNumId w:val="38"/>
  </w:num>
  <w:num w:numId="24">
    <w:abstractNumId w:val="16"/>
  </w:num>
  <w:num w:numId="25">
    <w:abstractNumId w:val="0"/>
  </w:num>
  <w:num w:numId="26">
    <w:abstractNumId w:val="23"/>
  </w:num>
  <w:num w:numId="27">
    <w:abstractNumId w:val="37"/>
  </w:num>
  <w:num w:numId="28">
    <w:abstractNumId w:val="39"/>
  </w:num>
  <w:num w:numId="29">
    <w:abstractNumId w:val="30"/>
  </w:num>
  <w:num w:numId="30">
    <w:abstractNumId w:val="13"/>
  </w:num>
  <w:num w:numId="31">
    <w:abstractNumId w:val="40"/>
  </w:num>
  <w:num w:numId="32">
    <w:abstractNumId w:val="27"/>
  </w:num>
  <w:num w:numId="33">
    <w:abstractNumId w:val="32"/>
  </w:num>
  <w:num w:numId="34">
    <w:abstractNumId w:val="18"/>
  </w:num>
  <w:num w:numId="35">
    <w:abstractNumId w:val="28"/>
  </w:num>
  <w:num w:numId="36">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126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A7298"/>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BDC"/>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1EC"/>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07B2"/>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26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595"/>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27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17D96"/>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footnote reference" w:uiPriority="99"/>
    <w:lsdException w:name="line number"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uiPriority="20"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7B2"/>
    <w:rPr>
      <w:sz w:val="28"/>
    </w:rPr>
  </w:style>
  <w:style w:type="paragraph" w:styleId="1">
    <w:name w:val="heading 1"/>
    <w:basedOn w:val="a"/>
    <w:next w:val="a"/>
    <w:link w:val="10"/>
    <w:uiPriority w:val="9"/>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TableParagraph">
    <w:name w:val="Table Paragraph"/>
    <w:basedOn w:val="a"/>
    <w:uiPriority w:val="1"/>
    <w:qFormat/>
    <w:rsid w:val="00021265"/>
    <w:pPr>
      <w:spacing w:line="301" w:lineRule="exact"/>
      <w:ind w:left="108"/>
      <w:jc w:val="center"/>
    </w:pPr>
    <w:rPr>
      <w:color w:val="00000A"/>
      <w:sz w:val="22"/>
      <w:szCs w:val="22"/>
      <w:lang w:eastAsia="en-US"/>
    </w:rPr>
  </w:style>
  <w:style w:type="character" w:customStyle="1" w:styleId="FontStyle22">
    <w:name w:val="Font Style22"/>
    <w:uiPriority w:val="99"/>
    <w:rsid w:val="00021265"/>
    <w:rPr>
      <w:rFonts w:ascii="Arial" w:hAnsi="Arial" w:cs="Arial"/>
      <w:b/>
      <w:bCs/>
      <w:sz w:val="26"/>
      <w:szCs w:val="26"/>
    </w:rPr>
  </w:style>
  <w:style w:type="character" w:customStyle="1" w:styleId="link">
    <w:name w:val="link"/>
    <w:rsid w:val="00021265"/>
  </w:style>
  <w:style w:type="table" w:customStyle="1" w:styleId="TableNormal">
    <w:name w:val="Table Normal"/>
    <w:uiPriority w:val="2"/>
    <w:semiHidden/>
    <w:unhideWhenUsed/>
    <w:qFormat/>
    <w:rsid w:val="00021265"/>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character" w:customStyle="1" w:styleId="aff6">
    <w:name w:val="Абзац списка Знак"/>
    <w:link w:val="aff5"/>
    <w:uiPriority w:val="34"/>
    <w:locked/>
    <w:rsid w:val="0002126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footnote reference" w:uiPriority="99"/>
    <w:lsdException w:name="line number"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uiPriority="20"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TableParagraph">
    <w:name w:val="Table Paragraph"/>
    <w:basedOn w:val="a"/>
    <w:uiPriority w:val="1"/>
    <w:qFormat/>
    <w:rsid w:val="00021265"/>
    <w:pPr>
      <w:spacing w:line="301" w:lineRule="exact"/>
      <w:ind w:left="108"/>
      <w:jc w:val="center"/>
    </w:pPr>
    <w:rPr>
      <w:color w:val="00000A"/>
      <w:sz w:val="22"/>
      <w:szCs w:val="22"/>
      <w:lang w:eastAsia="en-US"/>
    </w:rPr>
  </w:style>
  <w:style w:type="character" w:customStyle="1" w:styleId="FontStyle22">
    <w:name w:val="Font Style22"/>
    <w:uiPriority w:val="99"/>
    <w:rsid w:val="00021265"/>
    <w:rPr>
      <w:rFonts w:ascii="Arial" w:hAnsi="Arial" w:cs="Arial"/>
      <w:b/>
      <w:bCs/>
      <w:sz w:val="26"/>
      <w:szCs w:val="26"/>
    </w:rPr>
  </w:style>
  <w:style w:type="character" w:customStyle="1" w:styleId="link">
    <w:name w:val="link"/>
    <w:rsid w:val="00021265"/>
  </w:style>
  <w:style w:type="table" w:customStyle="1" w:styleId="TableNormal">
    <w:name w:val="Table Normal"/>
    <w:uiPriority w:val="2"/>
    <w:semiHidden/>
    <w:unhideWhenUsed/>
    <w:qFormat/>
    <w:rsid w:val="00021265"/>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character" w:customStyle="1" w:styleId="aff6">
    <w:name w:val="Абзац списка Знак"/>
    <w:link w:val="aff5"/>
    <w:uiPriority w:val="34"/>
    <w:locked/>
    <w:rsid w:val="0002126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40D5-3A3D-4F00-9F40-E88E1D50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12</Pages>
  <Words>2047</Words>
  <Characters>14102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2025-04-14T11:35:00Z</cp:lastPrinted>
  <dcterms:created xsi:type="dcterms:W3CDTF">2025-04-21T05:16:00Z</dcterms:created>
  <dcterms:modified xsi:type="dcterms:W3CDTF">2025-04-21T05:16:00Z</dcterms:modified>
</cp:coreProperties>
</file>