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Layout w:type="fixed"/>
        <w:tblLook w:val="0000"/>
      </w:tblPr>
      <w:tblGrid>
        <w:gridCol w:w="8897"/>
        <w:gridCol w:w="5812"/>
      </w:tblGrid>
      <w:tr w:rsidR="00ED7D9C" w:rsidRPr="009C1DB2" w:rsidTr="00F80293">
        <w:trPr>
          <w:trHeight w:val="1559"/>
        </w:trPr>
        <w:tc>
          <w:tcPr>
            <w:tcW w:w="8897" w:type="dxa"/>
            <w:shd w:val="clear" w:color="auto" w:fill="auto"/>
          </w:tcPr>
          <w:p w:rsidR="00ED7D9C" w:rsidRPr="009C1DB2" w:rsidRDefault="00ED7D9C" w:rsidP="00E77B20">
            <w:pPr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ED7D9C" w:rsidRPr="00ED7D9C" w:rsidRDefault="00ED7D9C" w:rsidP="00E77B20">
            <w:pPr>
              <w:suppressAutoHyphens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D9C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D7D9C" w:rsidRPr="00ED7D9C" w:rsidRDefault="00ED7D9C" w:rsidP="00E77B20">
            <w:pPr>
              <w:suppressAutoHyphens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D9C">
              <w:rPr>
                <w:rFonts w:ascii="Times New Roman" w:hAnsi="Times New Roman" w:cs="Times New Roman"/>
                <w:sz w:val="28"/>
                <w:szCs w:val="28"/>
              </w:rPr>
              <w:t>к решению муниципального Собрания Татищевского муниципального района Саратовской области</w:t>
            </w:r>
          </w:p>
          <w:p w:rsidR="00ED7D9C" w:rsidRPr="00ED7D9C" w:rsidRDefault="00ED7D9C" w:rsidP="00E77B20">
            <w:pPr>
              <w:suppressAutoHyphens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D9C" w:rsidRPr="00ED7D9C" w:rsidRDefault="00ED7D9C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D9C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распределения доходов между бюджетами муниципального района, </w:t>
      </w:r>
    </w:p>
    <w:p w:rsidR="00ED7D9C" w:rsidRPr="00ED7D9C" w:rsidRDefault="00ED7D9C" w:rsidP="00E77B20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D9C">
        <w:rPr>
          <w:rFonts w:ascii="Times New Roman" w:hAnsi="Times New Roman" w:cs="Times New Roman"/>
          <w:b/>
          <w:bCs/>
          <w:sz w:val="28"/>
          <w:szCs w:val="28"/>
        </w:rPr>
        <w:t>сельских поселений на 202</w:t>
      </w:r>
      <w:r w:rsidR="0009605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D7D9C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09605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D7D9C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09605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D7D9C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17B8E" w:rsidRPr="00617B8E" w:rsidRDefault="00617B8E" w:rsidP="00E77B20">
      <w:pPr>
        <w:spacing w:line="240" w:lineRule="auto"/>
        <w:jc w:val="right"/>
        <w:rPr>
          <w:rFonts w:ascii="Times New Roman" w:hAnsi="Times New Roman" w:cs="Times New Roman"/>
        </w:rPr>
      </w:pPr>
      <w:r w:rsidRPr="00617B8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617B8E">
        <w:rPr>
          <w:rFonts w:ascii="Times New Roman" w:hAnsi="Times New Roman" w:cs="Times New Roman"/>
        </w:rPr>
        <w:t>в процентах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7655"/>
        <w:gridCol w:w="1559"/>
        <w:gridCol w:w="1418"/>
        <w:gridCol w:w="1417"/>
      </w:tblGrid>
      <w:tr w:rsidR="00617B8E" w:rsidRPr="00142C3F" w:rsidTr="00617B8E">
        <w:trPr>
          <w:trHeight w:val="1128"/>
        </w:trPr>
        <w:tc>
          <w:tcPr>
            <w:tcW w:w="2693" w:type="dxa"/>
            <w:vAlign w:val="center"/>
          </w:tcPr>
          <w:p w:rsidR="00617B8E" w:rsidRPr="00ED7D9C" w:rsidRDefault="00617B8E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ED7D9C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617B8E" w:rsidRPr="00ED7D9C" w:rsidRDefault="00617B8E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</w:rPr>
              <w:t>классификации</w:t>
            </w:r>
          </w:p>
          <w:p w:rsidR="00617B8E" w:rsidRPr="00ED7D9C" w:rsidRDefault="00617B8E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</w:rPr>
              <w:t>Российской</w:t>
            </w:r>
          </w:p>
          <w:p w:rsidR="00617B8E" w:rsidRPr="00ED7D9C" w:rsidRDefault="00617B8E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7655" w:type="dxa"/>
            <w:vAlign w:val="center"/>
          </w:tcPr>
          <w:p w:rsidR="00617B8E" w:rsidRPr="00ED7D9C" w:rsidRDefault="00617B8E" w:rsidP="00E77B20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617B8E" w:rsidRPr="00ED7D9C" w:rsidRDefault="00617B8E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</w:rPr>
              <w:t xml:space="preserve">Муниципальный бюджет </w:t>
            </w:r>
          </w:p>
          <w:p w:rsidR="00617B8E" w:rsidRPr="00ED7D9C" w:rsidRDefault="00617B8E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7B8E" w:rsidRPr="00ED7D9C" w:rsidRDefault="00617B8E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</w:rPr>
              <w:t>Бюджет сельских поселений</w:t>
            </w:r>
          </w:p>
        </w:tc>
        <w:tc>
          <w:tcPr>
            <w:tcW w:w="1417" w:type="dxa"/>
          </w:tcPr>
          <w:p w:rsidR="00617B8E" w:rsidRPr="00ED7D9C" w:rsidRDefault="00617B8E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</w:rPr>
              <w:t xml:space="preserve">Бюджеты городского поселения </w:t>
            </w:r>
          </w:p>
        </w:tc>
      </w:tr>
      <w:tr w:rsidR="00617B8E" w:rsidRPr="00142C3F" w:rsidTr="00617B8E">
        <w:trPr>
          <w:trHeight w:val="425"/>
        </w:trPr>
        <w:tc>
          <w:tcPr>
            <w:tcW w:w="2693" w:type="dxa"/>
            <w:vAlign w:val="center"/>
          </w:tcPr>
          <w:p w:rsidR="00617B8E" w:rsidRPr="00617B8E" w:rsidRDefault="00617B8E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617B8E" w:rsidRPr="00617B8E" w:rsidRDefault="00617B8E" w:rsidP="00E77B20">
            <w:pPr>
              <w:keepNext/>
              <w:tabs>
                <w:tab w:val="left" w:pos="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B8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17B8E" w:rsidRPr="00617B8E" w:rsidRDefault="00617B8E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17B8E" w:rsidRPr="00617B8E" w:rsidRDefault="00617B8E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17B8E" w:rsidRPr="00617B8E" w:rsidRDefault="00617B8E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7B8E" w:rsidRPr="00142C3F" w:rsidTr="00617B8E">
        <w:trPr>
          <w:trHeight w:val="425"/>
        </w:trPr>
        <w:tc>
          <w:tcPr>
            <w:tcW w:w="2693" w:type="dxa"/>
          </w:tcPr>
          <w:p w:rsidR="00617B8E" w:rsidRPr="00617B8E" w:rsidRDefault="00617B8E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  <w:color w:val="000000"/>
              </w:rPr>
              <w:t>1 09 07013 05 0000 110</w:t>
            </w:r>
          </w:p>
        </w:tc>
        <w:tc>
          <w:tcPr>
            <w:tcW w:w="7655" w:type="dxa"/>
          </w:tcPr>
          <w:p w:rsidR="00617B8E" w:rsidRPr="00617B8E" w:rsidRDefault="00617B8E" w:rsidP="00E77B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  <w:color w:val="00000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559" w:type="dxa"/>
            <w:vAlign w:val="center"/>
          </w:tcPr>
          <w:p w:rsidR="00617B8E" w:rsidRPr="00617B8E" w:rsidRDefault="00617B8E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8" w:type="dxa"/>
          </w:tcPr>
          <w:p w:rsidR="00617B8E" w:rsidRPr="00617B8E" w:rsidRDefault="00617B8E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7B8E" w:rsidRPr="00617B8E" w:rsidRDefault="00617B8E" w:rsidP="00E77B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B8E" w:rsidRPr="00142C3F" w:rsidTr="00617B8E">
        <w:trPr>
          <w:trHeight w:val="151"/>
        </w:trPr>
        <w:tc>
          <w:tcPr>
            <w:tcW w:w="2693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1 09 00000 00 0000 000</w:t>
            </w:r>
          </w:p>
        </w:tc>
        <w:tc>
          <w:tcPr>
            <w:tcW w:w="7655" w:type="dxa"/>
          </w:tcPr>
          <w:p w:rsidR="00617B8E" w:rsidRPr="00617B8E" w:rsidRDefault="00617B8E" w:rsidP="00E77B20">
            <w:pPr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  <w:r w:rsidRPr="00617B8E">
              <w:rPr>
                <w:rFonts w:ascii="Times New Roman" w:hAnsi="Times New Roman" w:cs="Times New Roman"/>
                <w:kern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B8E" w:rsidRPr="00142C3F" w:rsidTr="00617B8E">
        <w:trPr>
          <w:trHeight w:val="151"/>
        </w:trPr>
        <w:tc>
          <w:tcPr>
            <w:tcW w:w="2693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1 09 0703</w:t>
            </w:r>
            <w:r w:rsidRPr="00617B8E">
              <w:rPr>
                <w:rFonts w:ascii="Times New Roman" w:hAnsi="Times New Roman" w:cs="Times New Roman"/>
                <w:lang w:val="en-US"/>
              </w:rPr>
              <w:t>3</w:t>
            </w:r>
            <w:r w:rsidRPr="00617B8E">
              <w:rPr>
                <w:rFonts w:ascii="Times New Roman" w:hAnsi="Times New Roman" w:cs="Times New Roman"/>
              </w:rPr>
              <w:t xml:space="preserve"> 05 0000 110</w:t>
            </w:r>
          </w:p>
        </w:tc>
        <w:tc>
          <w:tcPr>
            <w:tcW w:w="7655" w:type="dxa"/>
          </w:tcPr>
          <w:p w:rsidR="00617B8E" w:rsidRPr="00617B8E" w:rsidRDefault="00617B8E" w:rsidP="00E77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 xml:space="preserve">Целевые сборы с граждан и предприятий, учреждений, организаций на содержание милиции, благоустройство территорий, на нужды образования и другие </w:t>
            </w:r>
            <w:proofErr w:type="gramStart"/>
            <w:r w:rsidRPr="00617B8E">
              <w:rPr>
                <w:rFonts w:ascii="Times New Roman" w:hAnsi="Times New Roman" w:cs="Times New Roman"/>
              </w:rPr>
              <w:t>цели</w:t>
            </w:r>
            <w:proofErr w:type="gramEnd"/>
            <w:r w:rsidRPr="00617B8E">
              <w:rPr>
                <w:rFonts w:ascii="Times New Roman" w:hAnsi="Times New Roman" w:cs="Times New Roman"/>
              </w:rPr>
              <w:t xml:space="preserve"> мобилизуемые на территории муниципальных районов</w:t>
            </w:r>
          </w:p>
        </w:tc>
        <w:tc>
          <w:tcPr>
            <w:tcW w:w="1559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B8E" w:rsidRPr="00142C3F" w:rsidTr="00617B8E">
        <w:trPr>
          <w:trHeight w:val="151"/>
        </w:trPr>
        <w:tc>
          <w:tcPr>
            <w:tcW w:w="2693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1 09 0705</w:t>
            </w:r>
            <w:r w:rsidRPr="00617B8E">
              <w:rPr>
                <w:rFonts w:ascii="Times New Roman" w:hAnsi="Times New Roman" w:cs="Times New Roman"/>
                <w:lang w:val="en-US"/>
              </w:rPr>
              <w:t>3</w:t>
            </w:r>
            <w:r w:rsidRPr="00617B8E">
              <w:rPr>
                <w:rFonts w:ascii="Times New Roman" w:hAnsi="Times New Roman" w:cs="Times New Roman"/>
              </w:rPr>
              <w:t xml:space="preserve"> 05 0000 110</w:t>
            </w:r>
          </w:p>
        </w:tc>
        <w:tc>
          <w:tcPr>
            <w:tcW w:w="7655" w:type="dxa"/>
          </w:tcPr>
          <w:p w:rsidR="00617B8E" w:rsidRPr="00617B8E" w:rsidRDefault="00617B8E" w:rsidP="00E7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559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B8E" w:rsidRPr="00142C3F" w:rsidTr="00617B8E">
        <w:trPr>
          <w:trHeight w:val="811"/>
        </w:trPr>
        <w:tc>
          <w:tcPr>
            <w:tcW w:w="2693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7655" w:type="dxa"/>
          </w:tcPr>
          <w:p w:rsidR="00617B8E" w:rsidRPr="00617B8E" w:rsidRDefault="00617B8E" w:rsidP="00E77B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17B8E">
              <w:rPr>
                <w:rFonts w:ascii="Times New Roman" w:hAnsi="Times New Roman" w:cs="Times New Roman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B8E" w:rsidRPr="00142C3F" w:rsidTr="00617B8E">
        <w:trPr>
          <w:trHeight w:val="151"/>
        </w:trPr>
        <w:tc>
          <w:tcPr>
            <w:tcW w:w="2693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1 11 02033 05 0000 120</w:t>
            </w:r>
          </w:p>
        </w:tc>
        <w:tc>
          <w:tcPr>
            <w:tcW w:w="7655" w:type="dxa"/>
          </w:tcPr>
          <w:p w:rsidR="00617B8E" w:rsidRPr="00617B8E" w:rsidRDefault="00617B8E" w:rsidP="00E77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559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B8E" w:rsidRPr="00142C3F" w:rsidTr="00617B8E">
        <w:trPr>
          <w:trHeight w:val="151"/>
        </w:trPr>
        <w:tc>
          <w:tcPr>
            <w:tcW w:w="2693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1 11 02033 10 0000 120</w:t>
            </w:r>
          </w:p>
        </w:tc>
        <w:tc>
          <w:tcPr>
            <w:tcW w:w="7655" w:type="dxa"/>
          </w:tcPr>
          <w:p w:rsidR="00617B8E" w:rsidRPr="00617B8E" w:rsidRDefault="00617B8E" w:rsidP="00E7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59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B8E" w:rsidRPr="00142C3F" w:rsidTr="00617B8E">
        <w:trPr>
          <w:trHeight w:val="151"/>
        </w:trPr>
        <w:tc>
          <w:tcPr>
            <w:tcW w:w="2693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1 13 00000 00 0000 000</w:t>
            </w:r>
          </w:p>
        </w:tc>
        <w:tc>
          <w:tcPr>
            <w:tcW w:w="7655" w:type="dxa"/>
          </w:tcPr>
          <w:p w:rsidR="00617B8E" w:rsidRPr="00617B8E" w:rsidRDefault="00617B8E" w:rsidP="00E77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ДОХОДЫ ОТ ОКАЗАНИЯ ПЛАТНЫХ УСЛУГ  И КОМПЕНСАЦИИ ЗАТРАТ ГОСУДАРСТВА</w:t>
            </w:r>
          </w:p>
        </w:tc>
        <w:tc>
          <w:tcPr>
            <w:tcW w:w="1559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B8E" w:rsidRPr="00142C3F" w:rsidTr="00617B8E">
        <w:trPr>
          <w:trHeight w:val="151"/>
        </w:trPr>
        <w:tc>
          <w:tcPr>
            <w:tcW w:w="2693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1 13 01995 05 0000 130</w:t>
            </w:r>
          </w:p>
        </w:tc>
        <w:tc>
          <w:tcPr>
            <w:tcW w:w="7655" w:type="dxa"/>
          </w:tcPr>
          <w:p w:rsidR="00617B8E" w:rsidRPr="00617B8E" w:rsidRDefault="00617B8E" w:rsidP="00E77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 xml:space="preserve">Прочие доходы от оказания платных услуг (работ) получателями средств </w:t>
            </w:r>
            <w:r w:rsidRPr="00617B8E">
              <w:rPr>
                <w:rFonts w:ascii="Times New Roman" w:hAnsi="Times New Roman" w:cs="Times New Roman"/>
              </w:rPr>
              <w:lastRenderedPageBreak/>
              <w:t xml:space="preserve">бюджетов муниципальных районов </w:t>
            </w:r>
          </w:p>
        </w:tc>
        <w:tc>
          <w:tcPr>
            <w:tcW w:w="1559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418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B8E" w:rsidRPr="00142C3F" w:rsidTr="00617B8E">
        <w:trPr>
          <w:trHeight w:val="151"/>
        </w:trPr>
        <w:tc>
          <w:tcPr>
            <w:tcW w:w="2693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lastRenderedPageBreak/>
              <w:t>1 13 01995 10 0000 130</w:t>
            </w:r>
          </w:p>
        </w:tc>
        <w:tc>
          <w:tcPr>
            <w:tcW w:w="7655" w:type="dxa"/>
          </w:tcPr>
          <w:p w:rsidR="00617B8E" w:rsidRPr="00617B8E" w:rsidRDefault="00617B8E" w:rsidP="00E7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B8E" w:rsidRPr="00142C3F" w:rsidTr="00617B8E">
        <w:trPr>
          <w:trHeight w:val="151"/>
        </w:trPr>
        <w:tc>
          <w:tcPr>
            <w:tcW w:w="2693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1 13 02065 05 0000 130</w:t>
            </w:r>
          </w:p>
        </w:tc>
        <w:tc>
          <w:tcPr>
            <w:tcW w:w="7655" w:type="dxa"/>
          </w:tcPr>
          <w:p w:rsidR="00617B8E" w:rsidRPr="00617B8E" w:rsidRDefault="00617B8E" w:rsidP="00E77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  <w:tc>
          <w:tcPr>
            <w:tcW w:w="1559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B8E" w:rsidRPr="00142C3F" w:rsidTr="00617B8E">
        <w:trPr>
          <w:trHeight w:val="151"/>
        </w:trPr>
        <w:tc>
          <w:tcPr>
            <w:tcW w:w="2693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7655" w:type="dxa"/>
          </w:tcPr>
          <w:p w:rsidR="00617B8E" w:rsidRPr="00617B8E" w:rsidRDefault="00617B8E" w:rsidP="00E7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B8E" w:rsidRPr="00142C3F" w:rsidTr="00333969">
        <w:trPr>
          <w:trHeight w:val="572"/>
        </w:trPr>
        <w:tc>
          <w:tcPr>
            <w:tcW w:w="2693" w:type="dxa"/>
          </w:tcPr>
          <w:p w:rsidR="00617B8E" w:rsidRPr="00ED7D9C" w:rsidRDefault="00617B8E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  <w:color w:val="000000"/>
              </w:rPr>
              <w:t>1 13 02065 13 0000 130</w:t>
            </w:r>
          </w:p>
        </w:tc>
        <w:tc>
          <w:tcPr>
            <w:tcW w:w="7655" w:type="dxa"/>
          </w:tcPr>
          <w:p w:rsidR="00617B8E" w:rsidRPr="00ED7D9C" w:rsidRDefault="00617B8E" w:rsidP="00E77B2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  <w:vAlign w:val="center"/>
          </w:tcPr>
          <w:p w:rsidR="00617B8E" w:rsidRPr="00ED7D9C" w:rsidRDefault="00617B8E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17B8E" w:rsidRPr="00ED7D9C" w:rsidRDefault="00617B8E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17B8E" w:rsidRPr="00ED7D9C" w:rsidRDefault="00617B8E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617B8E" w:rsidRPr="00142C3F" w:rsidTr="00617B8E">
        <w:trPr>
          <w:trHeight w:val="151"/>
        </w:trPr>
        <w:tc>
          <w:tcPr>
            <w:tcW w:w="2693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1 13 02995 05 0000 130</w:t>
            </w:r>
          </w:p>
        </w:tc>
        <w:tc>
          <w:tcPr>
            <w:tcW w:w="7655" w:type="dxa"/>
          </w:tcPr>
          <w:p w:rsidR="00617B8E" w:rsidRPr="00617B8E" w:rsidRDefault="00617B8E" w:rsidP="00E77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559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B8E" w:rsidRPr="00142C3F" w:rsidTr="00617B8E">
        <w:trPr>
          <w:trHeight w:val="151"/>
        </w:trPr>
        <w:tc>
          <w:tcPr>
            <w:tcW w:w="2693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7655" w:type="dxa"/>
          </w:tcPr>
          <w:p w:rsidR="00617B8E" w:rsidRPr="00617B8E" w:rsidRDefault="00617B8E" w:rsidP="00E7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17B8E" w:rsidRPr="00617B8E" w:rsidRDefault="00617B8E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69" w:rsidRPr="00142C3F" w:rsidTr="00E77B20">
        <w:trPr>
          <w:trHeight w:val="151"/>
        </w:trPr>
        <w:tc>
          <w:tcPr>
            <w:tcW w:w="2693" w:type="dxa"/>
          </w:tcPr>
          <w:p w:rsidR="00333969" w:rsidRPr="00ED7D9C" w:rsidRDefault="00333969" w:rsidP="00E77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</w:rPr>
              <w:t>1 13 02995 13 0000 130</w:t>
            </w:r>
          </w:p>
        </w:tc>
        <w:tc>
          <w:tcPr>
            <w:tcW w:w="7655" w:type="dxa"/>
          </w:tcPr>
          <w:p w:rsidR="00333969" w:rsidRPr="00ED7D9C" w:rsidRDefault="00333969" w:rsidP="00E77B2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</w:rPr>
              <w:t>Прочие доходы от компенсации затрат бюджетов городских  поселений</w:t>
            </w:r>
          </w:p>
        </w:tc>
        <w:tc>
          <w:tcPr>
            <w:tcW w:w="1559" w:type="dxa"/>
            <w:vAlign w:val="center"/>
          </w:tcPr>
          <w:p w:rsidR="00333969" w:rsidRPr="00ED7D9C" w:rsidRDefault="00333969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33969" w:rsidRPr="00ED7D9C" w:rsidRDefault="00333969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333969" w:rsidRPr="00ED7D9C" w:rsidRDefault="00333969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33969" w:rsidRPr="00142C3F" w:rsidTr="00617B8E">
        <w:trPr>
          <w:trHeight w:val="515"/>
        </w:trPr>
        <w:tc>
          <w:tcPr>
            <w:tcW w:w="2693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1 14 00000 00 0000 000</w:t>
            </w:r>
          </w:p>
        </w:tc>
        <w:tc>
          <w:tcPr>
            <w:tcW w:w="7655" w:type="dxa"/>
          </w:tcPr>
          <w:p w:rsidR="00333969" w:rsidRPr="00617B8E" w:rsidRDefault="00333969" w:rsidP="00E77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69" w:rsidRPr="00142C3F" w:rsidTr="00617B8E">
        <w:trPr>
          <w:trHeight w:val="691"/>
        </w:trPr>
        <w:tc>
          <w:tcPr>
            <w:tcW w:w="2693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1 14 03050 05 0000 410</w:t>
            </w:r>
          </w:p>
        </w:tc>
        <w:tc>
          <w:tcPr>
            <w:tcW w:w="7655" w:type="dxa"/>
          </w:tcPr>
          <w:p w:rsidR="00333969" w:rsidRPr="00617B8E" w:rsidRDefault="00333969" w:rsidP="00E7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основных средств по указанному имуществу)</w:t>
            </w:r>
          </w:p>
        </w:tc>
        <w:tc>
          <w:tcPr>
            <w:tcW w:w="1559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69" w:rsidRPr="00142C3F" w:rsidTr="00617B8E">
        <w:trPr>
          <w:trHeight w:val="850"/>
        </w:trPr>
        <w:tc>
          <w:tcPr>
            <w:tcW w:w="2693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1 14 03050 05 0000 440</w:t>
            </w:r>
          </w:p>
        </w:tc>
        <w:tc>
          <w:tcPr>
            <w:tcW w:w="7655" w:type="dxa"/>
          </w:tcPr>
          <w:p w:rsidR="00333969" w:rsidRPr="00617B8E" w:rsidRDefault="00333969" w:rsidP="00E7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559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69" w:rsidRPr="00142C3F" w:rsidTr="00617B8E">
        <w:trPr>
          <w:trHeight w:val="294"/>
        </w:trPr>
        <w:tc>
          <w:tcPr>
            <w:tcW w:w="2693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1 16 00000 00 0000 000</w:t>
            </w:r>
          </w:p>
        </w:tc>
        <w:tc>
          <w:tcPr>
            <w:tcW w:w="7655" w:type="dxa"/>
          </w:tcPr>
          <w:p w:rsidR="00333969" w:rsidRPr="00617B8E" w:rsidRDefault="00333969" w:rsidP="00E77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69" w:rsidRPr="00CB7DE6" w:rsidTr="00617B8E">
        <w:trPr>
          <w:trHeight w:val="294"/>
        </w:trPr>
        <w:tc>
          <w:tcPr>
            <w:tcW w:w="2693" w:type="dxa"/>
          </w:tcPr>
          <w:p w:rsidR="00333969" w:rsidRPr="00617B8E" w:rsidRDefault="00333969" w:rsidP="00E77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1 16 10031 05 0000 140</w:t>
            </w:r>
          </w:p>
        </w:tc>
        <w:tc>
          <w:tcPr>
            <w:tcW w:w="7655" w:type="dxa"/>
          </w:tcPr>
          <w:p w:rsidR="00333969" w:rsidRPr="00617B8E" w:rsidRDefault="00333969" w:rsidP="00E7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17B8E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617B8E">
              <w:rPr>
                <w:rFonts w:ascii="Times New Roman" w:hAnsi="Times New Roman" w:cs="Times New Roman"/>
              </w:rPr>
              <w:t xml:space="preserve"> выступают получатели средств бюджета муниципального района</w:t>
            </w:r>
          </w:p>
        </w:tc>
        <w:tc>
          <w:tcPr>
            <w:tcW w:w="1559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69" w:rsidRPr="00F30A74" w:rsidTr="00617B8E">
        <w:trPr>
          <w:trHeight w:val="294"/>
        </w:trPr>
        <w:tc>
          <w:tcPr>
            <w:tcW w:w="2693" w:type="dxa"/>
          </w:tcPr>
          <w:p w:rsidR="00333969" w:rsidRPr="00617B8E" w:rsidRDefault="00333969" w:rsidP="00E77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1 16 10031 10 0000 140</w:t>
            </w:r>
          </w:p>
          <w:p w:rsidR="00333969" w:rsidRPr="00617B8E" w:rsidRDefault="00333969" w:rsidP="00E77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333969" w:rsidRPr="00617B8E" w:rsidRDefault="00333969" w:rsidP="00E7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17B8E">
              <w:rPr>
                <w:rFonts w:ascii="Times New Roman" w:hAnsi="Times New Roman" w:cs="Times New Roman"/>
              </w:rPr>
              <w:t>выгодоприобретателями</w:t>
            </w:r>
            <w:proofErr w:type="spellEnd"/>
            <w:r w:rsidRPr="00617B8E">
              <w:rPr>
                <w:rFonts w:ascii="Times New Roman" w:hAnsi="Times New Roman" w:cs="Times New Roman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1559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69" w:rsidRPr="00F30A74" w:rsidTr="00617B8E">
        <w:trPr>
          <w:trHeight w:val="294"/>
        </w:trPr>
        <w:tc>
          <w:tcPr>
            <w:tcW w:w="2693" w:type="dxa"/>
          </w:tcPr>
          <w:p w:rsidR="00333969" w:rsidRPr="00617B8E" w:rsidRDefault="00333969" w:rsidP="00E77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1 16 10032 05 0000 140</w:t>
            </w:r>
          </w:p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333969" w:rsidRPr="00617B8E" w:rsidRDefault="00333969" w:rsidP="00E7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69" w:rsidRPr="00142C3F" w:rsidTr="00617B8E">
        <w:trPr>
          <w:trHeight w:val="294"/>
        </w:trPr>
        <w:tc>
          <w:tcPr>
            <w:tcW w:w="2693" w:type="dxa"/>
          </w:tcPr>
          <w:p w:rsidR="00333969" w:rsidRPr="00617B8E" w:rsidRDefault="00333969" w:rsidP="00E77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1 16 10032 10 0000 140</w:t>
            </w:r>
          </w:p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333969" w:rsidRPr="00617B8E" w:rsidRDefault="00333969" w:rsidP="00E7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69" w:rsidRPr="00142C3F" w:rsidTr="00617B8E">
        <w:trPr>
          <w:trHeight w:val="294"/>
        </w:trPr>
        <w:tc>
          <w:tcPr>
            <w:tcW w:w="2693" w:type="dxa"/>
          </w:tcPr>
          <w:p w:rsidR="00333969" w:rsidRPr="00617B8E" w:rsidRDefault="00333969" w:rsidP="00E77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lastRenderedPageBreak/>
              <w:t>1 16 10032 1</w:t>
            </w:r>
            <w:r>
              <w:rPr>
                <w:rFonts w:ascii="Times New Roman" w:hAnsi="Times New Roman" w:cs="Times New Roman"/>
              </w:rPr>
              <w:t>3</w:t>
            </w:r>
            <w:r w:rsidRPr="00617B8E">
              <w:rPr>
                <w:rFonts w:ascii="Times New Roman" w:hAnsi="Times New Roman" w:cs="Times New Roman"/>
              </w:rPr>
              <w:t xml:space="preserve"> 0000 140</w:t>
            </w:r>
          </w:p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333969" w:rsidRPr="00617B8E" w:rsidRDefault="00333969" w:rsidP="00E7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 xml:space="preserve">Прочее возмещение ущерба, причиненного муниципальному имуществу </w:t>
            </w:r>
            <w:r>
              <w:rPr>
                <w:rFonts w:ascii="Times New Roman" w:hAnsi="Times New Roman" w:cs="Times New Roman"/>
              </w:rPr>
              <w:t>городского</w:t>
            </w:r>
            <w:r w:rsidRPr="00617B8E">
              <w:rPr>
                <w:rFonts w:ascii="Times New Roman" w:hAnsi="Times New Roman" w:cs="Times New Roman"/>
              </w:rPr>
              <w:t xml:space="preserve">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</w:tr>
      <w:tr w:rsidR="00333969" w:rsidRPr="00142C3F" w:rsidTr="00617B8E">
        <w:trPr>
          <w:trHeight w:val="294"/>
        </w:trPr>
        <w:tc>
          <w:tcPr>
            <w:tcW w:w="2693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1 17 00000 00 0000 000</w:t>
            </w:r>
          </w:p>
        </w:tc>
        <w:tc>
          <w:tcPr>
            <w:tcW w:w="7655" w:type="dxa"/>
          </w:tcPr>
          <w:p w:rsidR="00333969" w:rsidRPr="00617B8E" w:rsidRDefault="00333969" w:rsidP="00E77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559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69" w:rsidRPr="00142C3F" w:rsidTr="00617B8E">
        <w:trPr>
          <w:trHeight w:val="599"/>
        </w:trPr>
        <w:tc>
          <w:tcPr>
            <w:tcW w:w="2693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1 17 01050 05 0000 180</w:t>
            </w:r>
          </w:p>
        </w:tc>
        <w:tc>
          <w:tcPr>
            <w:tcW w:w="7655" w:type="dxa"/>
          </w:tcPr>
          <w:p w:rsidR="00333969" w:rsidRPr="00617B8E" w:rsidRDefault="00333969" w:rsidP="00E77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 xml:space="preserve">Невыясненные поступления, зачисляемые в бюджеты муниципальных районов </w:t>
            </w:r>
          </w:p>
        </w:tc>
        <w:tc>
          <w:tcPr>
            <w:tcW w:w="1559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69" w:rsidRPr="00142C3F" w:rsidTr="00617B8E">
        <w:trPr>
          <w:trHeight w:val="551"/>
        </w:trPr>
        <w:tc>
          <w:tcPr>
            <w:tcW w:w="2693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1 17 05050 05 0000 180</w:t>
            </w:r>
          </w:p>
        </w:tc>
        <w:tc>
          <w:tcPr>
            <w:tcW w:w="7655" w:type="dxa"/>
          </w:tcPr>
          <w:p w:rsidR="00333969" w:rsidRPr="00617B8E" w:rsidRDefault="00333969" w:rsidP="00E77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69" w:rsidRPr="00142C3F" w:rsidTr="00617B8E">
        <w:trPr>
          <w:trHeight w:val="551"/>
        </w:trPr>
        <w:tc>
          <w:tcPr>
            <w:tcW w:w="2693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7655" w:type="dxa"/>
          </w:tcPr>
          <w:p w:rsidR="00333969" w:rsidRPr="00617B8E" w:rsidRDefault="00333969" w:rsidP="00E7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69" w:rsidRPr="00142C3F" w:rsidTr="00E77B20">
        <w:trPr>
          <w:trHeight w:val="551"/>
        </w:trPr>
        <w:tc>
          <w:tcPr>
            <w:tcW w:w="2693" w:type="dxa"/>
          </w:tcPr>
          <w:p w:rsidR="00333969" w:rsidRPr="00ED7D9C" w:rsidRDefault="00333969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  <w:color w:val="000000"/>
              </w:rPr>
              <w:t>1 17 01050 13 0000 180</w:t>
            </w:r>
          </w:p>
        </w:tc>
        <w:tc>
          <w:tcPr>
            <w:tcW w:w="7655" w:type="dxa"/>
          </w:tcPr>
          <w:p w:rsidR="00333969" w:rsidRPr="00ED7D9C" w:rsidRDefault="00333969" w:rsidP="00E77B2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559" w:type="dxa"/>
            <w:vAlign w:val="center"/>
          </w:tcPr>
          <w:p w:rsidR="00333969" w:rsidRPr="00ED7D9C" w:rsidRDefault="00333969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33969" w:rsidRPr="00ED7D9C" w:rsidRDefault="00333969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333969" w:rsidRPr="00ED7D9C" w:rsidRDefault="00333969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33969" w:rsidRPr="00415F35" w:rsidTr="00617B8E">
        <w:trPr>
          <w:trHeight w:val="551"/>
        </w:trPr>
        <w:tc>
          <w:tcPr>
            <w:tcW w:w="2693" w:type="dxa"/>
          </w:tcPr>
          <w:p w:rsidR="00333969" w:rsidRPr="00617B8E" w:rsidRDefault="00333969" w:rsidP="00E77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1 17 05050 05 0303 180</w:t>
            </w:r>
          </w:p>
        </w:tc>
        <w:tc>
          <w:tcPr>
            <w:tcW w:w="7655" w:type="dxa"/>
          </w:tcPr>
          <w:p w:rsidR="00333969" w:rsidRPr="00617B8E" w:rsidRDefault="00333969" w:rsidP="00E77B20">
            <w:pPr>
              <w:spacing w:after="0" w:line="240" w:lineRule="auto"/>
              <w:ind w:left="14" w:right="4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Прочие неналоговые доходы бюджетов муниципальных районов (в части доходов от платы за использование земель или земельных участков, государственная собственность на которые не разграничена и которые расположены в границах сельских поселений, для возведения гражданами гаражей, являющихся некапитальными сооружениями)</w:t>
            </w:r>
          </w:p>
        </w:tc>
        <w:tc>
          <w:tcPr>
            <w:tcW w:w="1559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69" w:rsidRPr="00142C3F" w:rsidTr="00617B8E">
        <w:trPr>
          <w:trHeight w:val="551"/>
        </w:trPr>
        <w:tc>
          <w:tcPr>
            <w:tcW w:w="2693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7655" w:type="dxa"/>
          </w:tcPr>
          <w:p w:rsidR="00333969" w:rsidRPr="00617B8E" w:rsidRDefault="00333969" w:rsidP="00E77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69" w:rsidRPr="00142C3F" w:rsidTr="00617B8E">
        <w:trPr>
          <w:trHeight w:val="551"/>
        </w:trPr>
        <w:tc>
          <w:tcPr>
            <w:tcW w:w="2693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1 17 15030 10 0000 150</w:t>
            </w:r>
          </w:p>
        </w:tc>
        <w:tc>
          <w:tcPr>
            <w:tcW w:w="7655" w:type="dxa"/>
          </w:tcPr>
          <w:p w:rsidR="00333969" w:rsidRPr="00617B8E" w:rsidRDefault="00333969" w:rsidP="00E77B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B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33969" w:rsidRPr="00617B8E" w:rsidRDefault="00333969" w:rsidP="00E7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969" w:rsidRPr="00142C3F" w:rsidTr="00E77B20">
        <w:trPr>
          <w:trHeight w:val="551"/>
        </w:trPr>
        <w:tc>
          <w:tcPr>
            <w:tcW w:w="2693" w:type="dxa"/>
          </w:tcPr>
          <w:p w:rsidR="00333969" w:rsidRPr="00ED7D9C" w:rsidRDefault="00333969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</w:rPr>
              <w:t>1 17 15030 13 0000 150</w:t>
            </w:r>
          </w:p>
        </w:tc>
        <w:tc>
          <w:tcPr>
            <w:tcW w:w="7655" w:type="dxa"/>
          </w:tcPr>
          <w:p w:rsidR="00333969" w:rsidRPr="00ED7D9C" w:rsidRDefault="00333969" w:rsidP="00E77B2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  <w:vAlign w:val="center"/>
          </w:tcPr>
          <w:p w:rsidR="00333969" w:rsidRPr="00ED7D9C" w:rsidRDefault="00333969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33969" w:rsidRPr="00ED7D9C" w:rsidRDefault="00333969" w:rsidP="00E77B2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33969" w:rsidRPr="00ED7D9C" w:rsidRDefault="00333969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7D9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64284" w:rsidRDefault="00764284" w:rsidP="00E77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284" w:rsidRDefault="00764284" w:rsidP="00E77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284" w:rsidSect="00F80293">
      <w:pgSz w:w="16838" w:h="11906" w:orient="landscape"/>
      <w:pgMar w:top="1134" w:right="850" w:bottom="1134" w:left="1701" w:header="709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D62"/>
    <w:rsid w:val="00073D4D"/>
    <w:rsid w:val="0009605A"/>
    <w:rsid w:val="000B1625"/>
    <w:rsid w:val="00333969"/>
    <w:rsid w:val="0035554E"/>
    <w:rsid w:val="003F3859"/>
    <w:rsid w:val="003F5144"/>
    <w:rsid w:val="00406D62"/>
    <w:rsid w:val="005013B7"/>
    <w:rsid w:val="005F44A7"/>
    <w:rsid w:val="00616ED4"/>
    <w:rsid w:val="00617B8E"/>
    <w:rsid w:val="006B57E6"/>
    <w:rsid w:val="006E50C1"/>
    <w:rsid w:val="00764284"/>
    <w:rsid w:val="007902F4"/>
    <w:rsid w:val="007D085E"/>
    <w:rsid w:val="008B2530"/>
    <w:rsid w:val="008E5D2E"/>
    <w:rsid w:val="00907A2F"/>
    <w:rsid w:val="009711A7"/>
    <w:rsid w:val="00A14BAA"/>
    <w:rsid w:val="00A23A28"/>
    <w:rsid w:val="00A35B91"/>
    <w:rsid w:val="00A85D79"/>
    <w:rsid w:val="00BA01A9"/>
    <w:rsid w:val="00BB2995"/>
    <w:rsid w:val="00BC4EF8"/>
    <w:rsid w:val="00C2017D"/>
    <w:rsid w:val="00C73E67"/>
    <w:rsid w:val="00E17E8A"/>
    <w:rsid w:val="00E77B20"/>
    <w:rsid w:val="00ED7D9C"/>
    <w:rsid w:val="00F03544"/>
    <w:rsid w:val="00F3143D"/>
    <w:rsid w:val="00F80293"/>
    <w:rsid w:val="00FD542C"/>
    <w:rsid w:val="00F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59"/>
  </w:style>
  <w:style w:type="paragraph" w:styleId="1">
    <w:name w:val="heading 1"/>
    <w:aliases w:val="Знак"/>
    <w:basedOn w:val="a"/>
    <w:next w:val="a"/>
    <w:link w:val="10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basedOn w:val="a0"/>
    <w:link w:val="1"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7642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64284"/>
  </w:style>
  <w:style w:type="table" w:styleId="a6">
    <w:name w:val="Table Grid"/>
    <w:basedOn w:val="a1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642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aliases w:val="Body Text Char"/>
    <w:basedOn w:val="a"/>
    <w:link w:val="aa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aliases w:val="Body Text Char Знак"/>
    <w:basedOn w:val="a0"/>
    <w:link w:val="a9"/>
    <w:rsid w:val="00764284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aliases w:val=" Знак3"/>
    <w:basedOn w:val="a"/>
    <w:link w:val="22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76428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64284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заголовок 2"/>
    <w:basedOn w:val="a"/>
    <w:next w:val="a"/>
    <w:rsid w:val="0076428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rsid w:val="00764284"/>
    <w:pPr>
      <w:spacing w:after="0" w:line="233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76428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764284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3"/>
    <w:basedOn w:val="a"/>
    <w:link w:val="34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64284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0">
    <w:name w:val="WW8Num1z0"/>
    <w:rsid w:val="00764284"/>
    <w:rPr>
      <w:rFonts w:ascii="Symbol" w:hAnsi="Symbol" w:cs="Symbol"/>
    </w:rPr>
  </w:style>
  <w:style w:type="character" w:customStyle="1" w:styleId="WW8Num2z0">
    <w:name w:val="WW8Num2z0"/>
    <w:rsid w:val="00764284"/>
    <w:rPr>
      <w:rFonts w:ascii="Wingdings" w:hAnsi="Wingdings" w:cs="Wingdings"/>
    </w:rPr>
  </w:style>
  <w:style w:type="character" w:customStyle="1" w:styleId="WW8Num4z0">
    <w:name w:val="WW8Num4z0"/>
    <w:rsid w:val="00764284"/>
    <w:rPr>
      <w:rFonts w:ascii="Symbol" w:hAnsi="Symbol" w:cs="Symbol"/>
    </w:rPr>
  </w:style>
  <w:style w:type="character" w:customStyle="1" w:styleId="WW8Num4z1">
    <w:name w:val="WW8Num4z1"/>
    <w:rsid w:val="00764284"/>
    <w:rPr>
      <w:rFonts w:ascii="Courier New" w:hAnsi="Courier New" w:cs="Courier New"/>
    </w:rPr>
  </w:style>
  <w:style w:type="character" w:customStyle="1" w:styleId="WW8Num4z2">
    <w:name w:val="WW8Num4z2"/>
    <w:rsid w:val="00764284"/>
    <w:rPr>
      <w:rFonts w:ascii="Wingdings" w:hAnsi="Wingdings" w:cs="Wingdings"/>
    </w:rPr>
  </w:style>
  <w:style w:type="character" w:customStyle="1" w:styleId="WW8Num6z0">
    <w:name w:val="WW8Num6z0"/>
    <w:rsid w:val="00764284"/>
    <w:rPr>
      <w:rFonts w:ascii="Symbol" w:hAnsi="Symbol" w:cs="Symbol"/>
    </w:rPr>
  </w:style>
  <w:style w:type="character" w:customStyle="1" w:styleId="WW8Num6z1">
    <w:name w:val="WW8Num6z1"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764284"/>
    <w:rPr>
      <w:rFonts w:ascii="Wingdings" w:hAnsi="Wingdings" w:cs="Wingdings"/>
    </w:rPr>
  </w:style>
  <w:style w:type="character" w:customStyle="1" w:styleId="WW8Num6z4">
    <w:name w:val="WW8Num6z4"/>
    <w:rsid w:val="00764284"/>
    <w:rPr>
      <w:rFonts w:ascii="Courier New" w:hAnsi="Courier New" w:cs="Courier New"/>
    </w:rPr>
  </w:style>
  <w:style w:type="character" w:customStyle="1" w:styleId="WW8Num8z0">
    <w:name w:val="WW8Num8z0"/>
    <w:rsid w:val="00764284"/>
    <w:rPr>
      <w:rFonts w:ascii="Symbol" w:hAnsi="Symbol" w:cs="Symbol"/>
    </w:rPr>
  </w:style>
  <w:style w:type="character" w:customStyle="1" w:styleId="WW8Num8z1">
    <w:name w:val="WW8Num8z1"/>
    <w:rsid w:val="00764284"/>
    <w:rPr>
      <w:rFonts w:ascii="Courier New" w:hAnsi="Courier New" w:cs="Courier New"/>
    </w:rPr>
  </w:style>
  <w:style w:type="character" w:customStyle="1" w:styleId="WW8Num8z2">
    <w:name w:val="WW8Num8z2"/>
    <w:rsid w:val="00764284"/>
    <w:rPr>
      <w:rFonts w:ascii="Wingdings" w:hAnsi="Wingdings" w:cs="Wingdings"/>
    </w:rPr>
  </w:style>
  <w:style w:type="character" w:customStyle="1" w:styleId="WW8Num12z0">
    <w:name w:val="WW8Num12z0"/>
    <w:rsid w:val="00764284"/>
    <w:rPr>
      <w:rFonts w:ascii="Symbol" w:hAnsi="Symbol" w:cs="Symbol"/>
    </w:rPr>
  </w:style>
  <w:style w:type="character" w:customStyle="1" w:styleId="WW8Num13z1">
    <w:name w:val="WW8Num13z1"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64284"/>
    <w:rPr>
      <w:rFonts w:ascii="Wingdings" w:hAnsi="Wingdings" w:cs="Wingdings"/>
    </w:rPr>
  </w:style>
  <w:style w:type="character" w:customStyle="1" w:styleId="WW8Num13z3">
    <w:name w:val="WW8Num13z3"/>
    <w:rsid w:val="00764284"/>
    <w:rPr>
      <w:rFonts w:ascii="Symbol" w:hAnsi="Symbol" w:cs="Symbol"/>
    </w:rPr>
  </w:style>
  <w:style w:type="character" w:customStyle="1" w:styleId="WW8Num13z4">
    <w:name w:val="WW8Num13z4"/>
    <w:rsid w:val="00764284"/>
    <w:rPr>
      <w:rFonts w:ascii="Courier New" w:hAnsi="Courier New" w:cs="Courier New"/>
    </w:rPr>
  </w:style>
  <w:style w:type="character" w:customStyle="1" w:styleId="WW8Num15z1">
    <w:name w:val="WW8Num15z1"/>
    <w:rsid w:val="00764284"/>
    <w:rPr>
      <w:rFonts w:ascii="Symbol" w:hAnsi="Symbol" w:cs="Symbol"/>
    </w:rPr>
  </w:style>
  <w:style w:type="character" w:customStyle="1" w:styleId="WW8Num18z0">
    <w:name w:val="WW8Num18z0"/>
    <w:rsid w:val="00764284"/>
    <w:rPr>
      <w:rFonts w:ascii="Symbol" w:hAnsi="Symbol" w:cs="Symbol"/>
    </w:rPr>
  </w:style>
  <w:style w:type="character" w:customStyle="1" w:styleId="WW8Num24z0">
    <w:name w:val="WW8Num24z0"/>
    <w:rsid w:val="00764284"/>
    <w:rPr>
      <w:rFonts w:ascii="Symbol" w:hAnsi="Symbol" w:cs="Symbol"/>
    </w:rPr>
  </w:style>
  <w:style w:type="character" w:customStyle="1" w:styleId="WW8Num24z1">
    <w:name w:val="WW8Num24z1"/>
    <w:rsid w:val="00764284"/>
    <w:rPr>
      <w:rFonts w:ascii="Courier New" w:hAnsi="Courier New" w:cs="Courier New"/>
    </w:rPr>
  </w:style>
  <w:style w:type="character" w:customStyle="1" w:styleId="WW8Num24z2">
    <w:name w:val="WW8Num24z2"/>
    <w:rsid w:val="00764284"/>
    <w:rPr>
      <w:rFonts w:ascii="Wingdings" w:hAnsi="Wingdings" w:cs="Wingdings"/>
    </w:rPr>
  </w:style>
  <w:style w:type="character" w:customStyle="1" w:styleId="WW8Num28z0">
    <w:name w:val="WW8Num28z0"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64284"/>
    <w:rPr>
      <w:rFonts w:ascii="Courier New" w:hAnsi="Courier New" w:cs="Courier New"/>
    </w:rPr>
  </w:style>
  <w:style w:type="character" w:customStyle="1" w:styleId="WW8Num28z2">
    <w:name w:val="WW8Num28z2"/>
    <w:rsid w:val="00764284"/>
    <w:rPr>
      <w:rFonts w:ascii="Wingdings" w:hAnsi="Wingdings" w:cs="Wingdings"/>
    </w:rPr>
  </w:style>
  <w:style w:type="character" w:customStyle="1" w:styleId="WW8Num28z3">
    <w:name w:val="WW8Num28z3"/>
    <w:rsid w:val="00764284"/>
    <w:rPr>
      <w:rFonts w:ascii="Symbol" w:hAnsi="Symbol" w:cs="Symbol"/>
    </w:rPr>
  </w:style>
  <w:style w:type="character" w:customStyle="1" w:styleId="WW8Num31z0">
    <w:name w:val="WW8Num31z0"/>
    <w:rsid w:val="00764284"/>
    <w:rPr>
      <w:rFonts w:ascii="Symbol" w:hAnsi="Symbol" w:cs="Symbol"/>
    </w:rPr>
  </w:style>
  <w:style w:type="character" w:customStyle="1" w:styleId="WW8Num31z1">
    <w:name w:val="WW8Num31z1"/>
    <w:rsid w:val="00764284"/>
    <w:rPr>
      <w:rFonts w:ascii="Courier New" w:hAnsi="Courier New" w:cs="Courier New"/>
    </w:rPr>
  </w:style>
  <w:style w:type="character" w:customStyle="1" w:styleId="WW8Num31z2">
    <w:name w:val="WW8Num31z2"/>
    <w:rsid w:val="00764284"/>
    <w:rPr>
      <w:rFonts w:ascii="Wingdings" w:hAnsi="Wingdings" w:cs="Wingdings"/>
    </w:rPr>
  </w:style>
  <w:style w:type="character" w:customStyle="1" w:styleId="WW8Num32z0">
    <w:name w:val="WW8Num32z0"/>
    <w:rsid w:val="00764284"/>
    <w:rPr>
      <w:rFonts w:ascii="Symbol" w:hAnsi="Symbol" w:cs="Symbol"/>
    </w:rPr>
  </w:style>
  <w:style w:type="character" w:customStyle="1" w:styleId="WW8Num32z1">
    <w:name w:val="WW8Num32z1"/>
    <w:rsid w:val="00764284"/>
    <w:rPr>
      <w:rFonts w:ascii="Courier New" w:hAnsi="Courier New" w:cs="Courier New"/>
    </w:rPr>
  </w:style>
  <w:style w:type="character" w:customStyle="1" w:styleId="WW8Num32z2">
    <w:name w:val="WW8Num32z2"/>
    <w:rsid w:val="00764284"/>
    <w:rPr>
      <w:rFonts w:ascii="Wingdings" w:hAnsi="Wingdings" w:cs="Wingdings"/>
    </w:rPr>
  </w:style>
  <w:style w:type="character" w:customStyle="1" w:styleId="WW8Num33z0">
    <w:name w:val="WW8Num33z0"/>
    <w:rsid w:val="00764284"/>
    <w:rPr>
      <w:rFonts w:ascii="Symbol" w:hAnsi="Symbol" w:cs="Symbol"/>
    </w:rPr>
  </w:style>
  <w:style w:type="character" w:customStyle="1" w:styleId="WW8Num34z0">
    <w:name w:val="WW8Num34z0"/>
    <w:rsid w:val="00764284"/>
    <w:rPr>
      <w:rFonts w:ascii="Wingdings" w:hAnsi="Wingdings" w:cs="Wingdings"/>
    </w:rPr>
  </w:style>
  <w:style w:type="character" w:customStyle="1" w:styleId="12">
    <w:name w:val="Основной шрифт абзаца1"/>
    <w:rsid w:val="00764284"/>
  </w:style>
  <w:style w:type="paragraph" w:customStyle="1" w:styleId="af">
    <w:name w:val="Заголовок"/>
    <w:basedOn w:val="a"/>
    <w:next w:val="a9"/>
    <w:rsid w:val="0076428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0">
    <w:name w:val="List"/>
    <w:basedOn w:val="a9"/>
    <w:rsid w:val="00764284"/>
    <w:rPr>
      <w:rFonts w:cs="Mangal"/>
      <w:lang w:eastAsia="zh-CN"/>
    </w:rPr>
  </w:style>
  <w:style w:type="paragraph" w:styleId="af1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2">
    <w:name w:val="Текст осн"/>
    <w:basedOn w:val="a"/>
    <w:rsid w:val="00764284"/>
    <w:pPr>
      <w:widowControl w:val="0"/>
      <w:autoSpaceDE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3">
    <w:name w:val="Содержимое таблицы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764284"/>
    <w:pPr>
      <w:jc w:val="center"/>
    </w:pPr>
    <w:rPr>
      <w:b/>
      <w:bCs/>
    </w:rPr>
  </w:style>
  <w:style w:type="paragraph" w:customStyle="1" w:styleId="af5">
    <w:name w:val="Нормальный (таблица)"/>
    <w:basedOn w:val="a"/>
    <w:next w:val="a"/>
    <w:rsid w:val="00764284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6">
    <w:name w:val="Balloon Text"/>
    <w:basedOn w:val="a"/>
    <w:link w:val="af7"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4284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numbering" w:customStyle="1" w:styleId="14">
    <w:name w:val="Нет списка1"/>
    <w:next w:val="a2"/>
    <w:semiHidden/>
    <w:rsid w:val="00764284"/>
  </w:style>
  <w:style w:type="paragraph" w:customStyle="1" w:styleId="71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1">
    <w:name w:val="WW8Num1z1"/>
    <w:rsid w:val="00764284"/>
  </w:style>
  <w:style w:type="character" w:customStyle="1" w:styleId="WW8Num1z2">
    <w:name w:val="WW8Num1z2"/>
    <w:rsid w:val="00764284"/>
  </w:style>
  <w:style w:type="character" w:customStyle="1" w:styleId="WW8Num1z3">
    <w:name w:val="WW8Num1z3"/>
    <w:rsid w:val="00764284"/>
  </w:style>
  <w:style w:type="character" w:customStyle="1" w:styleId="WW8Num1z4">
    <w:name w:val="WW8Num1z4"/>
    <w:rsid w:val="00764284"/>
  </w:style>
  <w:style w:type="character" w:customStyle="1" w:styleId="WW8Num1z5">
    <w:name w:val="WW8Num1z5"/>
    <w:rsid w:val="00764284"/>
  </w:style>
  <w:style w:type="character" w:customStyle="1" w:styleId="WW8Num1z6">
    <w:name w:val="WW8Num1z6"/>
    <w:rsid w:val="00764284"/>
  </w:style>
  <w:style w:type="character" w:customStyle="1" w:styleId="WW8Num1z7">
    <w:name w:val="WW8Num1z7"/>
    <w:rsid w:val="00764284"/>
  </w:style>
  <w:style w:type="character" w:customStyle="1" w:styleId="WW8Num1z8">
    <w:name w:val="WW8Num1z8"/>
    <w:rsid w:val="00764284"/>
  </w:style>
  <w:style w:type="paragraph" w:customStyle="1" w:styleId="afa">
    <w:name w:val="Содержимое врезки"/>
    <w:basedOn w:val="a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endnote text"/>
    <w:basedOn w:val="a"/>
    <w:link w:val="afc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764284"/>
    <w:rPr>
      <w:vertAlign w:val="superscript"/>
    </w:rPr>
  </w:style>
  <w:style w:type="paragraph" w:styleId="afe">
    <w:name w:val="footnote text"/>
    <w:basedOn w:val="a"/>
    <w:link w:val="aff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764284"/>
    <w:rPr>
      <w:vertAlign w:val="superscript"/>
    </w:rPr>
  </w:style>
  <w:style w:type="paragraph" w:styleId="aff1">
    <w:name w:val="Title"/>
    <w:basedOn w:val="a"/>
    <w:link w:val="aff2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f2">
    <w:name w:val="Название Знак"/>
    <w:basedOn w:val="a0"/>
    <w:link w:val="aff1"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3">
    <w:name w:val="Normal (Web)"/>
    <w:basedOn w:val="a"/>
    <w:uiPriority w:val="99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764284"/>
    <w:rPr>
      <w:rFonts w:ascii="Times New Roman" w:hAnsi="Times New Roman" w:cs="Times New Roman"/>
      <w:sz w:val="22"/>
      <w:szCs w:val="22"/>
    </w:rPr>
  </w:style>
  <w:style w:type="paragraph" w:customStyle="1" w:styleId="aff4">
    <w:name w:val="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ing">
    <w:name w:val="Heading"/>
    <w:rsid w:val="007642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aff5">
    <w:name w:val="Òåêñò äîêóìåíòà"/>
    <w:basedOn w:val="a"/>
    <w:uiPriority w:val="99"/>
    <w:rsid w:val="0076428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rsid w:val="00764284"/>
  </w:style>
  <w:style w:type="character" w:customStyle="1" w:styleId="WW-Absatz-Standardschriftart">
    <w:name w:val="WW-Absatz-Standardschriftart"/>
    <w:rsid w:val="00764284"/>
  </w:style>
  <w:style w:type="character" w:customStyle="1" w:styleId="26">
    <w:name w:val="Основной шрифт абзаца2"/>
    <w:rsid w:val="00764284"/>
  </w:style>
  <w:style w:type="character" w:customStyle="1" w:styleId="WW-Absatz-Standardschriftart1">
    <w:name w:val="WW-Absatz-Standardschriftart1"/>
    <w:rsid w:val="00764284"/>
  </w:style>
  <w:style w:type="character" w:customStyle="1" w:styleId="WW-Absatz-Standardschriftart11">
    <w:name w:val="WW-Absatz-Standardschriftart11"/>
    <w:rsid w:val="00764284"/>
  </w:style>
  <w:style w:type="character" w:customStyle="1" w:styleId="WW-Absatz-Standardschriftart111">
    <w:name w:val="WW-Absatz-Standardschriftart111"/>
    <w:rsid w:val="00764284"/>
  </w:style>
  <w:style w:type="character" w:customStyle="1" w:styleId="WW-Absatz-Standardschriftart1111">
    <w:name w:val="WW-Absatz-Standardschriftart1111"/>
    <w:rsid w:val="00764284"/>
  </w:style>
  <w:style w:type="character" w:customStyle="1" w:styleId="WW-Absatz-Standardschriftart11111">
    <w:name w:val="WW-Absatz-Standardschriftart11111"/>
    <w:rsid w:val="00764284"/>
  </w:style>
  <w:style w:type="character" w:customStyle="1" w:styleId="aff7">
    <w:name w:val="Знак Знак"/>
    <w:rsid w:val="00764284"/>
    <w:rPr>
      <w:sz w:val="28"/>
      <w:szCs w:val="28"/>
      <w:lang w:val="ru-RU" w:bidi="ar-SA"/>
    </w:rPr>
  </w:style>
  <w:style w:type="character" w:customStyle="1" w:styleId="aff8">
    <w:name w:val="Маркеры списка"/>
    <w:rsid w:val="00764284"/>
    <w:rPr>
      <w:rFonts w:ascii="OpenSymbol" w:eastAsia="OpenSymbol" w:hAnsi="OpenSymbol" w:cs="OpenSymbol"/>
    </w:rPr>
  </w:style>
  <w:style w:type="character" w:customStyle="1" w:styleId="aff9">
    <w:name w:val="Символ нумерации"/>
    <w:rsid w:val="00764284"/>
  </w:style>
  <w:style w:type="paragraph" w:customStyle="1" w:styleId="27">
    <w:name w:val="Указатель2"/>
    <w:basedOn w:val="a"/>
    <w:rsid w:val="007642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1"/>
    <w:basedOn w:val="a"/>
    <w:rsid w:val="007642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rsid w:val="00764284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16">
    <w:name w:val="Знак Знак Знак1 Знак"/>
    <w:basedOn w:val="a"/>
    <w:rsid w:val="007642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styleId="affa">
    <w:name w:val="Hyperlink"/>
    <w:rsid w:val="00764284"/>
    <w:rPr>
      <w:color w:val="0000FF"/>
      <w:u w:val="single"/>
    </w:rPr>
  </w:style>
  <w:style w:type="paragraph" w:customStyle="1" w:styleId="u">
    <w:name w:val="u"/>
    <w:basedOn w:val="a"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Прижатый влево"/>
    <w:basedOn w:val="a"/>
    <w:next w:val="a"/>
    <w:rsid w:val="007642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c">
    <w:name w:val="No Spacing"/>
    <w:uiPriority w:val="1"/>
    <w:qFormat/>
    <w:rsid w:val="00764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d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хема документа Знак1"/>
    <w:uiPriority w:val="99"/>
    <w:rsid w:val="00764284"/>
    <w:rPr>
      <w:rFonts w:ascii="Tahoma" w:hAnsi="Tahoma" w:cs="Tahoma"/>
      <w:shd w:val="clear" w:color="auto" w:fill="000080"/>
    </w:rPr>
  </w:style>
  <w:style w:type="paragraph" w:customStyle="1" w:styleId="18">
    <w:name w:val="Название объекта1"/>
    <w:basedOn w:val="a"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8">
    <w:name w:val="Схема документа2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29">
    <w:name w:val="Схема документа Знак2"/>
    <w:uiPriority w:val="99"/>
    <w:semiHidden/>
    <w:rsid w:val="00764284"/>
    <w:rPr>
      <w:rFonts w:ascii="Tahoma" w:hAnsi="Tahoma" w:cs="Tahoma"/>
      <w:sz w:val="16"/>
      <w:szCs w:val="16"/>
      <w:lang w:eastAsia="zh-CN"/>
    </w:rPr>
  </w:style>
  <w:style w:type="paragraph" w:customStyle="1" w:styleId="affe">
    <w:name w:val="Таблицы (моноширинный)"/>
    <w:basedOn w:val="a"/>
    <w:next w:val="a"/>
    <w:rsid w:val="007642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b">
    <w:name w:val="Таблица простая 2"/>
    <w:basedOn w:val="a1"/>
    <w:uiPriority w:val="4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f0">
    <w:name w:val="Знак Знак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c">
    <w:name w:val="Нет списка2"/>
    <w:next w:val="a2"/>
    <w:uiPriority w:val="99"/>
    <w:semiHidden/>
    <w:unhideWhenUsed/>
    <w:rsid w:val="00764284"/>
  </w:style>
  <w:style w:type="paragraph" w:customStyle="1" w:styleId="72">
    <w:name w:val="Знак Знак7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Верх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b">
    <w:name w:val="Текст выноски Знак1"/>
    <w:uiPriority w:val="99"/>
    <w:semiHidden/>
    <w:rsid w:val="00764284"/>
    <w:rPr>
      <w:rFonts w:ascii="Tahoma" w:eastAsia="Times New Roman" w:hAnsi="Tahoma" w:cs="Tahoma"/>
      <w:sz w:val="16"/>
      <w:szCs w:val="16"/>
    </w:rPr>
  </w:style>
  <w:style w:type="character" w:customStyle="1" w:styleId="1c">
    <w:name w:val="Ниж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d">
    <w:name w:val="Основной текст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764284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f1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paragraph" w:customStyle="1" w:styleId="111">
    <w:name w:val="Знак11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d">
    <w:name w:val="Знак Знак2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2">
    <w:name w:val="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4">
    <w:name w:val="Знак Знак7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Рогачева</cp:lastModifiedBy>
  <cp:revision>19</cp:revision>
  <cp:lastPrinted>2023-11-01T05:55:00Z</cp:lastPrinted>
  <dcterms:created xsi:type="dcterms:W3CDTF">2023-11-01T05:54:00Z</dcterms:created>
  <dcterms:modified xsi:type="dcterms:W3CDTF">2023-11-14T07:00:00Z</dcterms:modified>
</cp:coreProperties>
</file>