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58" w:rsidRPr="00E04258" w:rsidRDefault="00E04258" w:rsidP="00E0425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04258">
        <w:rPr>
          <w:rFonts w:ascii="Times New Roman" w:hAnsi="Times New Roman" w:cs="Times New Roman"/>
          <w:i/>
          <w:iCs/>
          <w:sz w:val="24"/>
          <w:szCs w:val="24"/>
        </w:rPr>
        <w:t>Форма N 11</w:t>
      </w:r>
    </w:p>
    <w:bookmarkEnd w:id="0"/>
    <w:p w:rsidR="00E04258" w:rsidRPr="00E04258" w:rsidRDefault="00E04258" w:rsidP="00E04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58" w:rsidRPr="00E04258" w:rsidRDefault="00E04258" w:rsidP="00E0425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4258">
        <w:rPr>
          <w:rFonts w:ascii="Times New Roman" w:hAnsi="Times New Roman" w:cs="Times New Roman"/>
          <w:b/>
          <w:bCs/>
          <w:sz w:val="32"/>
          <w:szCs w:val="32"/>
        </w:rPr>
        <w:t>ЖУРНАЛ РЕГИСТРАЦИИ НЕСЧАСТНЫХ СЛУЧАЕВ НА ПРОИЗВОДСТВЕ</w:t>
      </w:r>
    </w:p>
    <w:p w:rsidR="00E04258" w:rsidRPr="00E04258" w:rsidRDefault="00E04258" w:rsidP="00E04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58" w:rsidRPr="00E04258" w:rsidRDefault="00E04258" w:rsidP="00E0425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E04258" w:rsidRPr="00E04258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58" w:rsidRPr="00E04258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фамилия, имя, отчество работодателя - физического лица, его регистрационные данные)</w:t>
            </w:r>
          </w:p>
        </w:tc>
      </w:tr>
    </w:tbl>
    <w:p w:rsidR="00E04258" w:rsidRPr="00E04258" w:rsidRDefault="00E04258" w:rsidP="00E04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58" w:rsidRPr="00E04258" w:rsidRDefault="00E04258" w:rsidP="00E0425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1194"/>
        <w:gridCol w:w="1527"/>
        <w:gridCol w:w="1469"/>
        <w:gridCol w:w="1880"/>
        <w:gridCol w:w="1707"/>
        <w:gridCol w:w="1450"/>
        <w:gridCol w:w="1442"/>
        <w:gridCol w:w="1318"/>
        <w:gridCol w:w="2069"/>
        <w:gridCol w:w="1193"/>
      </w:tblGrid>
      <w:tr w:rsidR="00E04258" w:rsidRPr="00E04258" w:rsidTr="00E04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Дата и время несчастного случая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Ф.И.О. пострадавшего, год рождения, общий стаж работы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Профессия (должность) пострадавшего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Место, где произошел несчастный случай (структурное подразделение, N опасного производственного объекта)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рабочего места по результатам специальной оценки условий труда (если специальная оценка условий труда не проводилась, данный столбец не заполняется)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Вид происшествия, приведшего к несчастному случаю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Краткое описание обстоятельств, при которых произошел несчастный случай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N акта формы Н-1 (Н-1ПС) о несчастном случае на производстве и дата его утверждения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Последствия несчастного случая (количество дней нетрудоспособности, инвалидный, смертельный исход)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Принятые меры по устранению причин несчастного случая</w:t>
            </w:r>
          </w:p>
        </w:tc>
      </w:tr>
      <w:tr w:rsidR="00E04258" w:rsidRPr="00E04258" w:rsidTr="00E04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4258" w:rsidRPr="00E04258" w:rsidTr="00E04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4258" w:rsidRPr="00E04258" w:rsidTr="00E04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4258" w:rsidRPr="00E04258" w:rsidTr="00E04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4258" w:rsidRPr="00E04258" w:rsidTr="00E04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4258" w:rsidRPr="00E04258" w:rsidTr="00E04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258" w:rsidRPr="00E04258" w:rsidRDefault="00E04258" w:rsidP="00E0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2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04258" w:rsidRDefault="00E04258" w:rsidP="00E04258">
      <w:p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5DD9" w:rsidRPr="00E04258" w:rsidRDefault="00635DD9" w:rsidP="00E04258">
      <w:p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</w:p>
    <w:sectPr w:rsidR="00635DD9" w:rsidRPr="00E04258" w:rsidSect="00E04258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39"/>
    <w:rsid w:val="0028186A"/>
    <w:rsid w:val="0053134A"/>
    <w:rsid w:val="00635DD9"/>
    <w:rsid w:val="00B92739"/>
    <w:rsid w:val="00E0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Трифонова</dc:creator>
  <cp:lastModifiedBy>Ангелина Трифонова</cp:lastModifiedBy>
  <cp:revision>2</cp:revision>
  <dcterms:created xsi:type="dcterms:W3CDTF">2022-11-10T06:32:00Z</dcterms:created>
  <dcterms:modified xsi:type="dcterms:W3CDTF">2022-11-10T06:32:00Z</dcterms:modified>
</cp:coreProperties>
</file>